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283" w:rsidRDefault="007828C5" w:rsidP="00522D8E">
      <w:pPr>
        <w:spacing w:before="0" w:beforeAutospacing="0" w:after="0" w:afterAutospacing="0"/>
        <w:jc w:val="center"/>
        <w:rPr>
          <w:rFonts w:hAnsi="Times New Roman" w:cs="Times New Roman"/>
          <w:color w:val="000000"/>
          <w:sz w:val="24"/>
          <w:szCs w:val="24"/>
          <w:lang w:val="ru-RU"/>
        </w:rPr>
      </w:pPr>
      <w:r w:rsidRPr="007828C5">
        <w:rPr>
          <w:rFonts w:hAnsi="Times New Roman" w:cs="Times New Roman"/>
          <w:color w:val="000000"/>
          <w:sz w:val="24"/>
          <w:szCs w:val="24"/>
          <w:lang w:val="ru-RU"/>
        </w:rPr>
        <w:t>Муниципальное бюджетное общеобразовательное учреждение</w:t>
      </w:r>
    </w:p>
    <w:p w:rsidR="002D7283" w:rsidRPr="002D7283" w:rsidRDefault="007828C5" w:rsidP="00522D8E">
      <w:pPr>
        <w:spacing w:before="0" w:beforeAutospacing="0" w:after="0" w:afterAutospacing="0"/>
        <w:jc w:val="center"/>
        <w:rPr>
          <w:rFonts w:hAnsi="Times New Roman" w:cs="Times New Roman"/>
          <w:bCs/>
          <w:color w:val="000000"/>
          <w:sz w:val="24"/>
          <w:szCs w:val="24"/>
          <w:lang w:val="ru-RU"/>
        </w:rPr>
      </w:pPr>
      <w:r w:rsidRPr="002D7283">
        <w:rPr>
          <w:rFonts w:hAnsi="Times New Roman" w:cs="Times New Roman"/>
          <w:color w:val="000000"/>
          <w:sz w:val="24"/>
          <w:szCs w:val="24"/>
          <w:lang w:val="ru-RU"/>
        </w:rPr>
        <w:t xml:space="preserve"> </w:t>
      </w:r>
      <w:r w:rsidR="002D7283" w:rsidRPr="002D7283">
        <w:rPr>
          <w:rFonts w:hAnsi="Times New Roman" w:cs="Times New Roman"/>
          <w:bCs/>
          <w:color w:val="000000"/>
          <w:sz w:val="24"/>
          <w:szCs w:val="24"/>
          <w:lang w:val="ru-RU"/>
        </w:rPr>
        <w:t xml:space="preserve">«Рогнединская средняя общеобразовательная школа» </w:t>
      </w:r>
    </w:p>
    <w:p w:rsidR="002D7283" w:rsidRDefault="002D7283" w:rsidP="00522D8E">
      <w:pPr>
        <w:spacing w:before="0" w:beforeAutospacing="0" w:after="0" w:afterAutospacing="0"/>
        <w:jc w:val="center"/>
        <w:rPr>
          <w:rFonts w:hAnsi="Times New Roman" w:cs="Times New Roman"/>
          <w:bCs/>
          <w:color w:val="000000"/>
          <w:sz w:val="24"/>
          <w:szCs w:val="24"/>
          <w:lang w:val="ru-RU"/>
        </w:rPr>
      </w:pPr>
      <w:r w:rsidRPr="002D7283">
        <w:rPr>
          <w:rFonts w:hAnsi="Times New Roman" w:cs="Times New Roman"/>
          <w:bCs/>
          <w:color w:val="000000"/>
          <w:sz w:val="24"/>
          <w:szCs w:val="24"/>
          <w:lang w:val="ru-RU"/>
        </w:rPr>
        <w:t>Рогнединского района Брянской области</w:t>
      </w:r>
    </w:p>
    <w:p w:rsidR="002D7283" w:rsidRDefault="002D7283" w:rsidP="00522D8E">
      <w:pPr>
        <w:spacing w:before="0" w:beforeAutospacing="0" w:after="0" w:afterAutospacing="0"/>
        <w:jc w:val="center"/>
        <w:rPr>
          <w:rFonts w:hAnsi="Times New Roman" w:cs="Times New Roman"/>
          <w:bCs/>
          <w:color w:val="000000"/>
          <w:sz w:val="24"/>
          <w:szCs w:val="24"/>
          <w:lang w:val="ru-RU"/>
        </w:rPr>
      </w:pPr>
    </w:p>
    <w:p w:rsidR="00F452A6" w:rsidRPr="007828C5" w:rsidRDefault="007828C5" w:rsidP="00522D8E">
      <w:pPr>
        <w:spacing w:before="0" w:beforeAutospacing="0" w:after="0" w:afterAutospacing="0"/>
        <w:jc w:val="center"/>
        <w:rPr>
          <w:rFonts w:hAnsi="Times New Roman" w:cs="Times New Roman"/>
          <w:color w:val="000000"/>
          <w:sz w:val="24"/>
          <w:szCs w:val="24"/>
          <w:lang w:val="ru-RU"/>
        </w:rPr>
      </w:pPr>
      <w:r w:rsidRPr="007828C5">
        <w:rPr>
          <w:lang w:val="ru-RU"/>
        </w:rPr>
        <w:br/>
      </w:r>
    </w:p>
    <w:tbl>
      <w:tblPr>
        <w:tblW w:w="10140" w:type="dxa"/>
        <w:tblCellMar>
          <w:top w:w="15" w:type="dxa"/>
          <w:left w:w="15" w:type="dxa"/>
          <w:bottom w:w="15" w:type="dxa"/>
          <w:right w:w="15" w:type="dxa"/>
        </w:tblCellMar>
        <w:tblLook w:val="0600" w:firstRow="0" w:lastRow="0" w:firstColumn="0" w:lastColumn="0" w:noHBand="1" w:noVBand="1"/>
      </w:tblPr>
      <w:tblGrid>
        <w:gridCol w:w="3830"/>
        <w:gridCol w:w="1819"/>
        <w:gridCol w:w="3232"/>
        <w:gridCol w:w="1259"/>
      </w:tblGrid>
      <w:tr w:rsidR="00F452A6" w:rsidTr="0090014E">
        <w:trPr>
          <w:trHeight w:val="283"/>
        </w:trPr>
        <w:tc>
          <w:tcPr>
            <w:tcW w:w="0" w:type="auto"/>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СОГЛАСОВАНО</w:t>
            </w:r>
          </w:p>
        </w:tc>
        <w:tc>
          <w:tcPr>
            <w:tcW w:w="1819" w:type="dxa"/>
            <w:tcMar>
              <w:top w:w="75" w:type="dxa"/>
              <w:left w:w="75" w:type="dxa"/>
              <w:bottom w:w="75" w:type="dxa"/>
              <w:right w:w="75" w:type="dxa"/>
            </w:tcMar>
          </w:tcPr>
          <w:p w:rsidR="00F452A6" w:rsidRDefault="00F452A6" w:rsidP="00522D8E">
            <w:pPr>
              <w:spacing w:before="0" w:beforeAutospacing="0" w:after="0" w:afterAutospacing="0"/>
              <w:ind w:left="75" w:right="75"/>
              <w:rPr>
                <w:rFonts w:hAnsi="Times New Roman" w:cs="Times New Roman"/>
                <w:color w:val="000000"/>
                <w:sz w:val="24"/>
                <w:szCs w:val="24"/>
              </w:rPr>
            </w:pPr>
          </w:p>
        </w:tc>
        <w:tc>
          <w:tcPr>
            <w:tcW w:w="4491" w:type="dxa"/>
            <w:gridSpan w:val="2"/>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УТВЕРЖДАЮ</w:t>
            </w:r>
          </w:p>
        </w:tc>
      </w:tr>
      <w:tr w:rsidR="00F452A6" w:rsidTr="0090014E">
        <w:trPr>
          <w:trHeight w:val="551"/>
        </w:trPr>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Педагогическим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советом</w:t>
            </w:r>
            <w:proofErr w:type="spellEnd"/>
          </w:p>
        </w:tc>
        <w:tc>
          <w:tcPr>
            <w:tcW w:w="1819" w:type="dxa"/>
            <w:tcMar>
              <w:top w:w="75" w:type="dxa"/>
              <w:left w:w="75" w:type="dxa"/>
              <w:bottom w:w="75" w:type="dxa"/>
              <w:right w:w="75" w:type="dxa"/>
            </w:tcMar>
          </w:tcPr>
          <w:p w:rsidR="00F452A6" w:rsidRDefault="00F452A6" w:rsidP="00522D8E">
            <w:pPr>
              <w:spacing w:before="0" w:beforeAutospacing="0" w:after="0" w:afterAutospacing="0"/>
              <w:ind w:left="75" w:right="75"/>
              <w:rPr>
                <w:rFonts w:hAnsi="Times New Roman" w:cs="Times New Roman"/>
                <w:color w:val="000000"/>
                <w:sz w:val="24"/>
                <w:szCs w:val="24"/>
              </w:rPr>
            </w:pPr>
          </w:p>
        </w:tc>
        <w:tc>
          <w:tcPr>
            <w:tcW w:w="4491" w:type="dxa"/>
            <w:gridSpan w:val="2"/>
            <w:tcMar>
              <w:top w:w="75" w:type="dxa"/>
              <w:left w:w="75" w:type="dxa"/>
              <w:bottom w:w="75" w:type="dxa"/>
              <w:right w:w="75" w:type="dxa"/>
            </w:tcMar>
          </w:tcPr>
          <w:p w:rsidR="00F452A6" w:rsidRPr="002D7283" w:rsidRDefault="007828C5" w:rsidP="00522D8E">
            <w:pPr>
              <w:spacing w:before="0" w:beforeAutospacing="0" w:after="0" w:afterAutospacing="0"/>
              <w:rPr>
                <w:rFonts w:hAnsi="Times New Roman" w:cs="Times New Roman"/>
                <w:color w:val="000000"/>
                <w:sz w:val="24"/>
                <w:szCs w:val="24"/>
                <w:lang w:val="ru-RU"/>
              </w:rPr>
            </w:pPr>
            <w:proofErr w:type="spellStart"/>
            <w:r>
              <w:rPr>
                <w:rFonts w:hAnsi="Times New Roman" w:cs="Times New Roman"/>
                <w:color w:val="000000"/>
                <w:sz w:val="24"/>
                <w:szCs w:val="24"/>
              </w:rPr>
              <w:t>Директор</w:t>
            </w:r>
            <w:proofErr w:type="spellEnd"/>
            <w:r>
              <w:rPr>
                <w:rFonts w:hAnsi="Times New Roman" w:cs="Times New Roman"/>
                <w:color w:val="000000"/>
                <w:sz w:val="24"/>
                <w:szCs w:val="24"/>
              </w:rPr>
              <w:t xml:space="preserve"> МБОУ </w:t>
            </w:r>
            <w:r w:rsidR="002D7283">
              <w:rPr>
                <w:rFonts w:hAnsi="Times New Roman" w:cs="Times New Roman"/>
                <w:color w:val="000000"/>
                <w:sz w:val="24"/>
                <w:szCs w:val="24"/>
                <w:lang w:val="ru-RU"/>
              </w:rPr>
              <w:t xml:space="preserve">– </w:t>
            </w:r>
            <w:proofErr w:type="spellStart"/>
            <w:r w:rsidR="002D7283">
              <w:rPr>
                <w:rFonts w:hAnsi="Times New Roman" w:cs="Times New Roman"/>
                <w:color w:val="000000"/>
                <w:sz w:val="24"/>
                <w:szCs w:val="24"/>
                <w:lang w:val="ru-RU"/>
              </w:rPr>
              <w:t>Роггнединская</w:t>
            </w:r>
            <w:proofErr w:type="spellEnd"/>
            <w:r w:rsidR="002D7283">
              <w:rPr>
                <w:rFonts w:hAnsi="Times New Roman" w:cs="Times New Roman"/>
                <w:color w:val="000000"/>
                <w:sz w:val="24"/>
                <w:szCs w:val="24"/>
                <w:lang w:val="ru-RU"/>
              </w:rPr>
              <w:t xml:space="preserve"> СОШ</w:t>
            </w:r>
          </w:p>
        </w:tc>
      </w:tr>
      <w:tr w:rsidR="00F452A6" w:rsidTr="0090014E">
        <w:trPr>
          <w:trHeight w:val="268"/>
        </w:trPr>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F452A6" w:rsidRPr="002D7283" w:rsidRDefault="007828C5"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rPr>
              <w:t xml:space="preserve">МБОУ </w:t>
            </w:r>
            <w:r w:rsidR="002D7283">
              <w:rPr>
                <w:rFonts w:hAnsi="Times New Roman" w:cs="Times New Roman"/>
                <w:color w:val="000000"/>
                <w:sz w:val="24"/>
                <w:szCs w:val="24"/>
                <w:lang w:val="ru-RU"/>
              </w:rPr>
              <w:t>– Рогнединская СОШ</w:t>
            </w:r>
          </w:p>
        </w:tc>
        <w:tc>
          <w:tcPr>
            <w:tcW w:w="1819" w:type="dxa"/>
            <w:tcMar>
              <w:top w:w="75" w:type="dxa"/>
              <w:left w:w="75" w:type="dxa"/>
              <w:bottom w:w="75" w:type="dxa"/>
              <w:right w:w="75" w:type="dxa"/>
            </w:tcMar>
          </w:tcPr>
          <w:p w:rsidR="00F452A6" w:rsidRDefault="00F452A6" w:rsidP="00522D8E">
            <w:pPr>
              <w:spacing w:before="0" w:beforeAutospacing="0" w:after="0" w:afterAutospacing="0"/>
              <w:ind w:left="75" w:right="75"/>
              <w:rPr>
                <w:rFonts w:hAnsi="Times New Roman" w:cs="Times New Roman"/>
                <w:color w:val="000000"/>
                <w:sz w:val="24"/>
                <w:szCs w:val="24"/>
              </w:rPr>
            </w:pPr>
          </w:p>
        </w:tc>
        <w:tc>
          <w:tcPr>
            <w:tcW w:w="3232"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452A6" w:rsidRPr="002D7283" w:rsidRDefault="0090014E"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Ш</w:t>
            </w:r>
            <w:r w:rsidR="002D7283">
              <w:rPr>
                <w:rFonts w:hAnsi="Times New Roman" w:cs="Times New Roman"/>
                <w:color w:val="000000"/>
                <w:sz w:val="24"/>
                <w:szCs w:val="24"/>
                <w:lang w:val="ru-RU"/>
              </w:rPr>
              <w:t>арафханова Т.А.</w:t>
            </w:r>
          </w:p>
        </w:tc>
        <w:tc>
          <w:tcPr>
            <w:tcW w:w="1259" w:type="dxa"/>
            <w:tcMar>
              <w:top w:w="75" w:type="dxa"/>
              <w:left w:w="75" w:type="dxa"/>
              <w:bottom w:w="75" w:type="dxa"/>
              <w:right w:w="75" w:type="dxa"/>
            </w:tcMar>
          </w:tcPr>
          <w:p w:rsidR="00F452A6" w:rsidRPr="002D7283" w:rsidRDefault="00F452A6" w:rsidP="00522D8E">
            <w:pPr>
              <w:spacing w:before="0" w:beforeAutospacing="0" w:after="0" w:afterAutospacing="0"/>
              <w:rPr>
                <w:rFonts w:hAnsi="Times New Roman" w:cs="Times New Roman"/>
                <w:color w:val="000000"/>
                <w:sz w:val="24"/>
                <w:szCs w:val="24"/>
                <w:lang w:val="ru-RU"/>
              </w:rPr>
            </w:pPr>
          </w:p>
        </w:tc>
      </w:tr>
      <w:tr w:rsidR="00F452A6" w:rsidTr="0090014E">
        <w:trPr>
          <w:trHeight w:val="283"/>
        </w:trPr>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протокол от 14.04.2023 № 25</w:t>
            </w:r>
          </w:p>
        </w:tc>
        <w:tc>
          <w:tcPr>
            <w:tcW w:w="1819" w:type="dxa"/>
            <w:tcMar>
              <w:top w:w="75" w:type="dxa"/>
              <w:left w:w="75" w:type="dxa"/>
              <w:bottom w:w="75" w:type="dxa"/>
              <w:right w:w="75" w:type="dxa"/>
            </w:tcMar>
          </w:tcPr>
          <w:p w:rsidR="00F452A6" w:rsidRDefault="00F452A6" w:rsidP="00522D8E">
            <w:pPr>
              <w:spacing w:before="0" w:beforeAutospacing="0" w:after="0" w:afterAutospacing="0"/>
              <w:ind w:left="75" w:right="75"/>
              <w:rPr>
                <w:rFonts w:hAnsi="Times New Roman" w:cs="Times New Roman"/>
                <w:color w:val="000000"/>
                <w:sz w:val="24"/>
                <w:szCs w:val="24"/>
              </w:rPr>
            </w:pPr>
          </w:p>
        </w:tc>
        <w:tc>
          <w:tcPr>
            <w:tcW w:w="4491" w:type="dxa"/>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14.04.2023</w:t>
            </w:r>
          </w:p>
        </w:tc>
      </w:tr>
    </w:tbl>
    <w:p w:rsidR="002D7283" w:rsidRDefault="002D7283" w:rsidP="00522D8E">
      <w:pPr>
        <w:spacing w:before="0" w:beforeAutospacing="0" w:after="0" w:afterAutospacing="0"/>
        <w:jc w:val="center"/>
        <w:rPr>
          <w:rFonts w:hAnsi="Times New Roman" w:cs="Times New Roman"/>
          <w:b/>
          <w:bCs/>
          <w:color w:val="000000"/>
          <w:sz w:val="24"/>
          <w:szCs w:val="24"/>
          <w:lang w:val="ru-RU"/>
        </w:rPr>
      </w:pPr>
    </w:p>
    <w:p w:rsidR="00522D8E" w:rsidRDefault="00522D8E" w:rsidP="00522D8E">
      <w:pPr>
        <w:spacing w:before="0" w:beforeAutospacing="0" w:after="0" w:afterAutospacing="0"/>
        <w:jc w:val="center"/>
        <w:rPr>
          <w:rFonts w:hAnsi="Times New Roman" w:cs="Times New Roman"/>
          <w:b/>
          <w:bCs/>
          <w:color w:val="000000"/>
          <w:sz w:val="24"/>
          <w:szCs w:val="24"/>
          <w:lang w:val="ru-RU"/>
        </w:rPr>
      </w:pPr>
    </w:p>
    <w:p w:rsidR="002D7283" w:rsidRDefault="007828C5" w:rsidP="00522D8E">
      <w:pPr>
        <w:spacing w:before="0" w:beforeAutospacing="0" w:after="0" w:afterAutospacing="0"/>
        <w:jc w:val="center"/>
        <w:rPr>
          <w:rFonts w:hAnsi="Times New Roman" w:cs="Times New Roman"/>
          <w:b/>
          <w:bCs/>
          <w:color w:val="000000"/>
          <w:sz w:val="24"/>
          <w:szCs w:val="24"/>
          <w:lang w:val="ru-RU"/>
        </w:rPr>
      </w:pPr>
      <w:r w:rsidRPr="007828C5">
        <w:rPr>
          <w:rFonts w:hAnsi="Times New Roman" w:cs="Times New Roman"/>
          <w:b/>
          <w:bCs/>
          <w:color w:val="000000"/>
          <w:sz w:val="24"/>
          <w:szCs w:val="24"/>
          <w:lang w:val="ru-RU"/>
        </w:rPr>
        <w:t>Отчет</w:t>
      </w:r>
      <w:r w:rsidRPr="007828C5">
        <w:rPr>
          <w:lang w:val="ru-RU"/>
        </w:rPr>
        <w:br/>
      </w:r>
      <w:r w:rsidRPr="007828C5">
        <w:rPr>
          <w:rFonts w:hAnsi="Times New Roman" w:cs="Times New Roman"/>
          <w:b/>
          <w:bCs/>
          <w:color w:val="000000"/>
          <w:sz w:val="24"/>
          <w:szCs w:val="24"/>
          <w:lang w:val="ru-RU"/>
        </w:rPr>
        <w:t xml:space="preserve">о результатах </w:t>
      </w:r>
      <w:proofErr w:type="spellStart"/>
      <w:r w:rsidRPr="007828C5">
        <w:rPr>
          <w:rFonts w:hAnsi="Times New Roman" w:cs="Times New Roman"/>
          <w:b/>
          <w:bCs/>
          <w:color w:val="000000"/>
          <w:sz w:val="24"/>
          <w:szCs w:val="24"/>
          <w:lang w:val="ru-RU"/>
        </w:rPr>
        <w:t>самообследования</w:t>
      </w:r>
      <w:proofErr w:type="spellEnd"/>
      <w:r w:rsidRPr="007828C5">
        <w:rPr>
          <w:lang w:val="ru-RU"/>
        </w:rPr>
        <w:br/>
      </w:r>
      <w:r w:rsidRPr="007828C5">
        <w:rPr>
          <w:rFonts w:hAnsi="Times New Roman" w:cs="Times New Roman"/>
          <w:b/>
          <w:bCs/>
          <w:color w:val="000000"/>
          <w:sz w:val="24"/>
          <w:szCs w:val="24"/>
          <w:lang w:val="ru-RU"/>
        </w:rPr>
        <w:t xml:space="preserve">муниципального бюджетного общеобразовательного учреждения </w:t>
      </w:r>
    </w:p>
    <w:p w:rsidR="002D7283" w:rsidRDefault="002D7283" w:rsidP="00522D8E">
      <w:pPr>
        <w:spacing w:before="0" w:beforeAutospacing="0" w:after="0" w:afterAutospacing="0"/>
        <w:jc w:val="center"/>
        <w:rPr>
          <w:rFonts w:hAnsi="Times New Roman" w:cs="Times New Roman"/>
          <w:b/>
          <w:bCs/>
          <w:color w:val="000000"/>
          <w:sz w:val="24"/>
          <w:szCs w:val="24"/>
          <w:lang w:val="ru-RU"/>
        </w:rPr>
      </w:pPr>
      <w:r>
        <w:rPr>
          <w:rFonts w:hAnsi="Times New Roman" w:cs="Times New Roman"/>
          <w:b/>
          <w:bCs/>
          <w:color w:val="000000"/>
          <w:sz w:val="24"/>
          <w:szCs w:val="24"/>
          <w:lang w:val="ru-RU"/>
        </w:rPr>
        <w:t>«Рогнединская средняя общеобразовательная школа</w:t>
      </w:r>
      <w:r w:rsidR="007828C5" w:rsidRPr="007828C5">
        <w:rPr>
          <w:rFonts w:hAnsi="Times New Roman" w:cs="Times New Roman"/>
          <w:b/>
          <w:bCs/>
          <w:color w:val="000000"/>
          <w:sz w:val="24"/>
          <w:szCs w:val="24"/>
          <w:lang w:val="ru-RU"/>
        </w:rPr>
        <w:t>»</w:t>
      </w:r>
      <w:r>
        <w:rPr>
          <w:rFonts w:hAnsi="Times New Roman" w:cs="Times New Roman"/>
          <w:b/>
          <w:bCs/>
          <w:color w:val="000000"/>
          <w:sz w:val="24"/>
          <w:szCs w:val="24"/>
          <w:lang w:val="ru-RU"/>
        </w:rPr>
        <w:t xml:space="preserve"> </w:t>
      </w:r>
    </w:p>
    <w:p w:rsidR="00F452A6" w:rsidRDefault="002D7283" w:rsidP="00522D8E">
      <w:pPr>
        <w:spacing w:before="0" w:beforeAutospacing="0" w:after="0" w:afterAutospacing="0"/>
        <w:jc w:val="center"/>
        <w:rPr>
          <w:rFonts w:hAnsi="Times New Roman" w:cs="Times New Roman"/>
          <w:b/>
          <w:bCs/>
          <w:color w:val="000000"/>
          <w:sz w:val="24"/>
          <w:szCs w:val="24"/>
          <w:lang w:val="ru-RU"/>
        </w:rPr>
      </w:pPr>
      <w:r>
        <w:rPr>
          <w:rFonts w:hAnsi="Times New Roman" w:cs="Times New Roman"/>
          <w:b/>
          <w:bCs/>
          <w:color w:val="000000"/>
          <w:sz w:val="24"/>
          <w:szCs w:val="24"/>
          <w:lang w:val="ru-RU"/>
        </w:rPr>
        <w:t>Рогнединского района Брянской области</w:t>
      </w:r>
      <w:r w:rsidR="007828C5" w:rsidRPr="007828C5">
        <w:rPr>
          <w:lang w:val="ru-RU"/>
        </w:rPr>
        <w:br/>
      </w:r>
      <w:r w:rsidR="007828C5" w:rsidRPr="007828C5">
        <w:rPr>
          <w:rFonts w:hAnsi="Times New Roman" w:cs="Times New Roman"/>
          <w:b/>
          <w:bCs/>
          <w:color w:val="000000"/>
          <w:sz w:val="24"/>
          <w:szCs w:val="24"/>
          <w:lang w:val="ru-RU"/>
        </w:rPr>
        <w:t>за 2022</w:t>
      </w:r>
      <w:r w:rsidR="007828C5">
        <w:rPr>
          <w:rFonts w:hAnsi="Times New Roman" w:cs="Times New Roman"/>
          <w:color w:val="000000"/>
          <w:sz w:val="24"/>
          <w:szCs w:val="24"/>
        </w:rPr>
        <w:t> </w:t>
      </w:r>
      <w:r w:rsidR="007828C5" w:rsidRPr="007828C5">
        <w:rPr>
          <w:rFonts w:hAnsi="Times New Roman" w:cs="Times New Roman"/>
          <w:b/>
          <w:bCs/>
          <w:color w:val="000000"/>
          <w:sz w:val="24"/>
          <w:szCs w:val="24"/>
          <w:lang w:val="ru-RU"/>
        </w:rPr>
        <w:t>год</w:t>
      </w:r>
    </w:p>
    <w:p w:rsidR="00522D8E" w:rsidRPr="007828C5" w:rsidRDefault="00522D8E" w:rsidP="00522D8E">
      <w:pPr>
        <w:spacing w:before="0" w:beforeAutospacing="0" w:after="0" w:afterAutospacing="0"/>
        <w:jc w:val="center"/>
        <w:rPr>
          <w:rFonts w:hAnsi="Times New Roman" w:cs="Times New Roman"/>
          <w:color w:val="000000"/>
          <w:sz w:val="24"/>
          <w:szCs w:val="24"/>
          <w:lang w:val="ru-RU"/>
        </w:rPr>
      </w:pPr>
    </w:p>
    <w:p w:rsidR="00F452A6" w:rsidRDefault="007828C5" w:rsidP="00522D8E">
      <w:pPr>
        <w:spacing w:before="0" w:beforeAutospacing="0" w:after="0" w:afterAutospacing="0"/>
        <w:jc w:val="center"/>
        <w:rPr>
          <w:b/>
          <w:bCs/>
          <w:color w:val="252525"/>
          <w:spacing w:val="-2"/>
          <w:sz w:val="48"/>
          <w:szCs w:val="48"/>
          <w:lang w:val="ru-RU"/>
        </w:rPr>
      </w:pPr>
      <w:r w:rsidRPr="007828C5">
        <w:rPr>
          <w:b/>
          <w:bCs/>
          <w:color w:val="252525"/>
          <w:spacing w:val="-2"/>
          <w:sz w:val="48"/>
          <w:szCs w:val="48"/>
          <w:lang w:val="ru-RU"/>
        </w:rPr>
        <w:t>АНАЛИТИЧЕСКАЯ ЧАСТЬ</w:t>
      </w:r>
    </w:p>
    <w:p w:rsidR="00590533" w:rsidRPr="007828C5" w:rsidRDefault="00590533" w:rsidP="00522D8E">
      <w:pPr>
        <w:spacing w:before="0" w:beforeAutospacing="0" w:after="0" w:afterAutospacing="0"/>
        <w:jc w:val="center"/>
        <w:rPr>
          <w:b/>
          <w:bCs/>
          <w:color w:val="252525"/>
          <w:spacing w:val="-2"/>
          <w:sz w:val="48"/>
          <w:szCs w:val="48"/>
          <w:lang w:val="ru-RU"/>
        </w:rPr>
      </w:pPr>
    </w:p>
    <w:p w:rsidR="00F452A6" w:rsidRPr="007828C5" w:rsidRDefault="007828C5" w:rsidP="00522D8E">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I</w:t>
      </w:r>
      <w:r w:rsidRPr="007828C5">
        <w:rPr>
          <w:rFonts w:hAnsi="Times New Roman" w:cs="Times New Roman"/>
          <w:b/>
          <w:bCs/>
          <w:color w:val="000000"/>
          <w:sz w:val="24"/>
          <w:szCs w:val="24"/>
          <w:lang w:val="ru-RU"/>
        </w:rPr>
        <w:t>. ОБЩИЕ СВЕДЕНИЯ ОБ ОБРАЗОВАТЕЛЬНОЙ 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3258"/>
        <w:gridCol w:w="6792"/>
      </w:tblGrid>
      <w:tr w:rsidR="00F452A6" w:rsidRPr="002D728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Наименование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283" w:rsidRPr="002D7283" w:rsidRDefault="002D7283" w:rsidP="00522D8E">
            <w:pPr>
              <w:spacing w:before="0" w:beforeAutospacing="0" w:after="0" w:afterAutospacing="0"/>
              <w:rPr>
                <w:rFonts w:hAnsi="Times New Roman" w:cs="Times New Roman"/>
                <w:bCs/>
                <w:color w:val="000000"/>
                <w:sz w:val="24"/>
                <w:szCs w:val="24"/>
                <w:lang w:val="ru-RU"/>
              </w:rPr>
            </w:pPr>
            <w:r w:rsidRPr="002D7283">
              <w:rPr>
                <w:rFonts w:hAnsi="Times New Roman" w:cs="Times New Roman"/>
                <w:bCs/>
                <w:color w:val="000000"/>
                <w:sz w:val="24"/>
                <w:szCs w:val="24"/>
                <w:lang w:val="ru-RU"/>
              </w:rPr>
              <w:t xml:space="preserve">Муниципального бюджетного общеобразовательного учреждения </w:t>
            </w:r>
            <w:r>
              <w:rPr>
                <w:rFonts w:hAnsi="Times New Roman" w:cs="Times New Roman"/>
                <w:bCs/>
                <w:color w:val="000000"/>
                <w:sz w:val="24"/>
                <w:szCs w:val="24"/>
                <w:lang w:val="ru-RU"/>
              </w:rPr>
              <w:t xml:space="preserve"> </w:t>
            </w:r>
            <w:r w:rsidRPr="002D7283">
              <w:rPr>
                <w:rFonts w:hAnsi="Times New Roman" w:cs="Times New Roman"/>
                <w:bCs/>
                <w:color w:val="000000"/>
                <w:sz w:val="24"/>
                <w:szCs w:val="24"/>
                <w:lang w:val="ru-RU"/>
              </w:rPr>
              <w:t xml:space="preserve">«Рогнединская средняя общеобразовательная школа» </w:t>
            </w:r>
          </w:p>
          <w:p w:rsidR="00F452A6" w:rsidRPr="007828C5" w:rsidRDefault="002D7283" w:rsidP="00522D8E">
            <w:pPr>
              <w:spacing w:before="0" w:beforeAutospacing="0" w:after="0" w:afterAutospacing="0"/>
              <w:rPr>
                <w:rFonts w:hAnsi="Times New Roman" w:cs="Times New Roman"/>
                <w:color w:val="000000"/>
                <w:sz w:val="24"/>
                <w:szCs w:val="24"/>
                <w:lang w:val="ru-RU"/>
              </w:rPr>
            </w:pPr>
            <w:r w:rsidRPr="002D7283">
              <w:rPr>
                <w:rFonts w:hAnsi="Times New Roman" w:cs="Times New Roman"/>
                <w:bCs/>
                <w:color w:val="000000"/>
                <w:sz w:val="24"/>
                <w:szCs w:val="24"/>
                <w:lang w:val="ru-RU"/>
              </w:rPr>
              <w:t>Рогнединского района Брянской области</w:t>
            </w:r>
          </w:p>
        </w:tc>
      </w:tr>
      <w:tr w:rsidR="00F452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2D7283" w:rsidRDefault="002D7283"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Шарафханова Тамара Александровна</w:t>
            </w:r>
          </w:p>
        </w:tc>
      </w:tr>
      <w:tr w:rsidR="00F452A6" w:rsidRPr="002D728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Адрес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828C5" w:rsidRDefault="002D7283"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242770, Брянская область Рогнединский район, </w:t>
            </w:r>
            <w:proofErr w:type="spellStart"/>
            <w:r>
              <w:rPr>
                <w:rFonts w:hAnsi="Times New Roman" w:cs="Times New Roman"/>
                <w:color w:val="000000"/>
                <w:sz w:val="24"/>
                <w:szCs w:val="24"/>
                <w:lang w:val="ru-RU"/>
              </w:rPr>
              <w:t>рп</w:t>
            </w:r>
            <w:proofErr w:type="spellEnd"/>
            <w:r>
              <w:rPr>
                <w:rFonts w:hAnsi="Times New Roman" w:cs="Times New Roman"/>
                <w:color w:val="000000"/>
                <w:sz w:val="24"/>
                <w:szCs w:val="24"/>
                <w:lang w:val="ru-RU"/>
              </w:rPr>
              <w:t>. Рогнедино, ул. Первомайская, д. 1</w:t>
            </w:r>
          </w:p>
        </w:tc>
      </w:tr>
      <w:tr w:rsidR="00F452A6" w:rsidRPr="002D728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2D7283" w:rsidRDefault="007828C5" w:rsidP="00522D8E">
            <w:pPr>
              <w:spacing w:before="0" w:beforeAutospacing="0" w:after="0" w:afterAutospacing="0"/>
              <w:rPr>
                <w:rFonts w:hAnsi="Times New Roman" w:cs="Times New Roman"/>
                <w:color w:val="000000"/>
                <w:sz w:val="24"/>
                <w:szCs w:val="24"/>
                <w:lang w:val="ru-RU"/>
              </w:rPr>
            </w:pPr>
            <w:r w:rsidRPr="002D7283">
              <w:rPr>
                <w:rFonts w:hAnsi="Times New Roman" w:cs="Times New Roman"/>
                <w:color w:val="000000"/>
                <w:sz w:val="24"/>
                <w:szCs w:val="24"/>
                <w:lang w:val="ru-RU"/>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0014E" w:rsidRDefault="0090014E" w:rsidP="00522D8E">
            <w:pPr>
              <w:spacing w:before="0" w:beforeAutospacing="0" w:after="0" w:afterAutospacing="0"/>
              <w:rPr>
                <w:rFonts w:hAnsi="Times New Roman" w:cs="Times New Roman"/>
                <w:color w:val="000000"/>
                <w:sz w:val="24"/>
                <w:szCs w:val="24"/>
                <w:lang w:val="ru-RU"/>
              </w:rPr>
            </w:pPr>
            <w:r w:rsidRPr="00D8361C">
              <w:rPr>
                <w:rFonts w:ascii="Times New Roman" w:eastAsia="Times New Roman" w:hAnsi="Times New Roman" w:cs="Times New Roman"/>
              </w:rPr>
              <w:t>8–(48331)–2–13–24</w:t>
            </w:r>
            <w:r>
              <w:rPr>
                <w:lang w:val="ru-RU"/>
              </w:rPr>
              <w:t>, нет</w:t>
            </w:r>
          </w:p>
        </w:tc>
      </w:tr>
      <w:tr w:rsidR="00F452A6" w:rsidRPr="002D728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2D7283" w:rsidRDefault="007828C5" w:rsidP="00522D8E">
            <w:pPr>
              <w:spacing w:before="0" w:beforeAutospacing="0" w:after="0" w:afterAutospacing="0"/>
              <w:rPr>
                <w:rFonts w:hAnsi="Times New Roman" w:cs="Times New Roman"/>
                <w:color w:val="000000"/>
                <w:sz w:val="24"/>
                <w:szCs w:val="24"/>
                <w:lang w:val="ru-RU"/>
              </w:rPr>
            </w:pPr>
            <w:r w:rsidRPr="002D7283">
              <w:rPr>
                <w:rFonts w:hAnsi="Times New Roman" w:cs="Times New Roman"/>
                <w:color w:val="000000"/>
                <w:sz w:val="24"/>
                <w:szCs w:val="24"/>
                <w:lang w:val="ru-RU"/>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2D7283" w:rsidRDefault="00E06C99" w:rsidP="00522D8E">
            <w:pPr>
              <w:spacing w:before="0" w:beforeAutospacing="0" w:after="0" w:afterAutospacing="0"/>
              <w:rPr>
                <w:rFonts w:hAnsi="Times New Roman" w:cs="Times New Roman"/>
                <w:color w:val="000000"/>
                <w:sz w:val="24"/>
                <w:szCs w:val="24"/>
                <w:lang w:val="ru-RU"/>
              </w:rPr>
            </w:pPr>
            <w:hyperlink r:id="rId6" w:anchor="compose?to=%22%D1%82%D0%B0%D0%BC%D0%B0%D1%80%D0%B0%20%D0%B0%D0%BB%D0%B5%D0%BA%D1%81%D0%B0%D0%BD%D0%B4%D1%80%D0%BE%D0%B2%D0%BD%D0%B0%20%D1%88%D0%B0%D1%80%D0%B0%D1%84%D1%85%D0%B0%D0%BD%D0%BE%D0%B2%D0%B0%22%20%3Ctamara-shef%40rambler.ru%3E" w:history="1">
              <w:r w:rsidR="0090014E">
                <w:rPr>
                  <w:rStyle w:val="a5"/>
                </w:rPr>
                <w:t>tamara-shef@rambler.ru</w:t>
              </w:r>
            </w:hyperlink>
          </w:p>
        </w:tc>
      </w:tr>
      <w:tr w:rsidR="00F452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2D7283" w:rsidRDefault="007828C5" w:rsidP="00522D8E">
            <w:pPr>
              <w:spacing w:before="0" w:beforeAutospacing="0" w:after="0" w:afterAutospacing="0"/>
              <w:rPr>
                <w:rFonts w:hAnsi="Times New Roman" w:cs="Times New Roman"/>
                <w:color w:val="000000"/>
                <w:sz w:val="24"/>
                <w:szCs w:val="24"/>
                <w:lang w:val="ru-RU"/>
              </w:rPr>
            </w:pPr>
            <w:r w:rsidRPr="002D7283">
              <w:rPr>
                <w:rFonts w:hAnsi="Times New Roman" w:cs="Times New Roman"/>
                <w:color w:val="000000"/>
                <w:sz w:val="24"/>
                <w:szCs w:val="24"/>
                <w:lang w:val="ru-RU"/>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63D04" w:rsidRDefault="00C71E61" w:rsidP="00522D8E">
            <w:pPr>
              <w:spacing w:before="0" w:beforeAutospacing="0" w:after="0" w:afterAutospacing="0"/>
              <w:rPr>
                <w:rFonts w:hAnsi="Times New Roman" w:cs="Times New Roman"/>
                <w:color w:val="000000"/>
                <w:sz w:val="24"/>
                <w:szCs w:val="24"/>
                <w:highlight w:val="yellow"/>
              </w:rPr>
            </w:pPr>
            <w:bookmarkStart w:id="0" w:name="_GoBack"/>
            <w:bookmarkEnd w:id="0"/>
            <w:r w:rsidRPr="001748A8">
              <w:rPr>
                <w:rFonts w:hAnsi="Times New Roman" w:cs="Times New Roman"/>
                <w:color w:val="000000"/>
                <w:sz w:val="24"/>
                <w:szCs w:val="24"/>
                <w:lang w:val="ru-RU"/>
              </w:rPr>
              <w:t>Администрация Рогнединского района</w:t>
            </w:r>
          </w:p>
        </w:tc>
      </w:tr>
      <w:tr w:rsidR="00F452A6" w:rsidRPr="00E06C9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Дата создания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0014E" w:rsidRDefault="00C71E61" w:rsidP="00522D8E">
            <w:pPr>
              <w:spacing w:before="0" w:beforeAutospacing="0" w:after="0" w:afterAutospacing="0"/>
              <w:rPr>
                <w:rFonts w:hAnsi="Times New Roman" w:cs="Times New Roman"/>
                <w:color w:val="000000"/>
                <w:sz w:val="24"/>
                <w:szCs w:val="24"/>
                <w:highlight w:val="yellow"/>
                <w:lang w:val="ru-RU"/>
              </w:rPr>
            </w:pPr>
            <w:r>
              <w:rPr>
                <w:rFonts w:ascii="Times New Roman" w:eastAsia="Times New Roman" w:hAnsi="Times New Roman" w:cs="Times New Roman"/>
                <w:color w:val="000000"/>
                <w:lang w:val="ru-RU"/>
              </w:rPr>
              <w:t>1976</w:t>
            </w:r>
          </w:p>
        </w:tc>
      </w:tr>
      <w:tr w:rsidR="00F452A6" w:rsidRPr="00C71E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8A5" w:rsidRDefault="007828C5" w:rsidP="00522D8E">
            <w:pPr>
              <w:spacing w:before="0" w:beforeAutospacing="0" w:after="0" w:afterAutospacing="0"/>
              <w:rPr>
                <w:rFonts w:hAnsi="Times New Roman" w:cs="Times New Roman"/>
                <w:color w:val="000000"/>
                <w:sz w:val="24"/>
                <w:szCs w:val="24"/>
                <w:lang w:val="ru-RU"/>
              </w:rPr>
            </w:pPr>
            <w:r w:rsidRPr="00F538A5">
              <w:rPr>
                <w:rFonts w:hAnsi="Times New Roman" w:cs="Times New Roman"/>
                <w:color w:val="000000"/>
                <w:sz w:val="24"/>
                <w:szCs w:val="24"/>
                <w:lang w:val="ru-RU"/>
              </w:rPr>
              <w:t>Лицензия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8A5" w:rsidRDefault="007828C5" w:rsidP="00C71E61">
            <w:pPr>
              <w:spacing w:before="0" w:beforeAutospacing="0" w:after="0" w:afterAutospacing="0"/>
              <w:rPr>
                <w:rFonts w:hAnsi="Times New Roman" w:cs="Times New Roman"/>
                <w:color w:val="000000"/>
                <w:sz w:val="24"/>
                <w:szCs w:val="24"/>
                <w:highlight w:val="yellow"/>
                <w:lang w:val="ru-RU"/>
              </w:rPr>
            </w:pPr>
            <w:r w:rsidRPr="00C71E61">
              <w:rPr>
                <w:rFonts w:hAnsi="Times New Roman" w:cs="Times New Roman"/>
                <w:color w:val="000000"/>
                <w:sz w:val="24"/>
                <w:szCs w:val="24"/>
                <w:lang w:val="ru-RU"/>
              </w:rPr>
              <w:t xml:space="preserve">От </w:t>
            </w:r>
            <w:r w:rsidR="00C71E61" w:rsidRPr="00C71E61">
              <w:rPr>
                <w:rFonts w:hAnsi="Times New Roman" w:cs="Times New Roman"/>
                <w:color w:val="000000"/>
                <w:sz w:val="24"/>
                <w:szCs w:val="24"/>
                <w:lang w:val="ru-RU"/>
              </w:rPr>
              <w:t>30.10.2012</w:t>
            </w:r>
            <w:r w:rsidRPr="00C71E61">
              <w:rPr>
                <w:rFonts w:hAnsi="Times New Roman" w:cs="Times New Roman"/>
                <w:color w:val="000000"/>
                <w:sz w:val="24"/>
                <w:szCs w:val="24"/>
                <w:lang w:val="ru-RU"/>
              </w:rPr>
              <w:t xml:space="preserve"> № </w:t>
            </w:r>
            <w:r w:rsidR="00C71E61" w:rsidRPr="00C71E61">
              <w:rPr>
                <w:rFonts w:hAnsi="Times New Roman" w:cs="Times New Roman"/>
                <w:color w:val="000000"/>
                <w:sz w:val="24"/>
                <w:szCs w:val="24"/>
                <w:lang w:val="ru-RU"/>
              </w:rPr>
              <w:t>2913</w:t>
            </w:r>
            <w:r w:rsidRPr="00C71E61">
              <w:rPr>
                <w:rFonts w:hAnsi="Times New Roman" w:cs="Times New Roman"/>
                <w:color w:val="000000"/>
                <w:sz w:val="24"/>
                <w:szCs w:val="24"/>
                <w:lang w:val="ru-RU"/>
              </w:rPr>
              <w:t xml:space="preserve">, серия </w:t>
            </w:r>
            <w:r w:rsidR="00C71E61" w:rsidRPr="00C71E61">
              <w:rPr>
                <w:rFonts w:hAnsi="Times New Roman" w:cs="Times New Roman"/>
                <w:color w:val="000000"/>
                <w:sz w:val="24"/>
                <w:szCs w:val="24"/>
                <w:lang w:val="ru-RU"/>
              </w:rPr>
              <w:t xml:space="preserve">32 </w:t>
            </w:r>
            <w:r w:rsidRPr="00C71E61">
              <w:rPr>
                <w:rFonts w:hAnsi="Times New Roman" w:cs="Times New Roman"/>
                <w:color w:val="000000"/>
                <w:sz w:val="24"/>
                <w:szCs w:val="24"/>
                <w:lang w:val="ru-RU"/>
              </w:rPr>
              <w:t xml:space="preserve"> ЛО</w:t>
            </w:r>
            <w:r w:rsidR="00C71E61" w:rsidRPr="00C71E61">
              <w:rPr>
                <w:rFonts w:hAnsi="Times New Roman" w:cs="Times New Roman"/>
                <w:color w:val="000000"/>
                <w:sz w:val="24"/>
                <w:szCs w:val="24"/>
                <w:lang w:val="ru-RU"/>
              </w:rPr>
              <w:t xml:space="preserve">1 </w:t>
            </w:r>
            <w:r w:rsidRPr="00C71E61">
              <w:rPr>
                <w:rFonts w:hAnsi="Times New Roman" w:cs="Times New Roman"/>
                <w:color w:val="000000"/>
                <w:sz w:val="24"/>
                <w:szCs w:val="24"/>
                <w:lang w:val="ru-RU"/>
              </w:rPr>
              <w:t xml:space="preserve"> № </w:t>
            </w:r>
            <w:r w:rsidR="00C71E61" w:rsidRPr="00C71E61">
              <w:rPr>
                <w:rFonts w:hAnsi="Times New Roman" w:cs="Times New Roman"/>
                <w:color w:val="000000"/>
                <w:sz w:val="24"/>
                <w:szCs w:val="24"/>
                <w:lang w:val="ru-RU"/>
              </w:rPr>
              <w:t>0000288</w:t>
            </w:r>
          </w:p>
        </w:tc>
      </w:tr>
      <w:tr w:rsidR="00F452A6" w:rsidRPr="00E06C9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8A5" w:rsidRDefault="007828C5" w:rsidP="00522D8E">
            <w:pPr>
              <w:spacing w:before="0" w:beforeAutospacing="0" w:after="0" w:afterAutospacing="0"/>
              <w:rPr>
                <w:rFonts w:hAnsi="Times New Roman" w:cs="Times New Roman"/>
                <w:color w:val="000000"/>
                <w:sz w:val="24"/>
                <w:szCs w:val="24"/>
                <w:lang w:val="ru-RU"/>
              </w:rPr>
            </w:pPr>
            <w:r w:rsidRPr="00F538A5">
              <w:rPr>
                <w:rFonts w:hAnsi="Times New Roman" w:cs="Times New Roman"/>
                <w:color w:val="000000"/>
                <w:sz w:val="24"/>
                <w:szCs w:val="24"/>
                <w:lang w:val="ru-RU"/>
              </w:rPr>
              <w:t>Свидетельство о государственной аккредитации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0CFD" w:rsidRDefault="007828C5" w:rsidP="00DD0CFD">
            <w:pPr>
              <w:spacing w:before="0" w:beforeAutospacing="0" w:after="0" w:afterAutospacing="0"/>
              <w:rPr>
                <w:rFonts w:hAnsi="Times New Roman" w:cs="Times New Roman"/>
                <w:color w:val="000000"/>
                <w:sz w:val="24"/>
                <w:szCs w:val="24"/>
                <w:lang w:val="ru-RU"/>
              </w:rPr>
            </w:pPr>
            <w:r w:rsidRPr="00DD0CFD">
              <w:rPr>
                <w:rFonts w:hAnsi="Times New Roman" w:cs="Times New Roman"/>
                <w:color w:val="000000"/>
                <w:sz w:val="24"/>
                <w:szCs w:val="24"/>
                <w:lang w:val="ru-RU"/>
              </w:rPr>
              <w:t xml:space="preserve">От </w:t>
            </w:r>
            <w:r w:rsidR="00C71E61" w:rsidRPr="00DD0CFD">
              <w:rPr>
                <w:rFonts w:hAnsi="Times New Roman" w:cs="Times New Roman"/>
                <w:color w:val="000000"/>
                <w:sz w:val="24"/>
                <w:szCs w:val="24"/>
                <w:lang w:val="ru-RU"/>
              </w:rPr>
              <w:t>18.12.2015</w:t>
            </w:r>
            <w:r w:rsidRPr="00DD0CFD">
              <w:rPr>
                <w:rFonts w:hAnsi="Times New Roman" w:cs="Times New Roman"/>
                <w:color w:val="000000"/>
                <w:sz w:val="24"/>
                <w:szCs w:val="24"/>
                <w:lang w:val="ru-RU"/>
              </w:rPr>
              <w:t xml:space="preserve"> № </w:t>
            </w:r>
            <w:r w:rsidR="00C71E61" w:rsidRPr="00DD0CFD">
              <w:rPr>
                <w:rFonts w:hAnsi="Times New Roman" w:cs="Times New Roman"/>
                <w:color w:val="000000"/>
                <w:sz w:val="24"/>
                <w:szCs w:val="24"/>
                <w:lang w:val="ru-RU"/>
              </w:rPr>
              <w:t>307</w:t>
            </w:r>
            <w:r w:rsidRPr="00DD0CFD">
              <w:rPr>
                <w:rFonts w:hAnsi="Times New Roman" w:cs="Times New Roman"/>
                <w:color w:val="000000"/>
                <w:sz w:val="24"/>
                <w:szCs w:val="24"/>
                <w:lang w:val="ru-RU"/>
              </w:rPr>
              <w:t xml:space="preserve">, серия </w:t>
            </w:r>
            <w:r w:rsidR="00DD0CFD" w:rsidRPr="00DD0CFD">
              <w:rPr>
                <w:rFonts w:hAnsi="Times New Roman" w:cs="Times New Roman"/>
                <w:color w:val="000000"/>
                <w:sz w:val="24"/>
                <w:szCs w:val="24"/>
                <w:lang w:val="ru-RU"/>
              </w:rPr>
              <w:t>32</w:t>
            </w:r>
            <w:r w:rsidRPr="00DD0CFD">
              <w:rPr>
                <w:rFonts w:hAnsi="Times New Roman" w:cs="Times New Roman"/>
                <w:color w:val="000000"/>
                <w:sz w:val="24"/>
                <w:szCs w:val="24"/>
                <w:lang w:val="ru-RU"/>
              </w:rPr>
              <w:t xml:space="preserve"> АО</w:t>
            </w:r>
            <w:r w:rsidR="00DD0CFD" w:rsidRPr="00DD0CFD">
              <w:rPr>
                <w:rFonts w:hAnsi="Times New Roman" w:cs="Times New Roman"/>
                <w:color w:val="000000"/>
                <w:sz w:val="24"/>
                <w:szCs w:val="24"/>
                <w:lang w:val="ru-RU"/>
              </w:rPr>
              <w:t xml:space="preserve">5 </w:t>
            </w:r>
            <w:r w:rsidRPr="00DD0CFD">
              <w:rPr>
                <w:rFonts w:hAnsi="Times New Roman" w:cs="Times New Roman"/>
                <w:color w:val="000000"/>
                <w:sz w:val="24"/>
                <w:szCs w:val="24"/>
                <w:lang w:val="ru-RU"/>
              </w:rPr>
              <w:t xml:space="preserve"> № 000</w:t>
            </w:r>
            <w:r w:rsidR="00DD0CFD" w:rsidRPr="00DD0CFD">
              <w:rPr>
                <w:rFonts w:hAnsi="Times New Roman" w:cs="Times New Roman"/>
                <w:color w:val="000000"/>
                <w:sz w:val="24"/>
                <w:szCs w:val="24"/>
                <w:lang w:val="ru-RU"/>
              </w:rPr>
              <w:t>0178</w:t>
            </w:r>
            <w:r w:rsidRPr="00DD0CFD">
              <w:rPr>
                <w:rFonts w:hAnsi="Times New Roman" w:cs="Times New Roman"/>
                <w:color w:val="000000"/>
                <w:sz w:val="24"/>
                <w:szCs w:val="24"/>
                <w:lang w:val="ru-RU"/>
              </w:rPr>
              <w:t xml:space="preserve">; срок действия: до </w:t>
            </w:r>
            <w:r w:rsidR="00C71E61" w:rsidRPr="00DD0CFD">
              <w:rPr>
                <w:rFonts w:hAnsi="Times New Roman" w:cs="Times New Roman"/>
                <w:color w:val="000000"/>
                <w:sz w:val="24"/>
                <w:szCs w:val="24"/>
                <w:lang w:val="ru-RU"/>
              </w:rPr>
              <w:t>2 мая 2025</w:t>
            </w:r>
            <w:r w:rsidRPr="00DD0CFD">
              <w:rPr>
                <w:rFonts w:hAnsi="Times New Roman" w:cs="Times New Roman"/>
                <w:color w:val="000000"/>
                <w:sz w:val="24"/>
                <w:szCs w:val="24"/>
                <w:lang w:val="ru-RU"/>
              </w:rPr>
              <w:t xml:space="preserve"> года</w:t>
            </w:r>
          </w:p>
        </w:tc>
      </w:tr>
    </w:tbl>
    <w:p w:rsidR="00F452A6" w:rsidRPr="007828C5" w:rsidRDefault="007828C5" w:rsidP="00522D8E">
      <w:pPr>
        <w:spacing w:before="0" w:beforeAutospacing="0" w:after="0" w:afterAutospacing="0"/>
        <w:jc w:val="both"/>
        <w:rPr>
          <w:rFonts w:hAnsi="Times New Roman" w:cs="Times New Roman"/>
          <w:color w:val="000000"/>
          <w:sz w:val="24"/>
          <w:szCs w:val="24"/>
          <w:lang w:val="ru-RU"/>
        </w:rPr>
      </w:pPr>
      <w:r w:rsidRPr="007828C5">
        <w:rPr>
          <w:rFonts w:hAnsi="Times New Roman" w:cs="Times New Roman"/>
          <w:color w:val="000000"/>
          <w:sz w:val="24"/>
          <w:szCs w:val="24"/>
          <w:lang w:val="ru-RU"/>
        </w:rPr>
        <w:t>Основным видом деятельности МБОУ</w:t>
      </w:r>
      <w:r w:rsidR="00063D04">
        <w:rPr>
          <w:rFonts w:hAnsi="Times New Roman" w:cs="Times New Roman"/>
          <w:color w:val="000000"/>
          <w:sz w:val="24"/>
          <w:szCs w:val="24"/>
          <w:lang w:val="ru-RU"/>
        </w:rPr>
        <w:t>-Рогнединская СОШ</w:t>
      </w:r>
      <w:r w:rsidRPr="007828C5">
        <w:rPr>
          <w:rFonts w:hAnsi="Times New Roman" w:cs="Times New Roman"/>
          <w:color w:val="000000"/>
          <w:sz w:val="24"/>
          <w:szCs w:val="24"/>
          <w:lang w:val="ru-RU"/>
        </w:rPr>
        <w:t xml:space="preserve"> (далее – Школа) является реализация общеобразовательных программ:</w:t>
      </w:r>
    </w:p>
    <w:p w:rsidR="00F452A6" w:rsidRPr="007828C5" w:rsidRDefault="007828C5" w:rsidP="00522D8E">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основной образовательной программы</w:t>
      </w:r>
      <w:r>
        <w:rPr>
          <w:rFonts w:hAnsi="Times New Roman" w:cs="Times New Roman"/>
          <w:color w:val="000000"/>
          <w:sz w:val="24"/>
          <w:szCs w:val="24"/>
        </w:rPr>
        <w:t> </w:t>
      </w:r>
      <w:r w:rsidRPr="007828C5">
        <w:rPr>
          <w:rFonts w:hAnsi="Times New Roman" w:cs="Times New Roman"/>
          <w:color w:val="000000"/>
          <w:sz w:val="24"/>
          <w:szCs w:val="24"/>
          <w:lang w:val="ru-RU"/>
        </w:rPr>
        <w:t>начального общего образования;</w:t>
      </w:r>
    </w:p>
    <w:p w:rsidR="00F452A6" w:rsidRPr="007828C5" w:rsidRDefault="007828C5" w:rsidP="00522D8E">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основной образовательной программы основного общего образования;</w:t>
      </w:r>
    </w:p>
    <w:p w:rsidR="00F452A6" w:rsidRPr="007828C5" w:rsidRDefault="007828C5" w:rsidP="00522D8E">
      <w:pPr>
        <w:numPr>
          <w:ilvl w:val="0"/>
          <w:numId w:val="1"/>
        </w:numPr>
        <w:spacing w:before="0" w:beforeAutospacing="0" w:after="0" w:afterAutospacing="0"/>
        <w:ind w:left="780" w:right="180"/>
        <w:jc w:val="both"/>
        <w:rPr>
          <w:rFonts w:hAnsi="Times New Roman" w:cs="Times New Roman"/>
          <w:color w:val="000000"/>
          <w:sz w:val="24"/>
          <w:szCs w:val="24"/>
          <w:lang w:val="ru-RU"/>
        </w:rPr>
      </w:pPr>
      <w:r w:rsidRPr="007828C5">
        <w:rPr>
          <w:rFonts w:hAnsi="Times New Roman" w:cs="Times New Roman"/>
          <w:color w:val="000000"/>
          <w:sz w:val="24"/>
          <w:szCs w:val="24"/>
          <w:lang w:val="ru-RU"/>
        </w:rPr>
        <w:t>основной образовательной программы среднего общего образования.</w:t>
      </w:r>
    </w:p>
    <w:p w:rsidR="00F452A6" w:rsidRPr="007828C5" w:rsidRDefault="007828C5" w:rsidP="00522D8E">
      <w:pPr>
        <w:spacing w:before="0" w:beforeAutospacing="0" w:after="0" w:afterAutospacing="0"/>
        <w:jc w:val="both"/>
        <w:rPr>
          <w:rFonts w:hAnsi="Times New Roman" w:cs="Times New Roman"/>
          <w:color w:val="000000"/>
          <w:sz w:val="24"/>
          <w:szCs w:val="24"/>
          <w:lang w:val="ru-RU"/>
        </w:rPr>
      </w:pPr>
      <w:r w:rsidRPr="007828C5">
        <w:rPr>
          <w:rFonts w:hAnsi="Times New Roman" w:cs="Times New Roman"/>
          <w:color w:val="000000"/>
          <w:sz w:val="24"/>
          <w:szCs w:val="24"/>
          <w:lang w:val="ru-RU"/>
        </w:rPr>
        <w:t>Также Школа реализует</w:t>
      </w:r>
      <w:r>
        <w:rPr>
          <w:rFonts w:hAnsi="Times New Roman" w:cs="Times New Roman"/>
          <w:color w:val="000000"/>
          <w:sz w:val="24"/>
          <w:szCs w:val="24"/>
        </w:rPr>
        <w:t> </w:t>
      </w:r>
      <w:r w:rsidRPr="007828C5">
        <w:rPr>
          <w:rFonts w:hAnsi="Times New Roman" w:cs="Times New Roman"/>
          <w:color w:val="000000"/>
          <w:sz w:val="24"/>
          <w:szCs w:val="24"/>
          <w:lang w:val="ru-RU"/>
        </w:rPr>
        <w:t xml:space="preserve">адаптированную основную общеобразовательную программу начального общего образования </w:t>
      </w:r>
      <w:r w:rsidR="0090014E">
        <w:rPr>
          <w:rFonts w:hAnsi="Times New Roman" w:cs="Times New Roman"/>
          <w:color w:val="000000"/>
          <w:sz w:val="24"/>
          <w:szCs w:val="24"/>
          <w:lang w:val="ru-RU"/>
        </w:rPr>
        <w:t xml:space="preserve">и основного общего образования </w:t>
      </w:r>
      <w:r w:rsidRPr="007828C5">
        <w:rPr>
          <w:rFonts w:hAnsi="Times New Roman" w:cs="Times New Roman"/>
          <w:color w:val="000000"/>
          <w:sz w:val="24"/>
          <w:szCs w:val="24"/>
          <w:lang w:val="ru-RU"/>
        </w:rPr>
        <w:t xml:space="preserve">обучающихся с </w:t>
      </w:r>
      <w:r w:rsidR="00A44A59" w:rsidRPr="006C4B02">
        <w:rPr>
          <w:rFonts w:hAnsi="Times New Roman" w:cs="Times New Roman"/>
          <w:color w:val="000000"/>
          <w:sz w:val="24"/>
          <w:szCs w:val="24"/>
          <w:lang w:val="ru-RU"/>
        </w:rPr>
        <w:t>умственной отсталостью (интеллектуальными нарушениями)</w:t>
      </w:r>
      <w:r w:rsidRPr="006C4B02">
        <w:rPr>
          <w:rFonts w:hAnsi="Times New Roman" w:cs="Times New Roman"/>
          <w:color w:val="000000"/>
          <w:sz w:val="24"/>
          <w:szCs w:val="24"/>
          <w:lang w:val="ru-RU"/>
        </w:rPr>
        <w:t xml:space="preserve"> (вариант</w:t>
      </w:r>
      <w:r w:rsidR="00A44A59" w:rsidRPr="006C4B02">
        <w:rPr>
          <w:rFonts w:hAnsi="Times New Roman" w:cs="Times New Roman"/>
          <w:color w:val="000000"/>
          <w:sz w:val="24"/>
          <w:szCs w:val="24"/>
          <w:lang w:val="ru-RU"/>
        </w:rPr>
        <w:t xml:space="preserve"> </w:t>
      </w:r>
      <w:r w:rsidRPr="006C4B02">
        <w:rPr>
          <w:rFonts w:hAnsi="Times New Roman" w:cs="Times New Roman"/>
          <w:color w:val="000000"/>
          <w:sz w:val="24"/>
          <w:szCs w:val="24"/>
          <w:lang w:val="ru-RU"/>
        </w:rPr>
        <w:t>1) и</w:t>
      </w:r>
      <w:r w:rsidRPr="006C4B02">
        <w:rPr>
          <w:rFonts w:hAnsi="Times New Roman" w:cs="Times New Roman"/>
          <w:color w:val="000000"/>
          <w:sz w:val="24"/>
          <w:szCs w:val="24"/>
        </w:rPr>
        <w:t> </w:t>
      </w:r>
      <w:r w:rsidRPr="006C4B02">
        <w:rPr>
          <w:rFonts w:hAnsi="Times New Roman" w:cs="Times New Roman"/>
          <w:color w:val="000000"/>
          <w:sz w:val="24"/>
          <w:szCs w:val="24"/>
          <w:lang w:val="ru-RU"/>
        </w:rPr>
        <w:t>дополнительные</w:t>
      </w:r>
      <w:r w:rsidRPr="006C4B02">
        <w:rPr>
          <w:rFonts w:hAnsi="Times New Roman" w:cs="Times New Roman"/>
          <w:color w:val="000000"/>
          <w:sz w:val="24"/>
          <w:szCs w:val="24"/>
        </w:rPr>
        <w:t> </w:t>
      </w:r>
      <w:r w:rsidRPr="006C4B02">
        <w:rPr>
          <w:rFonts w:hAnsi="Times New Roman" w:cs="Times New Roman"/>
          <w:color w:val="000000"/>
          <w:sz w:val="24"/>
          <w:szCs w:val="24"/>
          <w:lang w:val="ru-RU"/>
        </w:rPr>
        <w:t>общеразвивающие</w:t>
      </w:r>
      <w:r w:rsidRPr="006C4B02">
        <w:rPr>
          <w:rFonts w:hAnsi="Times New Roman" w:cs="Times New Roman"/>
          <w:color w:val="000000"/>
          <w:sz w:val="24"/>
          <w:szCs w:val="24"/>
        </w:rPr>
        <w:t> </w:t>
      </w:r>
      <w:r w:rsidRPr="006C4B02">
        <w:rPr>
          <w:rFonts w:hAnsi="Times New Roman" w:cs="Times New Roman"/>
          <w:color w:val="000000"/>
          <w:sz w:val="24"/>
          <w:szCs w:val="24"/>
          <w:lang w:val="ru-RU"/>
        </w:rPr>
        <w:t>программы.</w:t>
      </w:r>
    </w:p>
    <w:p w:rsidR="00F452A6" w:rsidRPr="007828C5" w:rsidRDefault="00F452A6" w:rsidP="00522D8E">
      <w:pPr>
        <w:spacing w:before="0" w:beforeAutospacing="0" w:after="0" w:afterAutospacing="0"/>
        <w:rPr>
          <w:rFonts w:hAnsi="Times New Roman" w:cs="Times New Roman"/>
          <w:color w:val="000000"/>
          <w:sz w:val="24"/>
          <w:szCs w:val="24"/>
          <w:lang w:val="ru-RU"/>
        </w:rPr>
      </w:pPr>
    </w:p>
    <w:p w:rsidR="00F452A6" w:rsidRPr="007828C5" w:rsidRDefault="007828C5" w:rsidP="00522D8E">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II</w:t>
      </w:r>
      <w:r w:rsidRPr="007828C5">
        <w:rPr>
          <w:rFonts w:hAnsi="Times New Roman" w:cs="Times New Roman"/>
          <w:b/>
          <w:bCs/>
          <w:color w:val="000000"/>
          <w:sz w:val="24"/>
          <w:szCs w:val="24"/>
          <w:lang w:val="ru-RU"/>
        </w:rPr>
        <w:t>. СИСТЕМА</w:t>
      </w:r>
      <w:r>
        <w:rPr>
          <w:rFonts w:hAnsi="Times New Roman" w:cs="Times New Roman"/>
          <w:b/>
          <w:bCs/>
          <w:color w:val="000000"/>
          <w:sz w:val="24"/>
          <w:szCs w:val="24"/>
        </w:rPr>
        <w:t> </w:t>
      </w:r>
      <w:r w:rsidRPr="007828C5">
        <w:rPr>
          <w:rFonts w:hAnsi="Times New Roman" w:cs="Times New Roman"/>
          <w:b/>
          <w:bCs/>
          <w:color w:val="000000"/>
          <w:sz w:val="24"/>
          <w:szCs w:val="24"/>
          <w:lang w:val="ru-RU"/>
        </w:rPr>
        <w:t>УПРАВЛЕНИЯ ОРГАНИЗАЦИЕЙ</w:t>
      </w:r>
    </w:p>
    <w:p w:rsidR="00F452A6" w:rsidRPr="007828C5" w:rsidRDefault="007828C5"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color w:val="000000"/>
          <w:sz w:val="24"/>
          <w:szCs w:val="24"/>
          <w:lang w:val="ru-RU"/>
        </w:rPr>
        <w:t>Управление осуществляется на принципах единоначалия и самоуправления.</w:t>
      </w:r>
    </w:p>
    <w:p w:rsidR="00700D24" w:rsidRDefault="00700D24" w:rsidP="00522D8E">
      <w:pPr>
        <w:spacing w:before="0" w:beforeAutospacing="0" w:after="0" w:afterAutospacing="0"/>
        <w:rPr>
          <w:rFonts w:hAnsi="Times New Roman" w:cs="Times New Roman"/>
          <w:b/>
          <w:bCs/>
          <w:color w:val="000000"/>
          <w:sz w:val="24"/>
          <w:szCs w:val="24"/>
          <w:lang w:val="ru-RU"/>
        </w:rPr>
      </w:pPr>
    </w:p>
    <w:p w:rsidR="00F452A6" w:rsidRDefault="007828C5" w:rsidP="00522D8E">
      <w:pPr>
        <w:spacing w:before="0" w:beforeAutospacing="0" w:after="0" w:afterAutospacing="0"/>
        <w:rPr>
          <w:rFonts w:hAnsi="Times New Roman" w:cs="Times New Roman"/>
          <w:b/>
          <w:bCs/>
          <w:color w:val="000000"/>
          <w:sz w:val="24"/>
          <w:szCs w:val="24"/>
          <w:lang w:val="ru-RU"/>
        </w:rPr>
      </w:pPr>
      <w:r w:rsidRPr="007828C5">
        <w:rPr>
          <w:rFonts w:hAnsi="Times New Roman" w:cs="Times New Roman"/>
          <w:b/>
          <w:bCs/>
          <w:color w:val="000000"/>
          <w:sz w:val="24"/>
          <w:szCs w:val="24"/>
          <w:lang w:val="ru-RU"/>
        </w:rPr>
        <w:t>Таблица 1. Органы управления, действующие в Школе</w:t>
      </w:r>
    </w:p>
    <w:p w:rsidR="00700D24" w:rsidRPr="007828C5" w:rsidRDefault="00700D24" w:rsidP="00522D8E">
      <w:pPr>
        <w:spacing w:before="0" w:beforeAutospacing="0" w:after="0" w:afterAutospacing="0"/>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2245"/>
        <w:gridCol w:w="7805"/>
      </w:tblGrid>
      <w:tr w:rsidR="00F452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органа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Функции</w:t>
            </w:r>
          </w:p>
        </w:tc>
      </w:tr>
      <w:tr w:rsidR="00F452A6" w:rsidRPr="00E06C9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Директор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828C5" w:rsidRDefault="007828C5"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color w:val="000000"/>
                <w:sz w:val="24"/>
                <w:szCs w:val="24"/>
                <w:lang w:val="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F452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proofErr w:type="spellStart"/>
            <w:r>
              <w:rPr>
                <w:rFonts w:hAnsi="Times New Roman" w:cs="Times New Roman"/>
                <w:b/>
                <w:bCs/>
                <w:color w:val="000000"/>
                <w:sz w:val="24"/>
                <w:szCs w:val="24"/>
              </w:rPr>
              <w:t>Управляющий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совет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Рассматривает вопросы:</w:t>
            </w:r>
          </w:p>
          <w:p w:rsidR="00F452A6" w:rsidRDefault="007828C5" w:rsidP="00522D8E">
            <w:pPr>
              <w:numPr>
                <w:ilvl w:val="0"/>
                <w:numId w:val="2"/>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развития образовательной организации;</w:t>
            </w:r>
          </w:p>
          <w:p w:rsidR="00F452A6" w:rsidRDefault="007828C5" w:rsidP="00522D8E">
            <w:pPr>
              <w:numPr>
                <w:ilvl w:val="0"/>
                <w:numId w:val="2"/>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финансово-хозяйственной деятельности;</w:t>
            </w:r>
          </w:p>
          <w:p w:rsidR="00F452A6" w:rsidRDefault="007828C5" w:rsidP="00522D8E">
            <w:pPr>
              <w:numPr>
                <w:ilvl w:val="0"/>
                <w:numId w:val="2"/>
              </w:numPr>
              <w:spacing w:before="0" w:beforeAutospacing="0" w:after="0" w:afterAutospacing="0"/>
              <w:ind w:left="780" w:right="180"/>
              <w:rPr>
                <w:rFonts w:hAnsi="Times New Roman" w:cs="Times New Roman"/>
                <w:color w:val="000000"/>
                <w:sz w:val="24"/>
                <w:szCs w:val="24"/>
              </w:rPr>
            </w:pPr>
            <w:r>
              <w:rPr>
                <w:rFonts w:hAnsi="Times New Roman" w:cs="Times New Roman"/>
                <w:color w:val="000000"/>
                <w:sz w:val="24"/>
                <w:szCs w:val="24"/>
              </w:rPr>
              <w:t>материально-технического обеспечения</w:t>
            </w:r>
          </w:p>
        </w:tc>
      </w:tr>
      <w:tr w:rsidR="00F452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36C" w:rsidRPr="00E2736C" w:rsidRDefault="00700D24" w:rsidP="00522D8E">
            <w:pPr>
              <w:spacing w:before="0" w:beforeAutospacing="0" w:after="0" w:afterAutospacing="0"/>
              <w:rPr>
                <w:rFonts w:hAnsi="Times New Roman" w:cs="Times New Roman"/>
                <w:color w:val="000000"/>
                <w:sz w:val="24"/>
                <w:szCs w:val="24"/>
                <w:lang w:val="ru-RU"/>
              </w:rPr>
            </w:pPr>
            <w:r>
              <w:rPr>
                <w:rFonts w:hAnsi="Times New Roman" w:cs="Times New Roman"/>
                <w:b/>
                <w:bCs/>
                <w:color w:val="000000"/>
                <w:sz w:val="24"/>
                <w:szCs w:val="24"/>
                <w:lang w:val="ru-RU"/>
              </w:rPr>
              <w:t>Педагогический</w:t>
            </w:r>
            <w:r w:rsidR="00E2736C" w:rsidRPr="00590533">
              <w:rPr>
                <w:rFonts w:hAnsi="Times New Roman" w:cs="Times New Roman"/>
                <w:b/>
                <w:bCs/>
                <w:color w:val="000000"/>
                <w:sz w:val="24"/>
                <w:szCs w:val="24"/>
              </w:rPr>
              <w:t xml:space="preserve"> </w:t>
            </w:r>
            <w:proofErr w:type="spellStart"/>
            <w:r w:rsidR="00E2736C" w:rsidRPr="00590533">
              <w:rPr>
                <w:rFonts w:hAnsi="Times New Roman" w:cs="Times New Roman"/>
                <w:b/>
                <w:bCs/>
                <w:color w:val="000000"/>
                <w:sz w:val="24"/>
                <w:szCs w:val="24"/>
              </w:rPr>
              <w:t>совет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828C5" w:rsidRDefault="007828C5"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color w:val="000000"/>
                <w:sz w:val="24"/>
                <w:szCs w:val="24"/>
                <w:lang w:val="ru-RU"/>
              </w:rPr>
              <w:t>Осуществляет текущее руководство образовательной деятельностью Школы, в том числе рассматривает вопросы:</w:t>
            </w:r>
          </w:p>
          <w:p w:rsidR="00F452A6" w:rsidRDefault="007828C5" w:rsidP="00522D8E">
            <w:pPr>
              <w:numPr>
                <w:ilvl w:val="0"/>
                <w:numId w:val="3"/>
              </w:numPr>
              <w:spacing w:before="0" w:beforeAutospacing="0" w:after="0" w:afterAutospacing="0"/>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развития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услуг</w:t>
            </w:r>
            <w:proofErr w:type="spellEnd"/>
            <w:r>
              <w:rPr>
                <w:rFonts w:hAnsi="Times New Roman" w:cs="Times New Roman"/>
                <w:color w:val="000000"/>
                <w:sz w:val="24"/>
                <w:szCs w:val="24"/>
              </w:rPr>
              <w:t>;</w:t>
            </w:r>
          </w:p>
          <w:p w:rsidR="00F452A6" w:rsidRDefault="007828C5" w:rsidP="00522D8E">
            <w:pPr>
              <w:numPr>
                <w:ilvl w:val="0"/>
                <w:numId w:val="3"/>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регламентации образовательных отношений;</w:t>
            </w:r>
          </w:p>
          <w:p w:rsidR="00F452A6" w:rsidRDefault="007828C5" w:rsidP="00522D8E">
            <w:pPr>
              <w:numPr>
                <w:ilvl w:val="0"/>
                <w:numId w:val="3"/>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разработки образовательных программ;</w:t>
            </w:r>
          </w:p>
          <w:p w:rsidR="00F452A6" w:rsidRPr="007828C5" w:rsidRDefault="007828C5" w:rsidP="00522D8E">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7828C5">
              <w:rPr>
                <w:rFonts w:hAnsi="Times New Roman" w:cs="Times New Roman"/>
                <w:color w:val="000000"/>
                <w:sz w:val="24"/>
                <w:szCs w:val="24"/>
                <w:lang w:val="ru-RU"/>
              </w:rPr>
              <w:t>выбора учебников, учебных пособий, средств обучения и воспитания;</w:t>
            </w:r>
          </w:p>
          <w:p w:rsidR="00F452A6" w:rsidRPr="007828C5" w:rsidRDefault="007828C5" w:rsidP="00522D8E">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7828C5">
              <w:rPr>
                <w:rFonts w:hAnsi="Times New Roman" w:cs="Times New Roman"/>
                <w:color w:val="000000"/>
                <w:sz w:val="24"/>
                <w:szCs w:val="24"/>
                <w:lang w:val="ru-RU"/>
              </w:rPr>
              <w:t>материально-технического обеспечения образовательного процесса;</w:t>
            </w:r>
          </w:p>
          <w:p w:rsidR="00F452A6" w:rsidRPr="007828C5" w:rsidRDefault="007828C5" w:rsidP="00522D8E">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7828C5">
              <w:rPr>
                <w:rFonts w:hAnsi="Times New Roman" w:cs="Times New Roman"/>
                <w:color w:val="000000"/>
                <w:sz w:val="24"/>
                <w:szCs w:val="24"/>
                <w:lang w:val="ru-RU"/>
              </w:rPr>
              <w:t>аттестации, повышения квалификации педагогических работников;</w:t>
            </w:r>
          </w:p>
          <w:p w:rsidR="00F452A6" w:rsidRDefault="007828C5" w:rsidP="00522D8E">
            <w:pPr>
              <w:numPr>
                <w:ilvl w:val="0"/>
                <w:numId w:val="3"/>
              </w:numPr>
              <w:spacing w:before="0" w:beforeAutospacing="0" w:after="0" w:afterAutospacing="0"/>
              <w:ind w:left="780" w:right="180"/>
              <w:rPr>
                <w:rFonts w:hAnsi="Times New Roman" w:cs="Times New Roman"/>
                <w:color w:val="000000"/>
                <w:sz w:val="24"/>
                <w:szCs w:val="24"/>
              </w:rPr>
            </w:pPr>
            <w:proofErr w:type="spellStart"/>
            <w:r>
              <w:rPr>
                <w:rFonts w:hAnsi="Times New Roman" w:cs="Times New Roman"/>
                <w:color w:val="000000"/>
                <w:sz w:val="24"/>
                <w:szCs w:val="24"/>
              </w:rPr>
              <w:t>координации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F452A6" w:rsidRPr="00E06C9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Общее собрание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828C5" w:rsidRDefault="007828C5"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color w:val="000000"/>
                <w:sz w:val="24"/>
                <w:szCs w:val="24"/>
                <w:lang w:val="ru-RU"/>
              </w:rPr>
              <w:t>Реализует право работников участвовать в управлении образовательной организацией, в том числе:</w:t>
            </w:r>
          </w:p>
          <w:p w:rsidR="00F452A6" w:rsidRPr="007828C5" w:rsidRDefault="007828C5" w:rsidP="00522D8E">
            <w:pPr>
              <w:numPr>
                <w:ilvl w:val="0"/>
                <w:numId w:val="4"/>
              </w:numPr>
              <w:spacing w:before="0" w:beforeAutospacing="0" w:after="0" w:afterAutospacing="0"/>
              <w:ind w:left="780" w:right="180"/>
              <w:contextualSpacing/>
              <w:rPr>
                <w:rFonts w:hAnsi="Times New Roman" w:cs="Times New Roman"/>
                <w:color w:val="000000"/>
                <w:sz w:val="24"/>
                <w:szCs w:val="24"/>
                <w:lang w:val="ru-RU"/>
              </w:rPr>
            </w:pPr>
            <w:r w:rsidRPr="007828C5">
              <w:rPr>
                <w:rFonts w:hAnsi="Times New Roman" w:cs="Times New Roman"/>
                <w:color w:val="000000"/>
                <w:sz w:val="24"/>
                <w:szCs w:val="24"/>
                <w:lang w:val="ru-RU"/>
              </w:rPr>
              <w:t>участвовать в разработке и принятии коллективного договора, Правил трудового распорядка, изменений и дополнений к ним;</w:t>
            </w:r>
          </w:p>
          <w:p w:rsidR="00F452A6" w:rsidRPr="007828C5" w:rsidRDefault="007828C5" w:rsidP="00522D8E">
            <w:pPr>
              <w:numPr>
                <w:ilvl w:val="0"/>
                <w:numId w:val="4"/>
              </w:numPr>
              <w:spacing w:before="0" w:beforeAutospacing="0" w:after="0" w:afterAutospacing="0"/>
              <w:ind w:left="780" w:right="180"/>
              <w:contextualSpacing/>
              <w:rPr>
                <w:rFonts w:hAnsi="Times New Roman" w:cs="Times New Roman"/>
                <w:color w:val="000000"/>
                <w:sz w:val="24"/>
                <w:szCs w:val="24"/>
                <w:lang w:val="ru-RU"/>
              </w:rPr>
            </w:pPr>
            <w:r w:rsidRPr="007828C5">
              <w:rPr>
                <w:rFonts w:hAnsi="Times New Roman" w:cs="Times New Roman"/>
                <w:color w:val="000000"/>
                <w:sz w:val="24"/>
                <w:szCs w:val="24"/>
                <w:lang w:val="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F452A6" w:rsidRPr="007828C5" w:rsidRDefault="007828C5" w:rsidP="00522D8E">
            <w:pPr>
              <w:numPr>
                <w:ilvl w:val="0"/>
                <w:numId w:val="4"/>
              </w:numPr>
              <w:spacing w:before="0" w:beforeAutospacing="0" w:after="0" w:afterAutospacing="0"/>
              <w:ind w:left="780" w:right="180"/>
              <w:contextualSpacing/>
              <w:rPr>
                <w:rFonts w:hAnsi="Times New Roman" w:cs="Times New Roman"/>
                <w:color w:val="000000"/>
                <w:sz w:val="24"/>
                <w:szCs w:val="24"/>
                <w:lang w:val="ru-RU"/>
              </w:rPr>
            </w:pPr>
            <w:r w:rsidRPr="007828C5">
              <w:rPr>
                <w:rFonts w:hAnsi="Times New Roman" w:cs="Times New Roman"/>
                <w:color w:val="000000"/>
                <w:sz w:val="24"/>
                <w:szCs w:val="24"/>
                <w:lang w:val="ru-RU"/>
              </w:rPr>
              <w:t>разрешать конфликтные ситуации между работниками и администрацией образовательной организации;</w:t>
            </w:r>
          </w:p>
          <w:p w:rsidR="00F452A6" w:rsidRPr="007828C5" w:rsidRDefault="007828C5" w:rsidP="00522D8E">
            <w:pPr>
              <w:numPr>
                <w:ilvl w:val="0"/>
                <w:numId w:val="4"/>
              </w:numPr>
              <w:spacing w:before="0" w:beforeAutospacing="0" w:after="0" w:afterAutospacing="0"/>
              <w:ind w:left="780" w:right="180"/>
              <w:rPr>
                <w:rFonts w:hAnsi="Times New Roman" w:cs="Times New Roman"/>
                <w:color w:val="000000"/>
                <w:sz w:val="24"/>
                <w:szCs w:val="24"/>
                <w:lang w:val="ru-RU"/>
              </w:rPr>
            </w:pPr>
            <w:r w:rsidRPr="007828C5">
              <w:rPr>
                <w:rFonts w:hAnsi="Times New Roman" w:cs="Times New Roman"/>
                <w:color w:val="000000"/>
                <w:sz w:val="24"/>
                <w:szCs w:val="24"/>
                <w:lang w:val="ru-RU"/>
              </w:rPr>
              <w:t>вносить предложения по корректировке плана мероприятий организации, совершенствованию ее работы и развитию материальной базы</w:t>
            </w:r>
          </w:p>
        </w:tc>
      </w:tr>
    </w:tbl>
    <w:p w:rsidR="00063D04" w:rsidRDefault="00063D04" w:rsidP="00522D8E">
      <w:pPr>
        <w:spacing w:before="0" w:beforeAutospacing="0" w:after="0" w:afterAutospacing="0"/>
        <w:ind w:left="720"/>
        <w:rPr>
          <w:lang w:val="ru-RU"/>
        </w:rPr>
      </w:pPr>
    </w:p>
    <w:p w:rsidR="00700D24" w:rsidRPr="00700D24" w:rsidRDefault="00700D24" w:rsidP="00700D24">
      <w:pPr>
        <w:spacing w:before="0" w:beforeAutospacing="0" w:after="0" w:afterAutospacing="0"/>
        <w:ind w:firstLine="720"/>
        <w:rPr>
          <w:rFonts w:eastAsia="MS Mincho"/>
          <w:color w:val="000000"/>
          <w:lang w:val="ru-RU" w:eastAsia="ja-JP"/>
        </w:rPr>
      </w:pPr>
      <w:r w:rsidRPr="00700D24">
        <w:rPr>
          <w:rFonts w:eastAsia="MS Mincho"/>
          <w:color w:val="000000"/>
          <w:lang w:val="ru-RU" w:eastAsia="ja-JP"/>
        </w:rPr>
        <w:t xml:space="preserve">Управление МБОУ-Рогнединская СОШ осуществляется в соответствии с федеральными законами, законами и иными нормативными правовыми актами  и Уставом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 </w:t>
      </w:r>
    </w:p>
    <w:p w:rsidR="00700D24" w:rsidRPr="00700D24" w:rsidRDefault="00700D24" w:rsidP="00700D24">
      <w:pPr>
        <w:spacing w:before="0" w:beforeAutospacing="0" w:after="0" w:afterAutospacing="0"/>
        <w:ind w:firstLine="720"/>
        <w:rPr>
          <w:rFonts w:eastAsia="MS Mincho"/>
          <w:color w:val="000000"/>
          <w:lang w:val="ru-RU" w:eastAsia="ja-JP"/>
        </w:rPr>
      </w:pPr>
      <w:r w:rsidRPr="00700D24">
        <w:rPr>
          <w:rFonts w:eastAsia="MS Mincho"/>
          <w:color w:val="000000"/>
          <w:lang w:val="ru-RU" w:eastAsia="ja-JP"/>
        </w:rPr>
        <w:t>Общее управление школой осуществляет директор в соответствии с действующим законодательством, в силу своей компетентности. Основной функцией директора является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образовательного процесса через  Педагогический совет, общешкольный Родительский комитет, Совет старшеклассников, Общее собрание трудового коллектива. В школе действует методическая служба, работа которой направлена на совершенствование профессионального мастерства педагогов. Методическая служба учреждения представлена методическим советом и методическими объединениями. Методический совет обеспечивает организацию, координацию и коррекцию методической, опытно-</w:t>
      </w:r>
      <w:proofErr w:type="spellStart"/>
      <w:r w:rsidRPr="00700D24">
        <w:rPr>
          <w:rFonts w:eastAsia="MS Mincho"/>
          <w:color w:val="000000"/>
          <w:lang w:val="ru-RU" w:eastAsia="ja-JP"/>
        </w:rPr>
        <w:t>экпериментальной</w:t>
      </w:r>
      <w:proofErr w:type="spellEnd"/>
      <w:r w:rsidRPr="00700D24">
        <w:rPr>
          <w:rFonts w:eastAsia="MS Mincho"/>
          <w:color w:val="000000"/>
          <w:lang w:val="ru-RU" w:eastAsia="ja-JP"/>
        </w:rPr>
        <w:t xml:space="preserve"> и аналитической деятельности педагогического коллектива Учреждения. Педагоги учреждения объединяются в методические объединения по предметному признаку и в предметно-цикловые комиссии по мере необходимости. </w:t>
      </w:r>
    </w:p>
    <w:p w:rsidR="00700D24" w:rsidRDefault="00700D24" w:rsidP="00700D24">
      <w:pPr>
        <w:spacing w:before="0" w:beforeAutospacing="0" w:after="0" w:afterAutospacing="0"/>
        <w:ind w:firstLine="720"/>
        <w:rPr>
          <w:rFonts w:eastAsia="MS Mincho"/>
          <w:color w:val="000000"/>
          <w:lang w:val="ru-RU" w:eastAsia="ja-JP"/>
        </w:rPr>
      </w:pPr>
      <w:r w:rsidRPr="00700D24">
        <w:rPr>
          <w:rFonts w:eastAsia="MS Mincho"/>
          <w:color w:val="000000"/>
          <w:lang w:val="ru-RU" w:eastAsia="ja-JP"/>
        </w:rPr>
        <w:t>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 - исполнительскую, мотивационную, контрольно-регулировочную функции.</w:t>
      </w:r>
    </w:p>
    <w:p w:rsidR="00700D24" w:rsidRPr="007828C5" w:rsidRDefault="00700D24" w:rsidP="00700D24">
      <w:pPr>
        <w:spacing w:before="0" w:beforeAutospacing="0" w:after="0" w:afterAutospacing="0"/>
        <w:ind w:firstLine="360"/>
        <w:rPr>
          <w:rFonts w:hAnsi="Times New Roman" w:cs="Times New Roman"/>
          <w:color w:val="000000"/>
          <w:sz w:val="24"/>
          <w:szCs w:val="24"/>
          <w:lang w:val="ru-RU"/>
        </w:rPr>
      </w:pPr>
      <w:r w:rsidRPr="007828C5">
        <w:rPr>
          <w:rFonts w:hAnsi="Times New Roman" w:cs="Times New Roman"/>
          <w:color w:val="000000"/>
          <w:sz w:val="24"/>
          <w:szCs w:val="24"/>
          <w:lang w:val="ru-RU"/>
        </w:rPr>
        <w:t xml:space="preserve">Для осуществления учебно-методической работы в Школе </w:t>
      </w:r>
      <w:r>
        <w:rPr>
          <w:rFonts w:hAnsi="Times New Roman" w:cs="Times New Roman"/>
          <w:color w:val="000000"/>
          <w:sz w:val="24"/>
          <w:szCs w:val="24"/>
          <w:lang w:val="ru-RU"/>
        </w:rPr>
        <w:t>созданы следующие</w:t>
      </w:r>
      <w:r w:rsidRPr="007828C5">
        <w:rPr>
          <w:rFonts w:hAnsi="Times New Roman" w:cs="Times New Roman"/>
          <w:color w:val="000000"/>
          <w:sz w:val="24"/>
          <w:szCs w:val="24"/>
          <w:lang w:val="ru-RU"/>
        </w:rPr>
        <w:t xml:space="preserve"> </w:t>
      </w:r>
      <w:r>
        <w:rPr>
          <w:rFonts w:hAnsi="Times New Roman" w:cs="Times New Roman"/>
          <w:color w:val="000000"/>
          <w:sz w:val="24"/>
          <w:szCs w:val="24"/>
          <w:lang w:val="ru-RU"/>
        </w:rPr>
        <w:t>методические</w:t>
      </w:r>
      <w:r w:rsidRPr="007828C5">
        <w:rPr>
          <w:rFonts w:hAnsi="Times New Roman" w:cs="Times New Roman"/>
          <w:color w:val="000000"/>
          <w:sz w:val="24"/>
          <w:szCs w:val="24"/>
          <w:lang w:val="ru-RU"/>
        </w:rPr>
        <w:t xml:space="preserve"> объединения:</w:t>
      </w:r>
    </w:p>
    <w:p w:rsidR="00700D24" w:rsidRPr="007828C5" w:rsidRDefault="00700D24" w:rsidP="00700D24">
      <w:pPr>
        <w:numPr>
          <w:ilvl w:val="0"/>
          <w:numId w:val="5"/>
        </w:numPr>
        <w:spacing w:before="0" w:beforeAutospacing="0" w:after="0" w:afterAutospacing="0"/>
        <w:ind w:left="780" w:right="180"/>
        <w:contextualSpacing/>
        <w:rPr>
          <w:rFonts w:hAnsi="Times New Roman" w:cs="Times New Roman"/>
          <w:color w:val="000000"/>
          <w:sz w:val="24"/>
          <w:szCs w:val="24"/>
          <w:lang w:val="ru-RU"/>
        </w:rPr>
      </w:pPr>
      <w:r w:rsidRPr="00063D04">
        <w:rPr>
          <w:rFonts w:ascii="Times New Roman" w:eastAsia="Times New Roman" w:hAnsi="Times New Roman" w:cs="Times New Roman"/>
          <w:lang w:val="ru-RU"/>
        </w:rPr>
        <w:t>ШМО учителей естественно - математического цикла</w:t>
      </w:r>
      <w:r w:rsidRPr="007828C5">
        <w:rPr>
          <w:rFonts w:hAnsi="Times New Roman" w:cs="Times New Roman"/>
          <w:color w:val="000000"/>
          <w:sz w:val="24"/>
          <w:szCs w:val="24"/>
          <w:lang w:val="ru-RU"/>
        </w:rPr>
        <w:t>;</w:t>
      </w:r>
    </w:p>
    <w:p w:rsidR="00700D24" w:rsidRPr="007828C5" w:rsidRDefault="00700D24" w:rsidP="00700D24">
      <w:pPr>
        <w:numPr>
          <w:ilvl w:val="0"/>
          <w:numId w:val="5"/>
        </w:numPr>
        <w:spacing w:before="0" w:beforeAutospacing="0" w:after="0" w:afterAutospacing="0"/>
        <w:ind w:left="780" w:right="180"/>
        <w:contextualSpacing/>
        <w:rPr>
          <w:rFonts w:hAnsi="Times New Roman" w:cs="Times New Roman"/>
          <w:color w:val="000000"/>
          <w:sz w:val="24"/>
          <w:szCs w:val="24"/>
          <w:lang w:val="ru-RU"/>
        </w:rPr>
      </w:pPr>
      <w:r>
        <w:rPr>
          <w:rFonts w:ascii="Times New Roman" w:eastAsia="Times New Roman" w:hAnsi="Times New Roman" w:cs="Times New Roman"/>
        </w:rPr>
        <w:t xml:space="preserve">ШМО </w:t>
      </w:r>
      <w:proofErr w:type="spellStart"/>
      <w:r>
        <w:rPr>
          <w:rFonts w:ascii="Times New Roman" w:eastAsia="Times New Roman" w:hAnsi="Times New Roman" w:cs="Times New Roman"/>
        </w:rPr>
        <w:t>учителей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начальных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классов</w:t>
      </w:r>
      <w:proofErr w:type="spellEnd"/>
      <w:r w:rsidRPr="007828C5">
        <w:rPr>
          <w:rFonts w:hAnsi="Times New Roman" w:cs="Times New Roman"/>
          <w:color w:val="000000"/>
          <w:sz w:val="24"/>
          <w:szCs w:val="24"/>
          <w:lang w:val="ru-RU"/>
        </w:rPr>
        <w:t>;</w:t>
      </w:r>
    </w:p>
    <w:p w:rsidR="00700D24" w:rsidRPr="00063D04" w:rsidRDefault="00700D24" w:rsidP="00700D24">
      <w:pPr>
        <w:numPr>
          <w:ilvl w:val="0"/>
          <w:numId w:val="5"/>
        </w:numPr>
        <w:spacing w:before="0" w:beforeAutospacing="0" w:after="0" w:afterAutospacing="0"/>
        <w:ind w:left="780" w:right="180"/>
        <w:rPr>
          <w:rFonts w:hAnsi="Times New Roman" w:cs="Times New Roman"/>
          <w:color w:val="000000"/>
          <w:sz w:val="24"/>
          <w:szCs w:val="24"/>
        </w:rPr>
      </w:pPr>
      <w:r>
        <w:rPr>
          <w:rFonts w:ascii="Times New Roman" w:eastAsia="Times New Roman" w:hAnsi="Times New Roman" w:cs="Times New Roman"/>
        </w:rPr>
        <w:t xml:space="preserve">ШМО </w:t>
      </w:r>
      <w:proofErr w:type="spellStart"/>
      <w:r>
        <w:rPr>
          <w:rFonts w:ascii="Times New Roman" w:eastAsia="Times New Roman" w:hAnsi="Times New Roman" w:cs="Times New Roman"/>
        </w:rPr>
        <w:t>учителей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гуманитарного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цикла</w:t>
      </w:r>
      <w:proofErr w:type="spellEnd"/>
      <w:r>
        <w:rPr>
          <w:rFonts w:hAnsi="Times New Roman" w:cs="Times New Roman"/>
          <w:color w:val="000000"/>
          <w:sz w:val="24"/>
          <w:szCs w:val="24"/>
          <w:lang w:val="ru-RU"/>
        </w:rPr>
        <w:t>;</w:t>
      </w:r>
    </w:p>
    <w:p w:rsidR="00700D24" w:rsidRPr="00700D24" w:rsidRDefault="00700D24" w:rsidP="00700D24">
      <w:pPr>
        <w:numPr>
          <w:ilvl w:val="0"/>
          <w:numId w:val="5"/>
        </w:numPr>
        <w:spacing w:before="0" w:beforeAutospacing="0" w:after="0" w:afterAutospacing="0"/>
        <w:ind w:left="780" w:right="180"/>
        <w:rPr>
          <w:rFonts w:hAnsi="Times New Roman" w:cs="Times New Roman"/>
          <w:color w:val="000000"/>
          <w:sz w:val="24"/>
          <w:szCs w:val="24"/>
        </w:rPr>
      </w:pPr>
      <w:r>
        <w:rPr>
          <w:rFonts w:ascii="Times New Roman" w:eastAsia="Times New Roman" w:hAnsi="Times New Roman" w:cs="Times New Roman"/>
        </w:rPr>
        <w:t xml:space="preserve">ШМО </w:t>
      </w:r>
      <w:proofErr w:type="spellStart"/>
      <w:r>
        <w:rPr>
          <w:rFonts w:ascii="Times New Roman" w:eastAsia="Times New Roman" w:hAnsi="Times New Roman" w:cs="Times New Roman"/>
        </w:rPr>
        <w:t>классных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руководителей</w:t>
      </w:r>
      <w:proofErr w:type="spellEnd"/>
    </w:p>
    <w:p w:rsidR="00700D24" w:rsidRPr="00700D24" w:rsidRDefault="00700D24" w:rsidP="00700D24">
      <w:pPr>
        <w:spacing w:before="0" w:beforeAutospacing="0" w:after="0" w:afterAutospacing="0"/>
        <w:ind w:firstLine="720"/>
        <w:rPr>
          <w:rFonts w:eastAsia="MS Mincho"/>
          <w:color w:val="000000"/>
          <w:lang w:val="ru-RU" w:eastAsia="ja-JP"/>
        </w:rPr>
      </w:pPr>
      <w:r w:rsidRPr="00700D24">
        <w:rPr>
          <w:rFonts w:eastAsia="MS Mincho"/>
          <w:color w:val="000000"/>
          <w:lang w:val="ru-RU" w:eastAsia="ja-JP"/>
        </w:rPr>
        <w:t xml:space="preserve">Все перечисленные структуры совместными усилиями решают основные задачи образовательного учреждения и соответствуют Уставу МБОУ-Рогнединская СОШ. </w:t>
      </w:r>
    </w:p>
    <w:p w:rsidR="00700D24" w:rsidRPr="00700D24" w:rsidRDefault="00700D24" w:rsidP="00700D24">
      <w:pPr>
        <w:spacing w:before="0" w:beforeAutospacing="0" w:after="0" w:afterAutospacing="0"/>
        <w:ind w:firstLine="720"/>
        <w:rPr>
          <w:rFonts w:eastAsia="MS Mincho"/>
          <w:color w:val="000000"/>
          <w:lang w:val="ru-RU" w:eastAsia="ja-JP"/>
        </w:rPr>
      </w:pPr>
      <w:r w:rsidRPr="00700D24">
        <w:rPr>
          <w:rFonts w:eastAsia="MS Mincho"/>
          <w:color w:val="000000"/>
          <w:lang w:val="ru-RU" w:eastAsia="ja-JP"/>
        </w:rPr>
        <w:t xml:space="preserve">Школа находится в режиме стабильного функционирования. Именно успешное управление школой обеспечивает стабильное функционирование и целенаправленное развитие и способствует переводу учреждения в качественно новое состояние. </w:t>
      </w:r>
    </w:p>
    <w:p w:rsidR="00700D24" w:rsidRPr="00700D24" w:rsidRDefault="00700D24" w:rsidP="00700D24">
      <w:pPr>
        <w:spacing w:before="0" w:beforeAutospacing="0" w:after="0" w:afterAutospacing="0"/>
        <w:ind w:firstLine="360"/>
        <w:rPr>
          <w:b/>
          <w:lang w:val="ru-RU"/>
        </w:rPr>
      </w:pPr>
      <w:r w:rsidRPr="00700D24">
        <w:rPr>
          <w:rFonts w:eastAsia="MS Mincho"/>
          <w:color w:val="000000"/>
          <w:lang w:val="ru-RU" w:eastAsia="ja-JP"/>
        </w:rPr>
        <w:t xml:space="preserve">Вывод: </w:t>
      </w:r>
      <w:proofErr w:type="spellStart"/>
      <w:r w:rsidRPr="00700D24">
        <w:rPr>
          <w:rFonts w:eastAsia="MS Mincho"/>
          <w:color w:val="000000"/>
          <w:lang w:val="ru-RU" w:eastAsia="ja-JP"/>
        </w:rPr>
        <w:t>Самообследованием</w:t>
      </w:r>
      <w:proofErr w:type="spellEnd"/>
      <w:r w:rsidRPr="00700D24">
        <w:rPr>
          <w:rFonts w:eastAsia="MS Mincho"/>
          <w:color w:val="000000"/>
          <w:lang w:val="ru-RU" w:eastAsia="ja-JP"/>
        </w:rPr>
        <w:t xml:space="preserve"> установлено, что система управления МБОУ-Рогнединская СОШ обеспечивает выполнение действующего законодательства в области образования и собственных уставных положений в целях создания эффективной системы управления содержанием и качеством подготовки учащихся.</w:t>
      </w:r>
    </w:p>
    <w:p w:rsidR="00700D24" w:rsidRDefault="00700D24" w:rsidP="00700D24">
      <w:pPr>
        <w:spacing w:before="0" w:beforeAutospacing="0" w:after="0" w:afterAutospacing="0"/>
        <w:ind w:left="720"/>
        <w:rPr>
          <w:rFonts w:ascii="Times New Roman" w:eastAsia="Times New Roman" w:hAnsi="Times New Roman" w:cs="Times New Roman"/>
          <w:highlight w:val="yellow"/>
          <w:lang w:val="ru-RU"/>
        </w:rPr>
      </w:pPr>
    </w:p>
    <w:p w:rsidR="00700D24" w:rsidRDefault="00700D24" w:rsidP="00700D24">
      <w:pPr>
        <w:spacing w:before="0" w:beforeAutospacing="0" w:after="0" w:afterAutospacing="0"/>
        <w:ind w:left="720"/>
        <w:rPr>
          <w:rFonts w:ascii="Times New Roman" w:eastAsia="Times New Roman" w:hAnsi="Times New Roman" w:cs="Times New Roman"/>
          <w:highlight w:val="yellow"/>
          <w:lang w:val="ru-RU"/>
        </w:rPr>
      </w:pPr>
    </w:p>
    <w:p w:rsidR="00063D04" w:rsidRDefault="00063D04" w:rsidP="00522D8E">
      <w:pPr>
        <w:spacing w:before="0" w:beforeAutospacing="0" w:after="0" w:afterAutospacing="0"/>
        <w:rPr>
          <w:rFonts w:hAnsi="Times New Roman" w:cs="Times New Roman"/>
          <w:color w:val="000000"/>
          <w:sz w:val="24"/>
          <w:szCs w:val="24"/>
          <w:lang w:val="ru-RU"/>
        </w:rPr>
      </w:pPr>
    </w:p>
    <w:p w:rsidR="00F452A6" w:rsidRPr="00700D24" w:rsidRDefault="00F452A6" w:rsidP="00522D8E">
      <w:pPr>
        <w:spacing w:before="0" w:beforeAutospacing="0" w:after="0" w:afterAutospacing="0"/>
        <w:rPr>
          <w:rFonts w:hAnsi="Times New Roman" w:cs="Times New Roman"/>
          <w:color w:val="000000"/>
          <w:sz w:val="24"/>
          <w:szCs w:val="24"/>
          <w:lang w:val="ru-RU"/>
        </w:rPr>
      </w:pPr>
    </w:p>
    <w:p w:rsidR="00F452A6" w:rsidRPr="00D44606" w:rsidRDefault="007828C5" w:rsidP="00522D8E">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III</w:t>
      </w:r>
      <w:r w:rsidRPr="00D44606">
        <w:rPr>
          <w:rFonts w:hAnsi="Times New Roman" w:cs="Times New Roman"/>
          <w:b/>
          <w:bCs/>
          <w:color w:val="000000"/>
          <w:sz w:val="24"/>
          <w:szCs w:val="24"/>
          <w:lang w:val="ru-RU"/>
        </w:rPr>
        <w:t>. ОЦЕНКА ОБРАЗОВАТЕЛЬНОЙ ДЕЯТЕЛЬНОСТИ</w:t>
      </w:r>
    </w:p>
    <w:p w:rsidR="00F452A6" w:rsidRPr="007828C5" w:rsidRDefault="007828C5"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color w:val="000000"/>
          <w:sz w:val="24"/>
          <w:szCs w:val="24"/>
          <w:lang w:val="ru-RU"/>
        </w:rPr>
        <w:t>Образовательная деятельность организуется в соответствии:</w:t>
      </w:r>
    </w:p>
    <w:p w:rsidR="00F452A6" w:rsidRPr="007828C5" w:rsidRDefault="007828C5" w:rsidP="00522D8E">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с Федеральным законом от 29.12.2012 № 273-ФЗ «Об образовании в Российской Федерации»;</w:t>
      </w:r>
    </w:p>
    <w:p w:rsidR="00F452A6" w:rsidRPr="007828C5" w:rsidRDefault="007828C5" w:rsidP="00522D8E">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 xml:space="preserve">приказом </w:t>
      </w:r>
      <w:proofErr w:type="spellStart"/>
      <w:r w:rsidRPr="007828C5">
        <w:rPr>
          <w:rFonts w:hAnsi="Times New Roman" w:cs="Times New Roman"/>
          <w:color w:val="000000"/>
          <w:sz w:val="24"/>
          <w:szCs w:val="24"/>
          <w:lang w:val="ru-RU"/>
        </w:rPr>
        <w:t>Минобрнауки</w:t>
      </w:r>
      <w:proofErr w:type="spellEnd"/>
      <w:r w:rsidRPr="007828C5">
        <w:rPr>
          <w:rFonts w:hAnsi="Times New Roman" w:cs="Times New Roman"/>
          <w:color w:val="000000"/>
          <w:sz w:val="24"/>
          <w:szCs w:val="24"/>
          <w:lang w:val="ru-RU"/>
        </w:rPr>
        <w:t xml:space="preserve"> от 06.10.2009 № 373 «Об утверждении и введении в действие федерального государственного образовательного стандарта начального общего образования»;</w:t>
      </w:r>
    </w:p>
    <w:p w:rsidR="00F452A6" w:rsidRPr="007828C5" w:rsidRDefault="007828C5" w:rsidP="00522D8E">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 xml:space="preserve">приказом </w:t>
      </w:r>
      <w:proofErr w:type="spellStart"/>
      <w:r w:rsidRPr="007828C5">
        <w:rPr>
          <w:rFonts w:hAnsi="Times New Roman" w:cs="Times New Roman"/>
          <w:color w:val="000000"/>
          <w:sz w:val="24"/>
          <w:szCs w:val="24"/>
          <w:lang w:val="ru-RU"/>
        </w:rPr>
        <w:t>Минобрнауки</w:t>
      </w:r>
      <w:proofErr w:type="spellEnd"/>
      <w:r w:rsidRPr="007828C5">
        <w:rPr>
          <w:rFonts w:hAnsi="Times New Roman" w:cs="Times New Roman"/>
          <w:color w:val="000000"/>
          <w:sz w:val="24"/>
          <w:szCs w:val="24"/>
          <w:lang w:val="ru-RU"/>
        </w:rPr>
        <w:t xml:space="preserve"> от 17.12.2010 № 1897 «Об утверждении федерального государственного образовательного стандарта основного общего образования»;</w:t>
      </w:r>
    </w:p>
    <w:p w:rsidR="00F452A6" w:rsidRPr="007828C5" w:rsidRDefault="007828C5" w:rsidP="00522D8E">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 xml:space="preserve">приказом </w:t>
      </w:r>
      <w:proofErr w:type="spellStart"/>
      <w:r w:rsidRPr="007828C5">
        <w:rPr>
          <w:rFonts w:hAnsi="Times New Roman" w:cs="Times New Roman"/>
          <w:color w:val="000000"/>
          <w:sz w:val="24"/>
          <w:szCs w:val="24"/>
          <w:lang w:val="ru-RU"/>
        </w:rPr>
        <w:t>Минобрнауки</w:t>
      </w:r>
      <w:proofErr w:type="spellEnd"/>
      <w:r w:rsidRPr="007828C5">
        <w:rPr>
          <w:rFonts w:hAnsi="Times New Roman" w:cs="Times New Roman"/>
          <w:color w:val="000000"/>
          <w:sz w:val="24"/>
          <w:szCs w:val="24"/>
          <w:lang w:val="ru-RU"/>
        </w:rPr>
        <w:t xml:space="preserve"> от 17.05.2012 № 413 «Об утверждении федерального государственного образовательного стандарта среднего общего образования»;</w:t>
      </w:r>
    </w:p>
    <w:p w:rsidR="00F452A6" w:rsidRPr="007828C5" w:rsidRDefault="007828C5" w:rsidP="00522D8E">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СП 2.4.3648-20</w:t>
      </w:r>
      <w:r>
        <w:rPr>
          <w:rFonts w:hAnsi="Times New Roman" w:cs="Times New Roman"/>
          <w:color w:val="000000"/>
          <w:sz w:val="24"/>
          <w:szCs w:val="24"/>
        </w:rPr>
        <w:t> </w:t>
      </w:r>
      <w:r w:rsidRPr="007828C5">
        <w:rPr>
          <w:rFonts w:hAnsi="Times New Roman" w:cs="Times New Roman"/>
          <w:color w:val="000000"/>
          <w:sz w:val="24"/>
          <w:szCs w:val="24"/>
          <w:lang w:val="ru-RU"/>
        </w:rPr>
        <w:t>«Санитарно-эпидемиологические требования к организациям воспитания и обучения, отдыха и оздоровления детей и молодежи»;</w:t>
      </w:r>
    </w:p>
    <w:p w:rsidR="00F452A6" w:rsidRPr="007828C5" w:rsidRDefault="007828C5" w:rsidP="00522D8E">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rsidR="00F452A6" w:rsidRPr="007828C5" w:rsidRDefault="007828C5" w:rsidP="00522D8E">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 xml:space="preserve">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7828C5">
        <w:rPr>
          <w:rFonts w:hAnsi="Times New Roman" w:cs="Times New Roman"/>
          <w:color w:val="000000"/>
          <w:sz w:val="24"/>
          <w:szCs w:val="24"/>
          <w:lang w:val="ru-RU"/>
        </w:rPr>
        <w:t>коронавирусной</w:t>
      </w:r>
      <w:proofErr w:type="spellEnd"/>
      <w:r w:rsidRPr="007828C5">
        <w:rPr>
          <w:rFonts w:hAnsi="Times New Roman" w:cs="Times New Roman"/>
          <w:color w:val="000000"/>
          <w:sz w:val="24"/>
          <w:szCs w:val="24"/>
          <w:lang w:val="ru-RU"/>
        </w:rPr>
        <w:t xml:space="preserve"> инфекции (</w:t>
      </w:r>
      <w:r>
        <w:rPr>
          <w:rFonts w:hAnsi="Times New Roman" w:cs="Times New Roman"/>
          <w:color w:val="000000"/>
          <w:sz w:val="24"/>
          <w:szCs w:val="24"/>
        </w:rPr>
        <w:t>COVID</w:t>
      </w:r>
      <w:r w:rsidRPr="007828C5">
        <w:rPr>
          <w:rFonts w:hAnsi="Times New Roman" w:cs="Times New Roman"/>
          <w:color w:val="000000"/>
          <w:sz w:val="24"/>
          <w:szCs w:val="24"/>
          <w:lang w:val="ru-RU"/>
        </w:rPr>
        <w:t>-19)»;</w:t>
      </w:r>
    </w:p>
    <w:p w:rsidR="00F452A6" w:rsidRPr="007828C5" w:rsidRDefault="007828C5" w:rsidP="00522D8E">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основными образовательными программами по уровням образования, включая рабочие программы воспитания, учебные планы, планы внеурочной деятельности, календарные учебные графики, календарные планы воспитательной работы;</w:t>
      </w:r>
    </w:p>
    <w:p w:rsidR="00F452A6" w:rsidRDefault="007828C5" w:rsidP="00522D8E">
      <w:pPr>
        <w:numPr>
          <w:ilvl w:val="0"/>
          <w:numId w:val="6"/>
        </w:numPr>
        <w:spacing w:before="0" w:beforeAutospacing="0" w:after="0" w:afterAutospacing="0"/>
        <w:ind w:left="780" w:right="180"/>
        <w:jc w:val="both"/>
        <w:rPr>
          <w:rFonts w:hAnsi="Times New Roman" w:cs="Times New Roman"/>
          <w:color w:val="000000"/>
          <w:sz w:val="24"/>
          <w:szCs w:val="24"/>
        </w:rPr>
      </w:pPr>
      <w:proofErr w:type="spellStart"/>
      <w:r>
        <w:rPr>
          <w:rFonts w:hAnsi="Times New Roman" w:cs="Times New Roman"/>
          <w:color w:val="000000"/>
          <w:sz w:val="24"/>
          <w:szCs w:val="24"/>
        </w:rPr>
        <w:t>расписанием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занятий</w:t>
      </w:r>
      <w:proofErr w:type="spellEnd"/>
      <w:r>
        <w:rPr>
          <w:rFonts w:hAnsi="Times New Roman" w:cs="Times New Roman"/>
          <w:color w:val="000000"/>
          <w:sz w:val="24"/>
          <w:szCs w:val="24"/>
        </w:rPr>
        <w:t>.</w:t>
      </w:r>
    </w:p>
    <w:p w:rsidR="00F452A6" w:rsidRPr="007828C5" w:rsidRDefault="007828C5" w:rsidP="00522D8E">
      <w:pPr>
        <w:spacing w:before="0" w:beforeAutospacing="0" w:after="0" w:afterAutospacing="0"/>
        <w:ind w:firstLine="420"/>
        <w:jc w:val="both"/>
        <w:rPr>
          <w:rFonts w:hAnsi="Times New Roman" w:cs="Times New Roman"/>
          <w:color w:val="000000"/>
          <w:sz w:val="24"/>
          <w:szCs w:val="24"/>
          <w:lang w:val="ru-RU"/>
        </w:rPr>
      </w:pPr>
      <w:r w:rsidRPr="007828C5">
        <w:rPr>
          <w:rFonts w:hAnsi="Times New Roman" w:cs="Times New Roman"/>
          <w:color w:val="000000"/>
          <w:sz w:val="24"/>
          <w:szCs w:val="24"/>
          <w:lang w:val="ru-RU"/>
        </w:rPr>
        <w:t>Учебные</w:t>
      </w:r>
      <w:r>
        <w:rPr>
          <w:rFonts w:hAnsi="Times New Roman" w:cs="Times New Roman"/>
          <w:color w:val="000000"/>
          <w:sz w:val="24"/>
          <w:szCs w:val="24"/>
        </w:rPr>
        <w:t> </w:t>
      </w:r>
      <w:r w:rsidRPr="007828C5">
        <w:rPr>
          <w:rFonts w:hAnsi="Times New Roman" w:cs="Times New Roman"/>
          <w:color w:val="000000"/>
          <w:sz w:val="24"/>
          <w:szCs w:val="24"/>
          <w:lang w:val="ru-RU"/>
        </w:rPr>
        <w:t>планы</w:t>
      </w:r>
      <w:r w:rsidR="004D5366">
        <w:rPr>
          <w:rFonts w:hAnsi="Times New Roman" w:cs="Times New Roman"/>
          <w:color w:val="000000"/>
          <w:sz w:val="24"/>
          <w:szCs w:val="24"/>
          <w:lang w:val="ru-RU"/>
        </w:rPr>
        <w:t xml:space="preserve"> 1</w:t>
      </w:r>
      <w:r w:rsidRPr="007828C5">
        <w:rPr>
          <w:rFonts w:hAnsi="Times New Roman" w:cs="Times New Roman"/>
          <w:color w:val="000000"/>
          <w:sz w:val="24"/>
          <w:szCs w:val="24"/>
          <w:lang w:val="ru-RU"/>
        </w:rPr>
        <w:t>–4-х классов ориентированы на четырехлетний нормативный срок освоения основной образовательной программы начального общего образования (реализация ФГОС НОО</w:t>
      </w:r>
      <w:r w:rsidR="004D5366">
        <w:rPr>
          <w:rFonts w:hAnsi="Times New Roman" w:cs="Times New Roman"/>
          <w:color w:val="000000"/>
          <w:sz w:val="24"/>
          <w:szCs w:val="24"/>
          <w:lang w:val="ru-RU"/>
        </w:rPr>
        <w:t>), 5</w:t>
      </w:r>
      <w:r w:rsidRPr="007828C5">
        <w:rPr>
          <w:rFonts w:hAnsi="Times New Roman" w:cs="Times New Roman"/>
          <w:color w:val="000000"/>
          <w:sz w:val="24"/>
          <w:szCs w:val="24"/>
          <w:lang w:val="ru-RU"/>
        </w:rPr>
        <w:t>–9-х классов – на пятилетний нормативный срок освоения основной образовательной программы основного общего образования (реализация ФГОС ООО), 10–11-х классов – на двухлетний нормативный срок освоения образовательной программы среднего общего образования (ФГОС СОО).</w:t>
      </w:r>
    </w:p>
    <w:p w:rsidR="00F452A6" w:rsidRPr="007828C5" w:rsidRDefault="007828C5" w:rsidP="00522D8E">
      <w:pPr>
        <w:spacing w:before="0" w:beforeAutospacing="0" w:after="0" w:afterAutospacing="0"/>
        <w:jc w:val="both"/>
        <w:rPr>
          <w:rFonts w:hAnsi="Times New Roman" w:cs="Times New Roman"/>
          <w:color w:val="000000"/>
          <w:sz w:val="24"/>
          <w:szCs w:val="24"/>
          <w:lang w:val="ru-RU"/>
        </w:rPr>
      </w:pPr>
      <w:r w:rsidRPr="007828C5">
        <w:rPr>
          <w:rFonts w:hAnsi="Times New Roman" w:cs="Times New Roman"/>
          <w:color w:val="000000"/>
          <w:sz w:val="24"/>
          <w:szCs w:val="24"/>
          <w:lang w:val="ru-RU"/>
        </w:rPr>
        <w:t>Форма обучения: очная.</w:t>
      </w:r>
    </w:p>
    <w:p w:rsidR="00F452A6" w:rsidRDefault="007828C5" w:rsidP="00522D8E">
      <w:pPr>
        <w:spacing w:before="0" w:beforeAutospacing="0" w:after="0" w:afterAutospacing="0"/>
        <w:jc w:val="both"/>
        <w:rPr>
          <w:rFonts w:hAnsi="Times New Roman" w:cs="Times New Roman"/>
          <w:color w:val="000000"/>
          <w:sz w:val="24"/>
          <w:szCs w:val="24"/>
          <w:lang w:val="ru-RU"/>
        </w:rPr>
      </w:pPr>
      <w:r w:rsidRPr="007828C5">
        <w:rPr>
          <w:rFonts w:hAnsi="Times New Roman" w:cs="Times New Roman"/>
          <w:color w:val="000000"/>
          <w:sz w:val="24"/>
          <w:szCs w:val="24"/>
          <w:lang w:val="ru-RU"/>
        </w:rPr>
        <w:t>Язык обучения: русский.</w:t>
      </w:r>
    </w:p>
    <w:p w:rsidR="00590533" w:rsidRPr="007828C5" w:rsidRDefault="00590533" w:rsidP="00522D8E">
      <w:pPr>
        <w:spacing w:before="0" w:beforeAutospacing="0" w:after="0" w:afterAutospacing="0"/>
        <w:jc w:val="both"/>
        <w:rPr>
          <w:rFonts w:hAnsi="Times New Roman" w:cs="Times New Roman"/>
          <w:color w:val="000000"/>
          <w:sz w:val="24"/>
          <w:szCs w:val="24"/>
          <w:lang w:val="ru-RU"/>
        </w:rPr>
      </w:pPr>
    </w:p>
    <w:p w:rsidR="00F452A6" w:rsidRPr="007828C5" w:rsidRDefault="007828C5"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b/>
          <w:bCs/>
          <w:color w:val="000000"/>
          <w:sz w:val="24"/>
          <w:szCs w:val="24"/>
          <w:lang w:val="ru-RU"/>
        </w:rPr>
        <w:t xml:space="preserve">Таблица 2. Общая численность обучающихся, осваивающих образовательные программы в </w:t>
      </w:r>
      <w:r w:rsidR="00D44606">
        <w:rPr>
          <w:rFonts w:hAnsi="Times New Roman" w:cs="Times New Roman"/>
          <w:b/>
          <w:bCs/>
          <w:color w:val="000000"/>
          <w:sz w:val="24"/>
          <w:szCs w:val="24"/>
          <w:lang w:val="ru-RU"/>
        </w:rPr>
        <w:t>2021-</w:t>
      </w:r>
      <w:r w:rsidRPr="007828C5">
        <w:rPr>
          <w:rFonts w:hAnsi="Times New Roman" w:cs="Times New Roman"/>
          <w:b/>
          <w:bCs/>
          <w:color w:val="000000"/>
          <w:sz w:val="24"/>
          <w:szCs w:val="24"/>
          <w:lang w:val="ru-RU"/>
        </w:rPr>
        <w:t>2022</w:t>
      </w:r>
      <w:r>
        <w:rPr>
          <w:rFonts w:hAnsi="Times New Roman" w:cs="Times New Roman"/>
          <w:b/>
          <w:bCs/>
          <w:color w:val="000000"/>
          <w:sz w:val="24"/>
          <w:szCs w:val="24"/>
        </w:rPr>
        <w:t> </w:t>
      </w:r>
      <w:r w:rsidR="00D44606">
        <w:rPr>
          <w:rFonts w:hAnsi="Times New Roman" w:cs="Times New Roman"/>
          <w:b/>
          <w:bCs/>
          <w:color w:val="000000"/>
          <w:sz w:val="24"/>
          <w:szCs w:val="24"/>
          <w:lang w:val="ru-RU"/>
        </w:rPr>
        <w:t xml:space="preserve">учебном </w:t>
      </w:r>
      <w:r w:rsidRPr="007828C5">
        <w:rPr>
          <w:rFonts w:hAnsi="Times New Roman" w:cs="Times New Roman"/>
          <w:b/>
          <w:bCs/>
          <w:color w:val="000000"/>
          <w:sz w:val="24"/>
          <w:szCs w:val="24"/>
          <w:lang w:val="ru-RU"/>
        </w:rPr>
        <w:t>году</w:t>
      </w:r>
    </w:p>
    <w:tbl>
      <w:tblPr>
        <w:tblW w:w="0" w:type="auto"/>
        <w:tblCellMar>
          <w:top w:w="15" w:type="dxa"/>
          <w:left w:w="15" w:type="dxa"/>
          <w:bottom w:w="15" w:type="dxa"/>
          <w:right w:w="15" w:type="dxa"/>
        </w:tblCellMar>
        <w:tblLook w:val="0600" w:firstRow="0" w:lastRow="0" w:firstColumn="0" w:lastColumn="0" w:noHBand="1" w:noVBand="1"/>
      </w:tblPr>
      <w:tblGrid>
        <w:gridCol w:w="7913"/>
        <w:gridCol w:w="2137"/>
      </w:tblGrid>
      <w:tr w:rsidR="00F452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proofErr w:type="spellStart"/>
            <w:r>
              <w:rPr>
                <w:rFonts w:hAnsi="Times New Roman" w:cs="Times New Roman"/>
                <w:b/>
                <w:bCs/>
                <w:color w:val="000000"/>
                <w:sz w:val="24"/>
                <w:szCs w:val="24"/>
              </w:rPr>
              <w:t>Название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образовательной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программы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Численность обучающихся</w:t>
            </w:r>
          </w:p>
        </w:tc>
      </w:tr>
      <w:tr w:rsidR="00F452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828C5" w:rsidRDefault="007828C5" w:rsidP="00522D8E">
            <w:pPr>
              <w:spacing w:before="0" w:beforeAutospacing="0" w:after="0" w:afterAutospacing="0"/>
              <w:rPr>
                <w:lang w:val="ru-RU"/>
              </w:rPr>
            </w:pPr>
            <w:r w:rsidRPr="007828C5">
              <w:rPr>
                <w:rFonts w:hAnsi="Times New Roman" w:cs="Times New Roman"/>
                <w:color w:val="000000"/>
                <w:sz w:val="24"/>
                <w:szCs w:val="24"/>
                <w:lang w:val="ru-RU"/>
              </w:rPr>
              <w:t>Основная образовательная программа начального общего образования по ФГОС начального общего образования, утвержденному</w:t>
            </w:r>
            <w:r>
              <w:rPr>
                <w:rFonts w:hAnsi="Times New Roman" w:cs="Times New Roman"/>
                <w:color w:val="000000"/>
                <w:sz w:val="24"/>
                <w:szCs w:val="24"/>
              </w:rPr>
              <w:t> </w:t>
            </w:r>
            <w:r w:rsidRPr="007828C5">
              <w:rPr>
                <w:rFonts w:hAnsi="Times New Roman" w:cs="Times New Roman"/>
                <w:color w:val="000000"/>
                <w:sz w:val="24"/>
                <w:szCs w:val="24"/>
                <w:lang w:val="ru-RU"/>
              </w:rPr>
              <w:t xml:space="preserve">приказом </w:t>
            </w:r>
            <w:proofErr w:type="spellStart"/>
            <w:r w:rsidRPr="007828C5">
              <w:rPr>
                <w:rFonts w:hAnsi="Times New Roman" w:cs="Times New Roman"/>
                <w:color w:val="000000"/>
                <w:sz w:val="24"/>
                <w:szCs w:val="24"/>
                <w:lang w:val="ru-RU"/>
              </w:rPr>
              <w:t>Минобрнауки</w:t>
            </w:r>
            <w:proofErr w:type="spellEnd"/>
            <w:r w:rsidRPr="007828C5">
              <w:rPr>
                <w:rFonts w:hAnsi="Times New Roman" w:cs="Times New Roman"/>
                <w:color w:val="000000"/>
                <w:sz w:val="24"/>
                <w:szCs w:val="24"/>
                <w:lang w:val="ru-RU"/>
              </w:rPr>
              <w:t xml:space="preserve"> от 06.10.2009 № 373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D5366" w:rsidRDefault="004D5366" w:rsidP="00522D8E">
            <w:pPr>
              <w:spacing w:before="0" w:beforeAutospacing="0" w:after="0" w:afterAutospacing="0"/>
              <w:rPr>
                <w:lang w:val="ru-RU"/>
              </w:rPr>
            </w:pPr>
            <w:r>
              <w:rPr>
                <w:rFonts w:hAnsi="Times New Roman" w:cs="Times New Roman"/>
                <w:color w:val="000000"/>
                <w:sz w:val="24"/>
                <w:szCs w:val="24"/>
                <w:lang w:val="ru-RU"/>
              </w:rPr>
              <w:t>106</w:t>
            </w:r>
          </w:p>
        </w:tc>
      </w:tr>
      <w:tr w:rsidR="00F452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828C5" w:rsidRDefault="007828C5" w:rsidP="00522D8E">
            <w:pPr>
              <w:spacing w:before="0" w:beforeAutospacing="0" w:after="0" w:afterAutospacing="0"/>
              <w:rPr>
                <w:lang w:val="ru-RU"/>
              </w:rPr>
            </w:pPr>
            <w:r w:rsidRPr="007828C5">
              <w:rPr>
                <w:rFonts w:hAnsi="Times New Roman" w:cs="Times New Roman"/>
                <w:color w:val="000000"/>
                <w:sz w:val="24"/>
                <w:szCs w:val="24"/>
                <w:lang w:val="ru-RU"/>
              </w:rPr>
              <w:t>Основная образовательная программа основного общего образования по ФГОС основного общего образования, утвержденному</w:t>
            </w:r>
            <w:r>
              <w:rPr>
                <w:rFonts w:hAnsi="Times New Roman" w:cs="Times New Roman"/>
                <w:color w:val="000000"/>
                <w:sz w:val="24"/>
                <w:szCs w:val="24"/>
              </w:rPr>
              <w:t> </w:t>
            </w:r>
            <w:r w:rsidRPr="007828C5">
              <w:rPr>
                <w:rFonts w:hAnsi="Times New Roman" w:cs="Times New Roman"/>
                <w:color w:val="000000"/>
                <w:sz w:val="24"/>
                <w:szCs w:val="24"/>
                <w:lang w:val="ru-RU"/>
              </w:rPr>
              <w:t xml:space="preserve">приказом </w:t>
            </w:r>
            <w:proofErr w:type="spellStart"/>
            <w:r w:rsidRPr="007828C5">
              <w:rPr>
                <w:rFonts w:hAnsi="Times New Roman" w:cs="Times New Roman"/>
                <w:color w:val="000000"/>
                <w:sz w:val="24"/>
                <w:szCs w:val="24"/>
                <w:lang w:val="ru-RU"/>
              </w:rPr>
              <w:t>Минобрнауки</w:t>
            </w:r>
            <w:proofErr w:type="spellEnd"/>
            <w:r w:rsidRPr="007828C5">
              <w:rPr>
                <w:rFonts w:hAnsi="Times New Roman" w:cs="Times New Roman"/>
                <w:color w:val="000000"/>
                <w:sz w:val="24"/>
                <w:szCs w:val="24"/>
                <w:lang w:val="ru-RU"/>
              </w:rPr>
              <w:t xml:space="preserve"> от 17.12.2010 № 1897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D5366" w:rsidRDefault="004D5366" w:rsidP="00522D8E">
            <w:pPr>
              <w:spacing w:before="0" w:beforeAutospacing="0" w:after="0" w:afterAutospacing="0"/>
              <w:rPr>
                <w:lang w:val="ru-RU"/>
              </w:rPr>
            </w:pPr>
            <w:r>
              <w:rPr>
                <w:rFonts w:hAnsi="Times New Roman" w:cs="Times New Roman"/>
                <w:color w:val="000000"/>
                <w:sz w:val="24"/>
                <w:szCs w:val="24"/>
                <w:lang w:val="ru-RU"/>
              </w:rPr>
              <w:t>156</w:t>
            </w:r>
          </w:p>
        </w:tc>
      </w:tr>
      <w:tr w:rsidR="00F452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828C5" w:rsidRDefault="007828C5"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color w:val="000000"/>
                <w:sz w:val="24"/>
                <w:szCs w:val="24"/>
                <w:lang w:val="ru-RU"/>
              </w:rPr>
              <w:t>Основная образовательная программа среднего общего образования по ФГОС среднего общего образования, утвержденному</w:t>
            </w:r>
            <w:r>
              <w:rPr>
                <w:rFonts w:hAnsi="Times New Roman" w:cs="Times New Roman"/>
                <w:color w:val="000000"/>
                <w:sz w:val="24"/>
                <w:szCs w:val="24"/>
              </w:rPr>
              <w:t> </w:t>
            </w:r>
            <w:r w:rsidRPr="007828C5">
              <w:rPr>
                <w:rFonts w:hAnsi="Times New Roman" w:cs="Times New Roman"/>
                <w:color w:val="000000"/>
                <w:sz w:val="24"/>
                <w:szCs w:val="24"/>
                <w:lang w:val="ru-RU"/>
              </w:rPr>
              <w:t xml:space="preserve">приказом </w:t>
            </w:r>
            <w:proofErr w:type="spellStart"/>
            <w:r w:rsidRPr="007828C5">
              <w:rPr>
                <w:rFonts w:hAnsi="Times New Roman" w:cs="Times New Roman"/>
                <w:color w:val="000000"/>
                <w:sz w:val="24"/>
                <w:szCs w:val="24"/>
                <w:lang w:val="ru-RU"/>
              </w:rPr>
              <w:t>Минобрнауки</w:t>
            </w:r>
            <w:proofErr w:type="spellEnd"/>
            <w:r w:rsidRPr="007828C5">
              <w:rPr>
                <w:rFonts w:hAnsi="Times New Roman" w:cs="Times New Roman"/>
                <w:color w:val="000000"/>
                <w:sz w:val="24"/>
                <w:szCs w:val="24"/>
                <w:lang w:val="ru-RU"/>
              </w:rPr>
              <w:t xml:space="preserve"> от 17.05.2012 № 413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4D5366"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2</w:t>
            </w:r>
            <w:r w:rsidR="007828C5">
              <w:rPr>
                <w:rFonts w:hAnsi="Times New Roman" w:cs="Times New Roman"/>
                <w:color w:val="000000"/>
                <w:sz w:val="24"/>
                <w:szCs w:val="24"/>
              </w:rPr>
              <w:t>9</w:t>
            </w:r>
          </w:p>
        </w:tc>
      </w:tr>
    </w:tbl>
    <w:p w:rsidR="00F452A6" w:rsidRPr="007828C5" w:rsidRDefault="007828C5"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color w:val="000000"/>
          <w:sz w:val="24"/>
          <w:szCs w:val="24"/>
          <w:lang w:val="ru-RU"/>
        </w:rPr>
        <w:t xml:space="preserve">Всего в </w:t>
      </w:r>
      <w:r w:rsidR="00D44606">
        <w:rPr>
          <w:rFonts w:hAnsi="Times New Roman" w:cs="Times New Roman"/>
          <w:color w:val="000000"/>
          <w:sz w:val="24"/>
          <w:szCs w:val="24"/>
          <w:lang w:val="ru-RU"/>
        </w:rPr>
        <w:t>2021-</w:t>
      </w:r>
      <w:r w:rsidRPr="007828C5">
        <w:rPr>
          <w:rFonts w:hAnsi="Times New Roman" w:cs="Times New Roman"/>
          <w:color w:val="000000"/>
          <w:sz w:val="24"/>
          <w:szCs w:val="24"/>
          <w:lang w:val="ru-RU"/>
        </w:rPr>
        <w:t>2022</w:t>
      </w:r>
      <w:r>
        <w:rPr>
          <w:rFonts w:hAnsi="Times New Roman" w:cs="Times New Roman"/>
          <w:color w:val="000000"/>
          <w:sz w:val="24"/>
          <w:szCs w:val="24"/>
        </w:rPr>
        <w:t> </w:t>
      </w:r>
      <w:r w:rsidR="00D44606">
        <w:rPr>
          <w:rFonts w:hAnsi="Times New Roman" w:cs="Times New Roman"/>
          <w:color w:val="000000"/>
          <w:sz w:val="24"/>
          <w:szCs w:val="24"/>
          <w:lang w:val="ru-RU"/>
        </w:rPr>
        <w:t xml:space="preserve">учебном </w:t>
      </w:r>
      <w:r w:rsidRPr="007828C5">
        <w:rPr>
          <w:rFonts w:hAnsi="Times New Roman" w:cs="Times New Roman"/>
          <w:color w:val="000000"/>
          <w:sz w:val="24"/>
          <w:szCs w:val="24"/>
          <w:lang w:val="ru-RU"/>
        </w:rPr>
        <w:t xml:space="preserve">году в образовательной организации получали </w:t>
      </w:r>
      <w:proofErr w:type="gramStart"/>
      <w:r w:rsidRPr="007828C5">
        <w:rPr>
          <w:rFonts w:hAnsi="Times New Roman" w:cs="Times New Roman"/>
          <w:color w:val="000000"/>
          <w:sz w:val="24"/>
          <w:szCs w:val="24"/>
          <w:lang w:val="ru-RU"/>
        </w:rPr>
        <w:t>образование</w:t>
      </w:r>
      <w:r w:rsidR="004D5366">
        <w:rPr>
          <w:rFonts w:hAnsi="Times New Roman" w:cs="Times New Roman"/>
          <w:color w:val="000000"/>
          <w:sz w:val="24"/>
          <w:szCs w:val="24"/>
          <w:lang w:val="ru-RU"/>
        </w:rPr>
        <w:t xml:space="preserve">  291</w:t>
      </w:r>
      <w:proofErr w:type="gramEnd"/>
      <w:r w:rsidRPr="007828C5">
        <w:rPr>
          <w:rFonts w:hAnsi="Times New Roman" w:cs="Times New Roman"/>
          <w:color w:val="000000"/>
          <w:sz w:val="24"/>
          <w:szCs w:val="24"/>
          <w:lang w:val="ru-RU"/>
        </w:rPr>
        <w:t xml:space="preserve"> обучающихся.</w:t>
      </w:r>
    </w:p>
    <w:p w:rsidR="00F452A6" w:rsidRPr="007828C5" w:rsidRDefault="007828C5"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color w:val="000000"/>
          <w:sz w:val="24"/>
          <w:szCs w:val="24"/>
          <w:lang w:val="ru-RU"/>
        </w:rPr>
        <w:t>Школа реализует следующие образовательные программы:</w:t>
      </w:r>
    </w:p>
    <w:p w:rsidR="00F452A6" w:rsidRPr="007828C5" w:rsidRDefault="007828C5" w:rsidP="00522D8E">
      <w:pPr>
        <w:numPr>
          <w:ilvl w:val="0"/>
          <w:numId w:val="7"/>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 xml:space="preserve">основная образовательная программа начального общего образования по ФГОС начального общего образования, утвержденному приказом </w:t>
      </w:r>
      <w:proofErr w:type="spellStart"/>
      <w:r w:rsidRPr="007828C5">
        <w:rPr>
          <w:rFonts w:hAnsi="Times New Roman" w:cs="Times New Roman"/>
          <w:color w:val="000000"/>
          <w:sz w:val="24"/>
          <w:szCs w:val="24"/>
          <w:lang w:val="ru-RU"/>
        </w:rPr>
        <w:t>Минобрнауки</w:t>
      </w:r>
      <w:proofErr w:type="spellEnd"/>
      <w:r w:rsidRPr="007828C5">
        <w:rPr>
          <w:rFonts w:hAnsi="Times New Roman" w:cs="Times New Roman"/>
          <w:color w:val="000000"/>
          <w:sz w:val="24"/>
          <w:szCs w:val="24"/>
          <w:lang w:val="ru-RU"/>
        </w:rPr>
        <w:t xml:space="preserve"> от 06.10.2009 № 373;</w:t>
      </w:r>
    </w:p>
    <w:p w:rsidR="00F452A6" w:rsidRPr="007828C5" w:rsidRDefault="007828C5" w:rsidP="00522D8E">
      <w:pPr>
        <w:numPr>
          <w:ilvl w:val="0"/>
          <w:numId w:val="7"/>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 xml:space="preserve">основная образовательная программа основного общего образования по ФГОС основного общего образования, утвержденному приказом </w:t>
      </w:r>
      <w:proofErr w:type="spellStart"/>
      <w:r w:rsidRPr="007828C5">
        <w:rPr>
          <w:rFonts w:hAnsi="Times New Roman" w:cs="Times New Roman"/>
          <w:color w:val="000000"/>
          <w:sz w:val="24"/>
          <w:szCs w:val="24"/>
          <w:lang w:val="ru-RU"/>
        </w:rPr>
        <w:t>Минобрнауки</w:t>
      </w:r>
      <w:proofErr w:type="spellEnd"/>
      <w:r w:rsidRPr="007828C5">
        <w:rPr>
          <w:rFonts w:hAnsi="Times New Roman" w:cs="Times New Roman"/>
          <w:color w:val="000000"/>
          <w:sz w:val="24"/>
          <w:szCs w:val="24"/>
          <w:lang w:val="ru-RU"/>
        </w:rPr>
        <w:t xml:space="preserve"> от 17.12.2010 № 1897;</w:t>
      </w:r>
    </w:p>
    <w:p w:rsidR="00F452A6" w:rsidRPr="007828C5" w:rsidRDefault="007828C5" w:rsidP="00522D8E">
      <w:pPr>
        <w:numPr>
          <w:ilvl w:val="0"/>
          <w:numId w:val="7"/>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 xml:space="preserve">основная образовательная программа среднего общего образования по ФГОС среднего общего образования, утвержденному приказом </w:t>
      </w:r>
      <w:proofErr w:type="spellStart"/>
      <w:r w:rsidRPr="007828C5">
        <w:rPr>
          <w:rFonts w:hAnsi="Times New Roman" w:cs="Times New Roman"/>
          <w:color w:val="000000"/>
          <w:sz w:val="24"/>
          <w:szCs w:val="24"/>
          <w:lang w:val="ru-RU"/>
        </w:rPr>
        <w:t>Минобрнауки</w:t>
      </w:r>
      <w:proofErr w:type="spellEnd"/>
      <w:r w:rsidRPr="007828C5">
        <w:rPr>
          <w:rFonts w:hAnsi="Times New Roman" w:cs="Times New Roman"/>
          <w:color w:val="000000"/>
          <w:sz w:val="24"/>
          <w:szCs w:val="24"/>
          <w:lang w:val="ru-RU"/>
        </w:rPr>
        <w:t xml:space="preserve"> от 17.05.2012 № 413;</w:t>
      </w:r>
    </w:p>
    <w:p w:rsidR="00F452A6" w:rsidRPr="006C4B02" w:rsidRDefault="007828C5" w:rsidP="00522D8E">
      <w:pPr>
        <w:numPr>
          <w:ilvl w:val="0"/>
          <w:numId w:val="7"/>
        </w:numPr>
        <w:spacing w:before="0" w:beforeAutospacing="0" w:after="0" w:afterAutospacing="0"/>
        <w:ind w:left="780" w:right="180"/>
        <w:contextualSpacing/>
        <w:jc w:val="both"/>
        <w:rPr>
          <w:rFonts w:hAnsi="Times New Roman" w:cs="Times New Roman"/>
          <w:color w:val="000000"/>
          <w:sz w:val="24"/>
          <w:szCs w:val="24"/>
          <w:lang w:val="ru-RU"/>
        </w:rPr>
      </w:pPr>
      <w:r w:rsidRPr="006C4B02">
        <w:rPr>
          <w:rFonts w:hAnsi="Times New Roman" w:cs="Times New Roman"/>
          <w:color w:val="000000"/>
          <w:sz w:val="24"/>
          <w:szCs w:val="24"/>
          <w:lang w:val="ru-RU"/>
        </w:rPr>
        <w:t xml:space="preserve">адаптированная основная общеобразовательная программа начального общего образования </w:t>
      </w:r>
      <w:r w:rsidR="006C4B02" w:rsidRPr="006C4B02">
        <w:rPr>
          <w:rFonts w:hAnsi="Times New Roman" w:cs="Times New Roman"/>
          <w:color w:val="000000"/>
          <w:sz w:val="24"/>
          <w:szCs w:val="24"/>
          <w:lang w:val="ru-RU"/>
        </w:rPr>
        <w:t>обучающихся с умственной отсталостью (интеллектуальными нарушениями) (вариант 1)</w:t>
      </w:r>
    </w:p>
    <w:p w:rsidR="00F538A5" w:rsidRDefault="00F538A5" w:rsidP="00522D8E">
      <w:pPr>
        <w:spacing w:before="0" w:beforeAutospacing="0" w:after="0" w:afterAutospacing="0"/>
        <w:jc w:val="center"/>
        <w:rPr>
          <w:rFonts w:hAnsi="Times New Roman" w:cs="Times New Roman"/>
          <w:color w:val="000000"/>
          <w:sz w:val="24"/>
          <w:szCs w:val="24"/>
          <w:lang w:val="ru-RU"/>
        </w:rPr>
      </w:pPr>
    </w:p>
    <w:p w:rsidR="00F452A6" w:rsidRDefault="007828C5" w:rsidP="00522D8E">
      <w:pPr>
        <w:spacing w:before="0" w:beforeAutospacing="0" w:after="0" w:afterAutospacing="0"/>
        <w:jc w:val="center"/>
        <w:rPr>
          <w:rFonts w:hAnsi="Times New Roman" w:cs="Times New Roman"/>
          <w:color w:val="000000"/>
          <w:sz w:val="24"/>
          <w:szCs w:val="24"/>
        </w:rPr>
      </w:pPr>
      <w:proofErr w:type="spellStart"/>
      <w:r>
        <w:rPr>
          <w:rFonts w:hAnsi="Times New Roman" w:cs="Times New Roman"/>
          <w:b/>
          <w:bCs/>
          <w:color w:val="000000"/>
          <w:sz w:val="24"/>
          <w:szCs w:val="24"/>
        </w:rPr>
        <w:t>Переход</w:t>
      </w:r>
      <w:proofErr w:type="spellEnd"/>
      <w:r>
        <w:rPr>
          <w:rFonts w:hAnsi="Times New Roman" w:cs="Times New Roman"/>
          <w:b/>
          <w:bCs/>
          <w:color w:val="000000"/>
          <w:sz w:val="24"/>
          <w:szCs w:val="24"/>
        </w:rPr>
        <w:t xml:space="preserve"> на </w:t>
      </w:r>
      <w:proofErr w:type="spellStart"/>
      <w:r>
        <w:rPr>
          <w:rFonts w:hAnsi="Times New Roman" w:cs="Times New Roman"/>
          <w:b/>
          <w:bCs/>
          <w:color w:val="000000"/>
          <w:sz w:val="24"/>
          <w:szCs w:val="24"/>
        </w:rPr>
        <w:t>обновленные</w:t>
      </w:r>
      <w:proofErr w:type="spellEnd"/>
      <w:r>
        <w:rPr>
          <w:rFonts w:hAnsi="Times New Roman" w:cs="Times New Roman"/>
          <w:b/>
          <w:bCs/>
          <w:color w:val="000000"/>
          <w:sz w:val="24"/>
          <w:szCs w:val="24"/>
        </w:rPr>
        <w:t> ФГОС</w:t>
      </w:r>
    </w:p>
    <w:p w:rsidR="00F452A6" w:rsidRPr="007828C5" w:rsidRDefault="007828C5" w:rsidP="00522D8E">
      <w:pPr>
        <w:spacing w:before="0" w:beforeAutospacing="0" w:after="0" w:afterAutospacing="0"/>
        <w:ind w:firstLine="720"/>
        <w:jc w:val="both"/>
        <w:rPr>
          <w:rFonts w:hAnsi="Times New Roman" w:cs="Times New Roman"/>
          <w:color w:val="000000"/>
          <w:sz w:val="24"/>
          <w:szCs w:val="24"/>
          <w:lang w:val="ru-RU"/>
        </w:rPr>
      </w:pPr>
      <w:r w:rsidRPr="007828C5">
        <w:rPr>
          <w:rFonts w:hAnsi="Times New Roman" w:cs="Times New Roman"/>
          <w:color w:val="000000"/>
          <w:sz w:val="24"/>
          <w:szCs w:val="24"/>
          <w:lang w:val="ru-RU"/>
        </w:rPr>
        <w:t>Во втором полугодии 2021/22 учебного года школа проводила подготовительную работу по переходу</w:t>
      </w:r>
      <w:r>
        <w:rPr>
          <w:rFonts w:hAnsi="Times New Roman" w:cs="Times New Roman"/>
          <w:color w:val="000000"/>
          <w:sz w:val="24"/>
          <w:szCs w:val="24"/>
        </w:rPr>
        <w:t> </w:t>
      </w:r>
      <w:r w:rsidRPr="007828C5">
        <w:rPr>
          <w:rFonts w:hAnsi="Times New Roman" w:cs="Times New Roman"/>
          <w:color w:val="000000"/>
          <w:sz w:val="24"/>
          <w:szCs w:val="24"/>
          <w:lang w:val="ru-RU"/>
        </w:rPr>
        <w:t xml:space="preserve">с 1 сентября 2022 года на ФГОС начального общего образования, утвержденного приказом </w:t>
      </w:r>
      <w:proofErr w:type="spellStart"/>
      <w:r w:rsidRPr="007828C5">
        <w:rPr>
          <w:rFonts w:hAnsi="Times New Roman" w:cs="Times New Roman"/>
          <w:color w:val="000000"/>
          <w:sz w:val="24"/>
          <w:szCs w:val="24"/>
          <w:lang w:val="ru-RU"/>
        </w:rPr>
        <w:t>Минпросвещения</w:t>
      </w:r>
      <w:proofErr w:type="spellEnd"/>
      <w:r w:rsidRPr="007828C5">
        <w:rPr>
          <w:rFonts w:hAnsi="Times New Roman" w:cs="Times New Roman"/>
          <w:color w:val="000000"/>
          <w:sz w:val="24"/>
          <w:szCs w:val="24"/>
          <w:lang w:val="ru-RU"/>
        </w:rPr>
        <w:t xml:space="preserve"> от 31.05.2021 № 286, и ФГОС основного общего образования, утвержденного приказом </w:t>
      </w:r>
      <w:proofErr w:type="spellStart"/>
      <w:r w:rsidRPr="007828C5">
        <w:rPr>
          <w:rFonts w:hAnsi="Times New Roman" w:cs="Times New Roman"/>
          <w:color w:val="000000"/>
          <w:sz w:val="24"/>
          <w:szCs w:val="24"/>
          <w:lang w:val="ru-RU"/>
        </w:rPr>
        <w:t>Минпросвещения</w:t>
      </w:r>
      <w:proofErr w:type="spellEnd"/>
      <w:r w:rsidRPr="007828C5">
        <w:rPr>
          <w:rFonts w:hAnsi="Times New Roman" w:cs="Times New Roman"/>
          <w:color w:val="000000"/>
          <w:sz w:val="24"/>
          <w:szCs w:val="24"/>
          <w:lang w:val="ru-RU"/>
        </w:rPr>
        <w:t xml:space="preserve"> от 31.05.2021 № 287, МБОУ </w:t>
      </w:r>
      <w:r w:rsidR="003A5C71">
        <w:rPr>
          <w:rFonts w:hAnsi="Times New Roman" w:cs="Times New Roman"/>
          <w:color w:val="000000"/>
          <w:sz w:val="24"/>
          <w:szCs w:val="24"/>
          <w:lang w:val="ru-RU"/>
        </w:rPr>
        <w:t>– Рогнединская СОШ</w:t>
      </w:r>
      <w:r w:rsidRPr="007828C5">
        <w:rPr>
          <w:rFonts w:hAnsi="Times New Roman" w:cs="Times New Roman"/>
          <w:color w:val="000000"/>
          <w:sz w:val="24"/>
          <w:szCs w:val="24"/>
          <w:lang w:val="ru-RU"/>
        </w:rPr>
        <w:t xml:space="preserve"> разработало и утвердило дорожную карту, чтобы внедрить новые требования к образовательной деятельности. В том числе определило сроки разработки основных общеобразовательных программ – начального общего и основного общего образования, вынесло на общественное обсуждение перевод всех обучающихся начального общего и основного общего образования на новые ФГОС и получило </w:t>
      </w:r>
      <w:proofErr w:type="gramStart"/>
      <w:r w:rsidRPr="007828C5">
        <w:rPr>
          <w:rFonts w:hAnsi="Times New Roman" w:cs="Times New Roman"/>
          <w:color w:val="000000"/>
          <w:sz w:val="24"/>
          <w:szCs w:val="24"/>
          <w:lang w:val="ru-RU"/>
        </w:rPr>
        <w:t>одобрение  участников</w:t>
      </w:r>
      <w:proofErr w:type="gramEnd"/>
      <w:r w:rsidRPr="007828C5">
        <w:rPr>
          <w:rFonts w:hAnsi="Times New Roman" w:cs="Times New Roman"/>
          <w:color w:val="000000"/>
          <w:sz w:val="24"/>
          <w:szCs w:val="24"/>
          <w:lang w:val="ru-RU"/>
        </w:rPr>
        <w:t xml:space="preserve"> обсуждения. Для выполнения новых требований и качественной реализации программ в МБОУ </w:t>
      </w:r>
      <w:r w:rsidR="00F538A5">
        <w:rPr>
          <w:rFonts w:hAnsi="Times New Roman" w:cs="Times New Roman"/>
          <w:color w:val="000000"/>
          <w:sz w:val="24"/>
          <w:szCs w:val="24"/>
          <w:lang w:val="ru-RU"/>
        </w:rPr>
        <w:t>– Рогнединская СОШ</w:t>
      </w:r>
      <w:r w:rsidRPr="007828C5">
        <w:rPr>
          <w:rFonts w:hAnsi="Times New Roman" w:cs="Times New Roman"/>
          <w:color w:val="000000"/>
          <w:sz w:val="24"/>
          <w:szCs w:val="24"/>
          <w:lang w:val="ru-RU"/>
        </w:rPr>
        <w:t xml:space="preserve"> на 2022 год запланирована масштабная работа по обеспечению готовности всех участников образовательных отношений через новые формы развития потенциала.</w:t>
      </w:r>
    </w:p>
    <w:p w:rsidR="00F452A6" w:rsidRPr="007828C5" w:rsidRDefault="007828C5" w:rsidP="00522D8E">
      <w:pPr>
        <w:spacing w:before="0" w:beforeAutospacing="0" w:after="0" w:afterAutospacing="0"/>
        <w:ind w:firstLine="720"/>
        <w:jc w:val="both"/>
        <w:rPr>
          <w:rFonts w:hAnsi="Times New Roman" w:cs="Times New Roman"/>
          <w:color w:val="000000"/>
          <w:sz w:val="24"/>
          <w:szCs w:val="24"/>
          <w:lang w:val="ru-RU"/>
        </w:rPr>
      </w:pPr>
      <w:r w:rsidRPr="007828C5">
        <w:rPr>
          <w:rFonts w:hAnsi="Times New Roman" w:cs="Times New Roman"/>
          <w:color w:val="000000"/>
          <w:sz w:val="24"/>
          <w:szCs w:val="24"/>
          <w:lang w:val="ru-RU"/>
        </w:rPr>
        <w:t xml:space="preserve">Деятельность рабочей группы в 2021–2022 годы по подготовке Школы к постепенному переходу на новые ФГОС НОО и ООО можно </w:t>
      </w:r>
      <w:r w:rsidR="00F538A5">
        <w:rPr>
          <w:rFonts w:hAnsi="Times New Roman" w:cs="Times New Roman"/>
          <w:color w:val="000000"/>
          <w:sz w:val="24"/>
          <w:szCs w:val="24"/>
          <w:lang w:val="ru-RU"/>
        </w:rPr>
        <w:t>считать удовлетворительной</w:t>
      </w:r>
      <w:r w:rsidRPr="007828C5">
        <w:rPr>
          <w:rFonts w:hAnsi="Times New Roman" w:cs="Times New Roman"/>
          <w:color w:val="000000"/>
          <w:sz w:val="24"/>
          <w:szCs w:val="24"/>
          <w:lang w:val="ru-RU"/>
        </w:rPr>
        <w:t>: мероприятия дорожной карты реализованы.</w:t>
      </w:r>
    </w:p>
    <w:p w:rsidR="00F452A6" w:rsidRPr="007828C5" w:rsidRDefault="007828C5" w:rsidP="00522D8E">
      <w:pPr>
        <w:spacing w:before="0" w:beforeAutospacing="0" w:after="0" w:afterAutospacing="0"/>
        <w:ind w:firstLine="720"/>
        <w:jc w:val="both"/>
        <w:rPr>
          <w:rFonts w:hAnsi="Times New Roman" w:cs="Times New Roman"/>
          <w:color w:val="000000"/>
          <w:sz w:val="24"/>
          <w:szCs w:val="24"/>
          <w:lang w:val="ru-RU"/>
        </w:rPr>
      </w:pPr>
      <w:r w:rsidRPr="007828C5">
        <w:rPr>
          <w:rFonts w:hAnsi="Times New Roman" w:cs="Times New Roman"/>
          <w:color w:val="000000"/>
          <w:sz w:val="24"/>
          <w:szCs w:val="24"/>
          <w:lang w:val="ru-RU"/>
        </w:rPr>
        <w:t xml:space="preserve">С 1 сентября 2022 года МБОУ </w:t>
      </w:r>
      <w:r w:rsidR="00F538A5">
        <w:rPr>
          <w:rFonts w:hAnsi="Times New Roman" w:cs="Times New Roman"/>
          <w:color w:val="000000"/>
          <w:sz w:val="24"/>
          <w:szCs w:val="24"/>
          <w:lang w:val="ru-RU"/>
        </w:rPr>
        <w:t>– Рогнединская СОШ</w:t>
      </w:r>
      <w:r w:rsidRPr="007828C5">
        <w:rPr>
          <w:rFonts w:hAnsi="Times New Roman" w:cs="Times New Roman"/>
          <w:color w:val="000000"/>
          <w:sz w:val="24"/>
          <w:szCs w:val="24"/>
          <w:lang w:val="ru-RU"/>
        </w:rPr>
        <w:t xml:space="preserve"> приступила к реализации ФГОС начального общего образования, утвержденного приказом </w:t>
      </w:r>
      <w:proofErr w:type="spellStart"/>
      <w:r w:rsidRPr="007828C5">
        <w:rPr>
          <w:rFonts w:hAnsi="Times New Roman" w:cs="Times New Roman"/>
          <w:color w:val="000000"/>
          <w:sz w:val="24"/>
          <w:szCs w:val="24"/>
          <w:lang w:val="ru-RU"/>
        </w:rPr>
        <w:t>Минпросвещения</w:t>
      </w:r>
      <w:proofErr w:type="spellEnd"/>
      <w:r w:rsidRPr="007828C5">
        <w:rPr>
          <w:rFonts w:hAnsi="Times New Roman" w:cs="Times New Roman"/>
          <w:color w:val="000000"/>
          <w:sz w:val="24"/>
          <w:szCs w:val="24"/>
          <w:lang w:val="ru-RU"/>
        </w:rPr>
        <w:t xml:space="preserve"> от 31.05.2021 № 286, и ФГОС основного общего образования, утвержденного приказом </w:t>
      </w:r>
      <w:proofErr w:type="spellStart"/>
      <w:r w:rsidRPr="007828C5">
        <w:rPr>
          <w:rFonts w:hAnsi="Times New Roman" w:cs="Times New Roman"/>
          <w:color w:val="000000"/>
          <w:sz w:val="24"/>
          <w:szCs w:val="24"/>
          <w:lang w:val="ru-RU"/>
        </w:rPr>
        <w:t>Минпросвещения</w:t>
      </w:r>
      <w:proofErr w:type="spellEnd"/>
      <w:r w:rsidRPr="007828C5">
        <w:rPr>
          <w:rFonts w:hAnsi="Times New Roman" w:cs="Times New Roman"/>
          <w:color w:val="000000"/>
          <w:sz w:val="24"/>
          <w:szCs w:val="24"/>
          <w:lang w:val="ru-RU"/>
        </w:rPr>
        <w:t xml:space="preserve"> от 31.05.2021 № 287, в 1-х и 5-х классах. Школа разработала и приняла на педагогическом совете</w:t>
      </w:r>
      <w:r w:rsidR="00F538A5">
        <w:rPr>
          <w:rFonts w:hAnsi="Times New Roman" w:cs="Times New Roman"/>
          <w:color w:val="000000"/>
          <w:sz w:val="24"/>
          <w:szCs w:val="24"/>
          <w:lang w:val="ru-RU"/>
        </w:rPr>
        <w:t xml:space="preserve"> 25</w:t>
      </w:r>
      <w:r w:rsidRPr="007828C5">
        <w:rPr>
          <w:rFonts w:hAnsi="Times New Roman" w:cs="Times New Roman"/>
          <w:color w:val="000000"/>
          <w:sz w:val="24"/>
          <w:szCs w:val="24"/>
          <w:lang w:val="ru-RU"/>
        </w:rPr>
        <w:t>.08.2022 (протокол № 1) основные общеобразовательные программы – начального общего и основного общего образования, отвечающие требованиям новых стандартов, а также определила направления работы с участниками образовательных отношений для достижения планируемых результатов согласно новым требованиям.</w:t>
      </w:r>
    </w:p>
    <w:p w:rsidR="00F452A6" w:rsidRPr="00D44606" w:rsidRDefault="007828C5" w:rsidP="00522D8E">
      <w:pPr>
        <w:spacing w:before="0" w:beforeAutospacing="0" w:after="0" w:afterAutospacing="0"/>
        <w:jc w:val="center"/>
        <w:rPr>
          <w:rFonts w:hAnsi="Times New Roman" w:cs="Times New Roman"/>
          <w:color w:val="000000"/>
          <w:sz w:val="24"/>
          <w:szCs w:val="24"/>
          <w:lang w:val="ru-RU"/>
        </w:rPr>
      </w:pPr>
      <w:r w:rsidRPr="00D44606">
        <w:rPr>
          <w:rFonts w:hAnsi="Times New Roman" w:cs="Times New Roman"/>
          <w:b/>
          <w:bCs/>
          <w:color w:val="000000"/>
          <w:sz w:val="24"/>
          <w:szCs w:val="24"/>
          <w:lang w:val="ru-RU"/>
        </w:rPr>
        <w:t>Внедрение новых предметных концепций</w:t>
      </w:r>
    </w:p>
    <w:p w:rsidR="00F452A6" w:rsidRPr="00D44606" w:rsidRDefault="007828C5" w:rsidP="00700D24">
      <w:pPr>
        <w:spacing w:before="0" w:beforeAutospacing="0" w:after="0" w:afterAutospacing="0"/>
        <w:ind w:firstLine="420"/>
        <w:jc w:val="both"/>
        <w:rPr>
          <w:rFonts w:hAnsi="Times New Roman" w:cs="Times New Roman"/>
          <w:color w:val="000000"/>
          <w:sz w:val="24"/>
          <w:szCs w:val="24"/>
          <w:lang w:val="ru-RU"/>
        </w:rPr>
      </w:pPr>
      <w:r w:rsidRPr="00D44606">
        <w:rPr>
          <w:rFonts w:hAnsi="Times New Roman" w:cs="Times New Roman"/>
          <w:color w:val="000000"/>
          <w:sz w:val="24"/>
          <w:szCs w:val="24"/>
          <w:lang w:val="ru-RU"/>
        </w:rPr>
        <w:t xml:space="preserve">С 1 сентября 2022 года </w:t>
      </w:r>
      <w:r w:rsidR="00590533" w:rsidRPr="00D44606">
        <w:rPr>
          <w:rFonts w:hAnsi="Times New Roman" w:cs="Times New Roman"/>
          <w:color w:val="000000"/>
          <w:sz w:val="24"/>
          <w:szCs w:val="24"/>
          <w:lang w:val="ru-RU"/>
        </w:rPr>
        <w:t>Школа</w:t>
      </w:r>
      <w:r w:rsidRPr="00D44606">
        <w:rPr>
          <w:rFonts w:hAnsi="Times New Roman" w:cs="Times New Roman"/>
          <w:color w:val="000000"/>
          <w:sz w:val="24"/>
          <w:szCs w:val="24"/>
          <w:lang w:val="ru-RU"/>
        </w:rPr>
        <w:t xml:space="preserve"> внедряет в образовательный процесс новые предметные концепции:</w:t>
      </w:r>
    </w:p>
    <w:p w:rsidR="00F452A6" w:rsidRPr="00D44606" w:rsidRDefault="007828C5" w:rsidP="00522D8E">
      <w:pPr>
        <w:numPr>
          <w:ilvl w:val="0"/>
          <w:numId w:val="8"/>
        </w:numPr>
        <w:spacing w:before="0" w:beforeAutospacing="0" w:after="0" w:afterAutospacing="0"/>
        <w:ind w:left="780" w:right="180"/>
        <w:contextualSpacing/>
        <w:jc w:val="both"/>
        <w:rPr>
          <w:rFonts w:hAnsi="Times New Roman" w:cs="Times New Roman"/>
          <w:color w:val="000000"/>
          <w:sz w:val="24"/>
          <w:szCs w:val="24"/>
          <w:lang w:val="ru-RU"/>
        </w:rPr>
      </w:pPr>
      <w:r w:rsidRPr="00D44606">
        <w:rPr>
          <w:rFonts w:hAnsi="Times New Roman" w:cs="Times New Roman"/>
          <w:color w:val="000000"/>
          <w:sz w:val="24"/>
          <w:szCs w:val="24"/>
          <w:lang w:val="ru-RU"/>
        </w:rPr>
        <w:t>Концепцию преподавания учебного предмета «Биология» в общеобразовательных организациях Российской Федерации, реализующих основные образовательные программы;</w:t>
      </w:r>
    </w:p>
    <w:p w:rsidR="00F452A6" w:rsidRPr="00D44606" w:rsidRDefault="007828C5" w:rsidP="00522D8E">
      <w:pPr>
        <w:numPr>
          <w:ilvl w:val="0"/>
          <w:numId w:val="8"/>
        </w:numPr>
        <w:spacing w:before="0" w:beforeAutospacing="0" w:after="0" w:afterAutospacing="0"/>
        <w:ind w:left="780" w:right="180"/>
        <w:contextualSpacing/>
        <w:jc w:val="both"/>
        <w:rPr>
          <w:rFonts w:hAnsi="Times New Roman" w:cs="Times New Roman"/>
          <w:color w:val="000000"/>
          <w:sz w:val="24"/>
          <w:szCs w:val="24"/>
          <w:lang w:val="ru-RU"/>
        </w:rPr>
      </w:pPr>
      <w:r w:rsidRPr="00D44606">
        <w:rPr>
          <w:rFonts w:hAnsi="Times New Roman" w:cs="Times New Roman"/>
          <w:color w:val="000000"/>
          <w:sz w:val="24"/>
          <w:szCs w:val="24"/>
          <w:lang w:val="ru-RU"/>
        </w:rPr>
        <w:t>Концепцию преподавания предметной области «Основы духовно-нравственной культуры народов России»;</w:t>
      </w:r>
    </w:p>
    <w:p w:rsidR="00F452A6" w:rsidRPr="00D44606" w:rsidRDefault="007828C5" w:rsidP="00522D8E">
      <w:pPr>
        <w:numPr>
          <w:ilvl w:val="0"/>
          <w:numId w:val="8"/>
        </w:numPr>
        <w:spacing w:before="0" w:beforeAutospacing="0" w:after="0" w:afterAutospacing="0"/>
        <w:ind w:left="780" w:right="180"/>
        <w:jc w:val="both"/>
        <w:rPr>
          <w:rFonts w:hAnsi="Times New Roman" w:cs="Times New Roman"/>
          <w:color w:val="000000"/>
          <w:sz w:val="24"/>
          <w:szCs w:val="24"/>
          <w:lang w:val="ru-RU"/>
        </w:rPr>
      </w:pPr>
      <w:r w:rsidRPr="00D44606">
        <w:rPr>
          <w:rFonts w:hAnsi="Times New Roman" w:cs="Times New Roman"/>
          <w:color w:val="000000"/>
          <w:sz w:val="24"/>
          <w:szCs w:val="24"/>
          <w:lang w:val="ru-RU"/>
        </w:rPr>
        <w:t>Концепцию экологического образования в системе общего образования.</w:t>
      </w:r>
    </w:p>
    <w:p w:rsidR="00F452A6" w:rsidRPr="00D44606" w:rsidRDefault="007828C5" w:rsidP="00700D24">
      <w:pPr>
        <w:spacing w:before="0" w:beforeAutospacing="0" w:after="0" w:afterAutospacing="0"/>
        <w:ind w:firstLine="420"/>
        <w:jc w:val="both"/>
        <w:rPr>
          <w:rFonts w:hAnsi="Times New Roman" w:cs="Times New Roman"/>
          <w:color w:val="000000"/>
          <w:sz w:val="24"/>
          <w:szCs w:val="24"/>
          <w:lang w:val="ru-RU"/>
        </w:rPr>
      </w:pPr>
      <w:r w:rsidRPr="00D44606">
        <w:rPr>
          <w:rFonts w:hAnsi="Times New Roman" w:cs="Times New Roman"/>
          <w:color w:val="000000"/>
          <w:sz w:val="24"/>
          <w:szCs w:val="24"/>
          <w:lang w:val="ru-RU"/>
        </w:rPr>
        <w:t>С целью внедрения новых концепций преподавания разработан план, куда включены мероприятия, которые помогут преподавать учебные предметы с учетом новых концепций.</w:t>
      </w:r>
    </w:p>
    <w:p w:rsidR="00F452A6" w:rsidRPr="00D44606" w:rsidRDefault="007828C5" w:rsidP="00700D24">
      <w:pPr>
        <w:spacing w:before="0" w:beforeAutospacing="0" w:after="0" w:afterAutospacing="0"/>
        <w:ind w:firstLine="420"/>
        <w:jc w:val="both"/>
        <w:rPr>
          <w:rFonts w:hAnsi="Times New Roman" w:cs="Times New Roman"/>
          <w:color w:val="000000"/>
          <w:sz w:val="24"/>
          <w:szCs w:val="24"/>
          <w:lang w:val="ru-RU"/>
        </w:rPr>
      </w:pPr>
      <w:r w:rsidRPr="00D44606">
        <w:rPr>
          <w:rFonts w:hAnsi="Times New Roman" w:cs="Times New Roman"/>
          <w:color w:val="000000"/>
          <w:sz w:val="24"/>
          <w:szCs w:val="24"/>
          <w:lang w:val="ru-RU"/>
        </w:rPr>
        <w:t>В соответствии с планом проведена ревизия рабочих программ учебных предметов «Биология» и «ОДНКНР». Также проведена ревизия рабочих программ учебных предметов на соответствие концепции экологического образования в системе общего образования. Рабочие программы учебных предметов приведены в соответствие с новыми концепциями.</w:t>
      </w:r>
    </w:p>
    <w:p w:rsidR="00F452A6" w:rsidRPr="00D44606" w:rsidRDefault="007828C5" w:rsidP="00700D24">
      <w:pPr>
        <w:spacing w:before="0" w:beforeAutospacing="0" w:after="0" w:afterAutospacing="0"/>
        <w:ind w:firstLine="720"/>
        <w:jc w:val="both"/>
        <w:rPr>
          <w:rFonts w:hAnsi="Times New Roman" w:cs="Times New Roman"/>
          <w:color w:val="000000"/>
          <w:sz w:val="24"/>
          <w:szCs w:val="24"/>
          <w:lang w:val="ru-RU"/>
        </w:rPr>
      </w:pPr>
      <w:r w:rsidRPr="00D44606">
        <w:rPr>
          <w:rFonts w:hAnsi="Times New Roman" w:cs="Times New Roman"/>
          <w:color w:val="000000"/>
          <w:sz w:val="24"/>
          <w:szCs w:val="24"/>
          <w:lang w:val="ru-RU"/>
        </w:rPr>
        <w:t>В рамках реализации концепции преподавания учебного предмета «Биология» разработаны контрольно-измерительные материалы для оценки качества образования по биологии и контроля соответствия концепции преподавания биологии. В ноябре 2022 года проведена предметная неделя биологии для повышения мотивации обучающихся к изучению биологии.</w:t>
      </w:r>
    </w:p>
    <w:p w:rsidR="00F452A6" w:rsidRPr="00D44606" w:rsidRDefault="007828C5" w:rsidP="00700D24">
      <w:pPr>
        <w:spacing w:before="0" w:beforeAutospacing="0" w:after="0" w:afterAutospacing="0"/>
        <w:ind w:firstLine="720"/>
        <w:jc w:val="both"/>
        <w:rPr>
          <w:rFonts w:hAnsi="Times New Roman" w:cs="Times New Roman"/>
          <w:color w:val="000000"/>
          <w:sz w:val="24"/>
          <w:szCs w:val="24"/>
          <w:lang w:val="ru-RU"/>
        </w:rPr>
      </w:pPr>
      <w:r w:rsidRPr="00D44606">
        <w:rPr>
          <w:rFonts w:hAnsi="Times New Roman" w:cs="Times New Roman"/>
          <w:color w:val="000000"/>
          <w:sz w:val="24"/>
          <w:szCs w:val="24"/>
          <w:lang w:val="ru-RU"/>
        </w:rPr>
        <w:t>В рамках реализации концепции преподавания предметной области «ОДНКНР» в декабре 2022 года организован и проведен «Фестиваль народов России» с целью повышения мотивации обучающихся к изучению предметной области «ОДНКНР».</w:t>
      </w:r>
    </w:p>
    <w:p w:rsidR="00F452A6" w:rsidRPr="007828C5" w:rsidRDefault="00F452A6" w:rsidP="00522D8E">
      <w:pPr>
        <w:spacing w:before="0" w:beforeAutospacing="0" w:after="0" w:afterAutospacing="0"/>
        <w:rPr>
          <w:rFonts w:hAnsi="Times New Roman" w:cs="Times New Roman"/>
          <w:color w:val="000000"/>
          <w:sz w:val="24"/>
          <w:szCs w:val="24"/>
          <w:lang w:val="ru-RU"/>
        </w:rPr>
      </w:pPr>
    </w:p>
    <w:p w:rsidR="00F452A6" w:rsidRPr="00F538A5" w:rsidRDefault="007828C5" w:rsidP="00522D8E">
      <w:pPr>
        <w:spacing w:before="0" w:beforeAutospacing="0" w:after="0" w:afterAutospacing="0"/>
        <w:jc w:val="both"/>
        <w:rPr>
          <w:rFonts w:hAnsi="Times New Roman" w:cs="Times New Roman"/>
          <w:color w:val="000000"/>
          <w:sz w:val="24"/>
          <w:szCs w:val="24"/>
          <w:lang w:val="ru-RU"/>
        </w:rPr>
      </w:pPr>
      <w:r w:rsidRPr="00F538A5">
        <w:rPr>
          <w:rFonts w:hAnsi="Times New Roman" w:cs="Times New Roman"/>
          <w:b/>
          <w:bCs/>
          <w:color w:val="000000"/>
          <w:sz w:val="24"/>
          <w:szCs w:val="24"/>
          <w:lang w:val="ru-RU"/>
        </w:rPr>
        <w:t>Применение ЭОР и ЦОР</w:t>
      </w:r>
    </w:p>
    <w:p w:rsidR="00F452A6" w:rsidRPr="00F538A5" w:rsidRDefault="007828C5" w:rsidP="00522D8E">
      <w:pPr>
        <w:spacing w:before="0" w:beforeAutospacing="0" w:after="0" w:afterAutospacing="0"/>
        <w:ind w:firstLine="720"/>
        <w:jc w:val="both"/>
        <w:rPr>
          <w:rFonts w:hAnsi="Times New Roman" w:cs="Times New Roman"/>
          <w:color w:val="000000"/>
          <w:sz w:val="24"/>
          <w:szCs w:val="24"/>
          <w:lang w:val="ru-RU"/>
        </w:rPr>
      </w:pPr>
      <w:r w:rsidRPr="00F538A5">
        <w:rPr>
          <w:rFonts w:hAnsi="Times New Roman" w:cs="Times New Roman"/>
          <w:color w:val="000000"/>
          <w:sz w:val="24"/>
          <w:szCs w:val="24"/>
          <w:lang w:val="ru-RU"/>
        </w:rPr>
        <w:t xml:space="preserve">В 2022 году МБОУ </w:t>
      </w:r>
      <w:r w:rsidR="00F538A5">
        <w:rPr>
          <w:rFonts w:hAnsi="Times New Roman" w:cs="Times New Roman"/>
          <w:color w:val="000000"/>
          <w:sz w:val="24"/>
          <w:szCs w:val="24"/>
          <w:lang w:val="ru-RU"/>
        </w:rPr>
        <w:t xml:space="preserve">– Рогнединская СОШ </w:t>
      </w:r>
      <w:r w:rsidRPr="00F538A5">
        <w:rPr>
          <w:rFonts w:hAnsi="Times New Roman" w:cs="Times New Roman"/>
          <w:color w:val="000000"/>
          <w:sz w:val="24"/>
          <w:szCs w:val="24"/>
          <w:lang w:val="ru-RU"/>
        </w:rPr>
        <w:t>осуществляет реализацию образовательных программ</w:t>
      </w:r>
      <w:r w:rsidR="007906F4">
        <w:rPr>
          <w:rFonts w:hAnsi="Times New Roman" w:cs="Times New Roman"/>
          <w:color w:val="000000"/>
          <w:sz w:val="24"/>
          <w:szCs w:val="24"/>
          <w:lang w:val="ru-RU"/>
        </w:rPr>
        <w:t xml:space="preserve"> 1 и 5 классов</w:t>
      </w:r>
      <w:r w:rsidRPr="00F538A5">
        <w:rPr>
          <w:rFonts w:hAnsi="Times New Roman" w:cs="Times New Roman"/>
          <w:color w:val="000000"/>
          <w:sz w:val="24"/>
          <w:szCs w:val="24"/>
          <w:lang w:val="ru-RU"/>
        </w:rPr>
        <w:t xml:space="preserve"> с применением ЭОР, включенных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F538A5">
        <w:rPr>
          <w:rFonts w:hAnsi="Times New Roman" w:cs="Times New Roman"/>
          <w:color w:val="000000"/>
          <w:sz w:val="24"/>
          <w:szCs w:val="24"/>
          <w:lang w:val="ru-RU"/>
        </w:rPr>
        <w:t>Минпросвещения</w:t>
      </w:r>
      <w:proofErr w:type="spellEnd"/>
      <w:r w:rsidRPr="00F538A5">
        <w:rPr>
          <w:rFonts w:hAnsi="Times New Roman" w:cs="Times New Roman"/>
          <w:color w:val="000000"/>
          <w:sz w:val="24"/>
          <w:szCs w:val="24"/>
          <w:lang w:val="ru-RU"/>
        </w:rPr>
        <w:t xml:space="preserve"> от 02.08.2022 № 653).</w:t>
      </w:r>
    </w:p>
    <w:p w:rsidR="00F452A6" w:rsidRPr="00F538A5" w:rsidRDefault="007828C5" w:rsidP="00522D8E">
      <w:pPr>
        <w:spacing w:before="0" w:beforeAutospacing="0" w:after="0" w:afterAutospacing="0"/>
        <w:jc w:val="both"/>
        <w:rPr>
          <w:rFonts w:hAnsi="Times New Roman" w:cs="Times New Roman"/>
          <w:color w:val="000000"/>
          <w:sz w:val="24"/>
          <w:szCs w:val="24"/>
          <w:lang w:val="ru-RU"/>
        </w:rPr>
      </w:pPr>
      <w:r w:rsidRPr="00F538A5">
        <w:rPr>
          <w:rFonts w:hAnsi="Times New Roman" w:cs="Times New Roman"/>
          <w:color w:val="000000"/>
          <w:sz w:val="24"/>
          <w:szCs w:val="24"/>
          <w:lang w:val="ru-RU"/>
        </w:rPr>
        <w:t xml:space="preserve">В связи с этим в 2022 году была проведена ревизия рабочих программ на предмет соответствия ЭОР, указанных в тематическом планировании, федеральному перечню (приказ </w:t>
      </w:r>
      <w:proofErr w:type="spellStart"/>
      <w:r w:rsidRPr="00F538A5">
        <w:rPr>
          <w:rFonts w:hAnsi="Times New Roman" w:cs="Times New Roman"/>
          <w:color w:val="000000"/>
          <w:sz w:val="24"/>
          <w:szCs w:val="24"/>
          <w:lang w:val="ru-RU"/>
        </w:rPr>
        <w:t>Минпросвещения</w:t>
      </w:r>
      <w:proofErr w:type="spellEnd"/>
      <w:r w:rsidRPr="00F538A5">
        <w:rPr>
          <w:rFonts w:hAnsi="Times New Roman" w:cs="Times New Roman"/>
          <w:color w:val="000000"/>
          <w:sz w:val="24"/>
          <w:szCs w:val="24"/>
          <w:lang w:val="ru-RU"/>
        </w:rPr>
        <w:t xml:space="preserve"> от 02.08.2022 № 653). В ходе посещения уроков осуществлялся контроль использования ЭОР.</w:t>
      </w:r>
    </w:p>
    <w:p w:rsidR="00F452A6" w:rsidRPr="00F538A5" w:rsidRDefault="007828C5" w:rsidP="00522D8E">
      <w:pPr>
        <w:spacing w:before="0" w:beforeAutospacing="0" w:after="0" w:afterAutospacing="0"/>
        <w:jc w:val="both"/>
        <w:rPr>
          <w:rFonts w:hAnsi="Times New Roman" w:cs="Times New Roman"/>
          <w:color w:val="000000"/>
          <w:sz w:val="24"/>
          <w:szCs w:val="24"/>
        </w:rPr>
      </w:pPr>
      <w:proofErr w:type="spellStart"/>
      <w:r w:rsidRPr="00F538A5">
        <w:rPr>
          <w:rFonts w:hAnsi="Times New Roman" w:cs="Times New Roman"/>
          <w:color w:val="000000"/>
          <w:sz w:val="24"/>
          <w:szCs w:val="24"/>
        </w:rPr>
        <w:t>По</w:t>
      </w:r>
      <w:proofErr w:type="spellEnd"/>
      <w:r w:rsidRPr="00F538A5">
        <w:rPr>
          <w:rFonts w:hAnsi="Times New Roman" w:cs="Times New Roman"/>
          <w:color w:val="000000"/>
          <w:sz w:val="24"/>
          <w:szCs w:val="24"/>
        </w:rPr>
        <w:t xml:space="preserve"> </w:t>
      </w:r>
      <w:proofErr w:type="spellStart"/>
      <w:r w:rsidRPr="00F538A5">
        <w:rPr>
          <w:rFonts w:hAnsi="Times New Roman" w:cs="Times New Roman"/>
          <w:color w:val="000000"/>
          <w:sz w:val="24"/>
          <w:szCs w:val="24"/>
        </w:rPr>
        <w:t>итогам</w:t>
      </w:r>
      <w:proofErr w:type="spellEnd"/>
      <w:r w:rsidRPr="00F538A5">
        <w:rPr>
          <w:rFonts w:hAnsi="Times New Roman" w:cs="Times New Roman"/>
          <w:color w:val="000000"/>
          <w:sz w:val="24"/>
          <w:szCs w:val="24"/>
        </w:rPr>
        <w:t xml:space="preserve"> </w:t>
      </w:r>
      <w:proofErr w:type="spellStart"/>
      <w:r w:rsidRPr="00F538A5">
        <w:rPr>
          <w:rFonts w:hAnsi="Times New Roman" w:cs="Times New Roman"/>
          <w:color w:val="000000"/>
          <w:sz w:val="24"/>
          <w:szCs w:val="24"/>
        </w:rPr>
        <w:t>контроля</w:t>
      </w:r>
      <w:proofErr w:type="spellEnd"/>
      <w:r w:rsidRPr="00F538A5">
        <w:rPr>
          <w:rFonts w:hAnsi="Times New Roman" w:cs="Times New Roman"/>
          <w:color w:val="000000"/>
          <w:sz w:val="24"/>
          <w:szCs w:val="24"/>
        </w:rPr>
        <w:t xml:space="preserve"> </w:t>
      </w:r>
      <w:proofErr w:type="spellStart"/>
      <w:r w:rsidRPr="00F538A5">
        <w:rPr>
          <w:rFonts w:hAnsi="Times New Roman" w:cs="Times New Roman"/>
          <w:color w:val="000000"/>
          <w:sz w:val="24"/>
          <w:szCs w:val="24"/>
        </w:rPr>
        <w:t>установлено</w:t>
      </w:r>
      <w:proofErr w:type="spellEnd"/>
      <w:r w:rsidRPr="00F538A5">
        <w:rPr>
          <w:rFonts w:hAnsi="Times New Roman" w:cs="Times New Roman"/>
          <w:color w:val="000000"/>
          <w:sz w:val="24"/>
          <w:szCs w:val="24"/>
        </w:rPr>
        <w:t>:</w:t>
      </w:r>
    </w:p>
    <w:p w:rsidR="00F452A6" w:rsidRPr="00F538A5" w:rsidRDefault="007828C5" w:rsidP="00522D8E">
      <w:pPr>
        <w:numPr>
          <w:ilvl w:val="0"/>
          <w:numId w:val="9"/>
        </w:numPr>
        <w:spacing w:before="0" w:beforeAutospacing="0" w:after="0" w:afterAutospacing="0"/>
        <w:ind w:left="780" w:right="180"/>
        <w:contextualSpacing/>
        <w:jc w:val="both"/>
        <w:rPr>
          <w:rFonts w:hAnsi="Times New Roman" w:cs="Times New Roman"/>
          <w:color w:val="000000"/>
          <w:sz w:val="24"/>
          <w:szCs w:val="24"/>
          <w:lang w:val="ru-RU"/>
        </w:rPr>
      </w:pPr>
      <w:r w:rsidRPr="00F538A5">
        <w:rPr>
          <w:rFonts w:hAnsi="Times New Roman" w:cs="Times New Roman"/>
          <w:color w:val="000000"/>
          <w:sz w:val="24"/>
          <w:szCs w:val="24"/>
          <w:lang w:val="ru-RU"/>
        </w:rPr>
        <w:t>Все рабочие программы</w:t>
      </w:r>
      <w:r w:rsidR="00F538A5" w:rsidRPr="00F538A5">
        <w:rPr>
          <w:rFonts w:hAnsi="Times New Roman" w:cs="Times New Roman"/>
          <w:color w:val="000000"/>
          <w:sz w:val="24"/>
          <w:szCs w:val="24"/>
          <w:lang w:val="ru-RU"/>
        </w:rPr>
        <w:t xml:space="preserve"> </w:t>
      </w:r>
      <w:r w:rsidRPr="00F538A5">
        <w:rPr>
          <w:rFonts w:hAnsi="Times New Roman" w:cs="Times New Roman"/>
          <w:color w:val="000000"/>
          <w:sz w:val="24"/>
          <w:szCs w:val="24"/>
          <w:lang w:val="ru-RU"/>
        </w:rPr>
        <w:t xml:space="preserve"> учебных предметов</w:t>
      </w:r>
      <w:r w:rsidR="00F538A5" w:rsidRPr="00F538A5">
        <w:rPr>
          <w:rFonts w:hAnsi="Times New Roman" w:cs="Times New Roman"/>
          <w:color w:val="000000"/>
          <w:sz w:val="24"/>
          <w:szCs w:val="24"/>
          <w:lang w:val="ru-RU"/>
        </w:rPr>
        <w:t xml:space="preserve"> 1 и 5 классов</w:t>
      </w:r>
      <w:r w:rsidRPr="00F538A5">
        <w:rPr>
          <w:rFonts w:hAnsi="Times New Roman" w:cs="Times New Roman"/>
          <w:color w:val="000000"/>
          <w:sz w:val="24"/>
          <w:szCs w:val="24"/>
          <w:lang w:val="ru-RU"/>
        </w:rPr>
        <w:t xml:space="preserve"> содержат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F538A5">
        <w:rPr>
          <w:rFonts w:hAnsi="Times New Roman" w:cs="Times New Roman"/>
          <w:color w:val="000000"/>
          <w:sz w:val="24"/>
          <w:szCs w:val="24"/>
          <w:lang w:val="ru-RU"/>
        </w:rPr>
        <w:t>Минпросвещения</w:t>
      </w:r>
      <w:proofErr w:type="spellEnd"/>
      <w:r w:rsidRPr="00F538A5">
        <w:rPr>
          <w:rFonts w:hAnsi="Times New Roman" w:cs="Times New Roman"/>
          <w:color w:val="000000"/>
          <w:sz w:val="24"/>
          <w:szCs w:val="24"/>
          <w:lang w:val="ru-RU"/>
        </w:rPr>
        <w:t xml:space="preserve"> от 02.08.2022 № 653).</w:t>
      </w:r>
    </w:p>
    <w:p w:rsidR="00F452A6" w:rsidRPr="00F538A5" w:rsidRDefault="007828C5" w:rsidP="00522D8E">
      <w:pPr>
        <w:numPr>
          <w:ilvl w:val="0"/>
          <w:numId w:val="9"/>
        </w:numPr>
        <w:spacing w:before="0" w:beforeAutospacing="0" w:after="0" w:afterAutospacing="0"/>
        <w:ind w:left="780" w:right="180"/>
        <w:contextualSpacing/>
        <w:jc w:val="both"/>
        <w:rPr>
          <w:rFonts w:hAnsi="Times New Roman" w:cs="Times New Roman"/>
          <w:color w:val="000000"/>
          <w:sz w:val="24"/>
          <w:szCs w:val="24"/>
          <w:lang w:val="ru-RU"/>
        </w:rPr>
      </w:pPr>
      <w:r w:rsidRPr="00F538A5">
        <w:rPr>
          <w:rFonts w:hAnsi="Times New Roman" w:cs="Times New Roman"/>
          <w:color w:val="000000"/>
          <w:sz w:val="24"/>
          <w:szCs w:val="24"/>
          <w:lang w:val="ru-RU"/>
        </w:rPr>
        <w:t xml:space="preserve">На уроках учителя используют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F538A5">
        <w:rPr>
          <w:rFonts w:hAnsi="Times New Roman" w:cs="Times New Roman"/>
          <w:color w:val="000000"/>
          <w:sz w:val="24"/>
          <w:szCs w:val="24"/>
          <w:lang w:val="ru-RU"/>
        </w:rPr>
        <w:t>Минпросвещения</w:t>
      </w:r>
      <w:proofErr w:type="spellEnd"/>
      <w:r w:rsidRPr="00F538A5">
        <w:rPr>
          <w:rFonts w:hAnsi="Times New Roman" w:cs="Times New Roman"/>
          <w:color w:val="000000"/>
          <w:sz w:val="24"/>
          <w:szCs w:val="24"/>
          <w:lang w:val="ru-RU"/>
        </w:rPr>
        <w:t xml:space="preserve"> от 02.08.2022 № 653).</w:t>
      </w:r>
    </w:p>
    <w:p w:rsidR="00F538A5" w:rsidRDefault="00F538A5" w:rsidP="00522D8E">
      <w:pPr>
        <w:spacing w:before="0" w:beforeAutospacing="0" w:after="0" w:afterAutospacing="0"/>
        <w:jc w:val="center"/>
        <w:rPr>
          <w:rFonts w:hAnsi="Times New Roman" w:cs="Times New Roman"/>
          <w:color w:val="000000"/>
          <w:sz w:val="24"/>
          <w:szCs w:val="24"/>
          <w:lang w:val="ru-RU"/>
        </w:rPr>
      </w:pPr>
    </w:p>
    <w:p w:rsidR="00F452A6" w:rsidRPr="007828C5" w:rsidRDefault="007828C5" w:rsidP="00522D8E">
      <w:pPr>
        <w:spacing w:before="0" w:beforeAutospacing="0" w:after="0" w:afterAutospacing="0"/>
        <w:jc w:val="center"/>
        <w:rPr>
          <w:rFonts w:hAnsi="Times New Roman" w:cs="Times New Roman"/>
          <w:color w:val="000000"/>
          <w:sz w:val="24"/>
          <w:szCs w:val="24"/>
          <w:lang w:val="ru-RU"/>
        </w:rPr>
      </w:pPr>
      <w:r w:rsidRPr="007828C5">
        <w:rPr>
          <w:rFonts w:hAnsi="Times New Roman" w:cs="Times New Roman"/>
          <w:b/>
          <w:bCs/>
          <w:color w:val="000000"/>
          <w:sz w:val="24"/>
          <w:szCs w:val="24"/>
          <w:lang w:val="ru-RU"/>
        </w:rPr>
        <w:t>Профили обучения</w:t>
      </w:r>
    </w:p>
    <w:p w:rsidR="00F452A6" w:rsidRDefault="007828C5" w:rsidP="00522D8E">
      <w:pPr>
        <w:spacing w:before="0" w:beforeAutospacing="0" w:after="0" w:afterAutospacing="0"/>
        <w:ind w:firstLine="720"/>
        <w:jc w:val="both"/>
        <w:rPr>
          <w:rFonts w:hAnsi="Times New Roman" w:cs="Times New Roman"/>
          <w:color w:val="000000"/>
          <w:sz w:val="24"/>
          <w:szCs w:val="24"/>
          <w:lang w:val="ru-RU"/>
        </w:rPr>
      </w:pPr>
      <w:r w:rsidRPr="007828C5">
        <w:rPr>
          <w:rFonts w:hAnsi="Times New Roman" w:cs="Times New Roman"/>
          <w:color w:val="000000"/>
          <w:sz w:val="24"/>
          <w:szCs w:val="24"/>
          <w:lang w:val="ru-RU"/>
        </w:rPr>
        <w:t xml:space="preserve">В 2021/22 году для обучающихся 10-х классов </w:t>
      </w:r>
      <w:r w:rsidR="003A5C71">
        <w:rPr>
          <w:rFonts w:hAnsi="Times New Roman" w:cs="Times New Roman"/>
          <w:color w:val="000000"/>
          <w:sz w:val="24"/>
          <w:szCs w:val="24"/>
          <w:lang w:val="ru-RU"/>
        </w:rPr>
        <w:t>был</w:t>
      </w:r>
      <w:r w:rsidRPr="007828C5">
        <w:rPr>
          <w:rFonts w:hAnsi="Times New Roman" w:cs="Times New Roman"/>
          <w:color w:val="000000"/>
          <w:sz w:val="24"/>
          <w:szCs w:val="24"/>
          <w:lang w:val="ru-RU"/>
        </w:rPr>
        <w:t xml:space="preserve"> </w:t>
      </w:r>
      <w:r w:rsidR="003A5C71">
        <w:rPr>
          <w:rFonts w:hAnsi="Times New Roman" w:cs="Times New Roman"/>
          <w:color w:val="000000"/>
          <w:sz w:val="24"/>
          <w:szCs w:val="24"/>
          <w:lang w:val="ru-RU"/>
        </w:rPr>
        <w:t>сформирован</w:t>
      </w:r>
      <w:r w:rsidRPr="007828C5">
        <w:rPr>
          <w:rFonts w:hAnsi="Times New Roman" w:cs="Times New Roman"/>
          <w:color w:val="000000"/>
          <w:sz w:val="24"/>
          <w:szCs w:val="24"/>
          <w:lang w:val="ru-RU"/>
        </w:rPr>
        <w:t xml:space="preserve"> </w:t>
      </w:r>
      <w:r w:rsidR="003A5C71">
        <w:rPr>
          <w:rFonts w:hAnsi="Times New Roman" w:cs="Times New Roman"/>
          <w:color w:val="000000"/>
          <w:sz w:val="24"/>
          <w:szCs w:val="24"/>
          <w:lang w:val="ru-RU"/>
        </w:rPr>
        <w:t>универсальный</w:t>
      </w:r>
      <w:r w:rsidRPr="007828C5">
        <w:rPr>
          <w:rFonts w:hAnsi="Times New Roman" w:cs="Times New Roman"/>
          <w:color w:val="000000"/>
          <w:sz w:val="24"/>
          <w:szCs w:val="24"/>
          <w:lang w:val="ru-RU"/>
        </w:rPr>
        <w:t xml:space="preserve"> </w:t>
      </w:r>
      <w:r w:rsidR="003A5C71">
        <w:rPr>
          <w:rFonts w:hAnsi="Times New Roman" w:cs="Times New Roman"/>
          <w:color w:val="000000"/>
          <w:sz w:val="24"/>
          <w:szCs w:val="24"/>
          <w:lang w:val="ru-RU"/>
        </w:rPr>
        <w:t>профиль</w:t>
      </w:r>
      <w:r w:rsidRPr="007828C5">
        <w:rPr>
          <w:rFonts w:hAnsi="Times New Roman" w:cs="Times New Roman"/>
          <w:color w:val="000000"/>
          <w:sz w:val="24"/>
          <w:szCs w:val="24"/>
          <w:lang w:val="ru-RU"/>
        </w:rPr>
        <w:t xml:space="preserve">. Наибольшей популярностью пользовались социально-экономический и универсальный профили. В 2022 году с учетом запросов обучающихся на основании анкетирования были </w:t>
      </w:r>
      <w:r w:rsidR="00A44D8C">
        <w:rPr>
          <w:rFonts w:hAnsi="Times New Roman" w:cs="Times New Roman"/>
          <w:color w:val="000000"/>
          <w:sz w:val="24"/>
          <w:szCs w:val="24"/>
          <w:lang w:val="ru-RU"/>
        </w:rPr>
        <w:t>сформирован универсальный</w:t>
      </w:r>
      <w:r w:rsidRPr="007828C5">
        <w:rPr>
          <w:rFonts w:hAnsi="Times New Roman" w:cs="Times New Roman"/>
          <w:color w:val="000000"/>
          <w:sz w:val="24"/>
          <w:szCs w:val="24"/>
          <w:lang w:val="ru-RU"/>
        </w:rPr>
        <w:t xml:space="preserve"> </w:t>
      </w:r>
      <w:r w:rsidR="00A44D8C">
        <w:rPr>
          <w:rFonts w:hAnsi="Times New Roman" w:cs="Times New Roman"/>
          <w:color w:val="000000"/>
          <w:sz w:val="24"/>
          <w:szCs w:val="24"/>
          <w:lang w:val="ru-RU"/>
        </w:rPr>
        <w:t>профиль</w:t>
      </w:r>
      <w:r w:rsidRPr="007828C5">
        <w:rPr>
          <w:rFonts w:hAnsi="Times New Roman" w:cs="Times New Roman"/>
          <w:color w:val="000000"/>
          <w:sz w:val="24"/>
          <w:szCs w:val="24"/>
          <w:lang w:val="ru-RU"/>
        </w:rPr>
        <w:t>. Таким образом, в 2022/23 учебном году в полной мере реализуется ФГОС СОО и профильное обучение для обучающихся 10-х и 11-х классов. Перечень профилей и предметов на углубленном уровне – в таблице.</w:t>
      </w:r>
    </w:p>
    <w:p w:rsidR="00522D8E" w:rsidRPr="007828C5" w:rsidRDefault="00522D8E" w:rsidP="00522D8E">
      <w:pPr>
        <w:spacing w:before="0" w:beforeAutospacing="0" w:after="0" w:afterAutospacing="0"/>
        <w:ind w:firstLine="720"/>
        <w:jc w:val="both"/>
        <w:rPr>
          <w:rFonts w:hAnsi="Times New Roman" w:cs="Times New Roman"/>
          <w:color w:val="000000"/>
          <w:sz w:val="24"/>
          <w:szCs w:val="24"/>
          <w:lang w:val="ru-RU"/>
        </w:rPr>
      </w:pPr>
    </w:p>
    <w:p w:rsidR="00F452A6" w:rsidRDefault="007828C5" w:rsidP="00522D8E">
      <w:pPr>
        <w:spacing w:before="0" w:beforeAutospacing="0" w:after="0" w:afterAutospacing="0"/>
        <w:rPr>
          <w:rFonts w:hAnsi="Times New Roman" w:cs="Times New Roman"/>
          <w:b/>
          <w:bCs/>
          <w:color w:val="000000"/>
          <w:sz w:val="24"/>
          <w:szCs w:val="24"/>
          <w:lang w:val="ru-RU"/>
        </w:rPr>
      </w:pPr>
      <w:r w:rsidRPr="007828C5">
        <w:rPr>
          <w:rFonts w:hAnsi="Times New Roman" w:cs="Times New Roman"/>
          <w:b/>
          <w:bCs/>
          <w:color w:val="000000"/>
          <w:sz w:val="24"/>
          <w:szCs w:val="24"/>
          <w:lang w:val="ru-RU"/>
        </w:rPr>
        <w:t>Таблица 3. Профили и предметы на углубленном уровне</w:t>
      </w:r>
    </w:p>
    <w:p w:rsidR="00522D8E" w:rsidRPr="007828C5" w:rsidRDefault="00522D8E" w:rsidP="00522D8E">
      <w:pPr>
        <w:spacing w:before="0" w:beforeAutospacing="0" w:after="0" w:afterAutospacing="0"/>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1778"/>
        <w:gridCol w:w="2488"/>
        <w:gridCol w:w="2892"/>
        <w:gridCol w:w="2892"/>
      </w:tblGrid>
      <w:tr w:rsidR="00F452A6" w:rsidRPr="00E06C9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jc w:val="center"/>
              <w:rPr>
                <w:rFonts w:hAnsi="Times New Roman" w:cs="Times New Roman"/>
                <w:color w:val="000000"/>
                <w:sz w:val="24"/>
                <w:szCs w:val="24"/>
              </w:rPr>
            </w:pPr>
            <w:proofErr w:type="spellStart"/>
            <w:r>
              <w:rPr>
                <w:rFonts w:hAnsi="Times New Roman" w:cs="Times New Roman"/>
                <w:b/>
                <w:bCs/>
                <w:color w:val="000000"/>
                <w:sz w:val="24"/>
                <w:szCs w:val="24"/>
              </w:rPr>
              <w:t>Профиль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Профильные 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7828C5" w:rsidRDefault="007828C5" w:rsidP="00522D8E">
            <w:pPr>
              <w:spacing w:before="0" w:beforeAutospacing="0" w:after="0" w:afterAutospacing="0"/>
              <w:jc w:val="center"/>
              <w:rPr>
                <w:rFonts w:hAnsi="Times New Roman" w:cs="Times New Roman"/>
                <w:color w:val="000000"/>
                <w:sz w:val="24"/>
                <w:szCs w:val="24"/>
                <w:lang w:val="ru-RU"/>
              </w:rPr>
            </w:pPr>
            <w:r w:rsidRPr="007828C5">
              <w:rPr>
                <w:rFonts w:hAnsi="Times New Roman" w:cs="Times New Roman"/>
                <w:b/>
                <w:bCs/>
                <w:color w:val="000000"/>
                <w:sz w:val="24"/>
                <w:szCs w:val="24"/>
                <w:lang w:val="ru-RU"/>
              </w:rPr>
              <w:t>Количество учащихся, обучающихся по профилю в 2021/22 учебном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7828C5" w:rsidRDefault="007828C5" w:rsidP="00522D8E">
            <w:pPr>
              <w:spacing w:before="0" w:beforeAutospacing="0" w:after="0" w:afterAutospacing="0"/>
              <w:rPr>
                <w:lang w:val="ru-RU"/>
              </w:rPr>
            </w:pPr>
            <w:r w:rsidRPr="007828C5">
              <w:rPr>
                <w:rFonts w:hAnsi="Times New Roman" w:cs="Times New Roman"/>
                <w:b/>
                <w:bCs/>
                <w:color w:val="000000"/>
                <w:sz w:val="24"/>
                <w:szCs w:val="24"/>
                <w:lang w:val="ru-RU"/>
              </w:rPr>
              <w:t>Количество учащихся, обучающихся по профилю в 2022/23 учебном году</w:t>
            </w:r>
          </w:p>
        </w:tc>
      </w:tr>
      <w:tr w:rsidR="00F92B3B" w:rsidTr="00F92B3B">
        <w:trPr>
          <w:trHeight w:val="960"/>
        </w:trPr>
        <w:tc>
          <w:tcPr>
            <w:tcW w:w="0" w:type="auto"/>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F92B3B" w:rsidRDefault="00F92B3B" w:rsidP="00522D8E">
            <w:pPr>
              <w:spacing w:before="0" w:beforeAutospacing="0" w:after="0" w:afterAutospacing="0"/>
              <w:rPr>
                <w:rFonts w:hAnsi="Times New Roman" w:cs="Times New Roman"/>
                <w:color w:val="000000"/>
                <w:sz w:val="24"/>
                <w:szCs w:val="24"/>
                <w:lang w:val="ru-RU"/>
              </w:rPr>
            </w:pPr>
            <w:proofErr w:type="spellStart"/>
            <w:r>
              <w:rPr>
                <w:rFonts w:hAnsi="Times New Roman" w:cs="Times New Roman"/>
                <w:color w:val="000000"/>
                <w:sz w:val="24"/>
                <w:szCs w:val="24"/>
              </w:rPr>
              <w:t>Универсальный</w:t>
            </w:r>
            <w:proofErr w:type="spellEnd"/>
          </w:p>
          <w:p w:rsidR="00F92B3B" w:rsidRPr="00A44D8C" w:rsidRDefault="00F92B3B" w:rsidP="00522D8E">
            <w:pPr>
              <w:spacing w:before="0" w:beforeAutospacing="0" w:after="0" w:afterAutospacing="0"/>
              <w:rPr>
                <w:lang w:val="ru-RU"/>
              </w:rPr>
            </w:pPr>
            <w:r>
              <w:rPr>
                <w:rFonts w:hAnsi="Times New Roman" w:cs="Times New Roman"/>
                <w:color w:val="000000"/>
                <w:sz w:val="24"/>
                <w:szCs w:val="24"/>
                <w:lang w:val="ru-RU"/>
              </w:rPr>
              <w:t>(10 класс)</w:t>
            </w:r>
          </w:p>
        </w:tc>
        <w:tc>
          <w:tcPr>
            <w:tcW w:w="0" w:type="auto"/>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F92B3B" w:rsidRPr="007828C5" w:rsidRDefault="00F92B3B" w:rsidP="00522D8E">
            <w:pPr>
              <w:spacing w:before="0" w:beforeAutospacing="0" w:after="0" w:afterAutospacing="0"/>
              <w:rPr>
                <w:lang w:val="ru-RU"/>
              </w:rPr>
            </w:pPr>
            <w:r w:rsidRPr="007828C5">
              <w:rPr>
                <w:rFonts w:hAnsi="Times New Roman" w:cs="Times New Roman"/>
                <w:color w:val="000000"/>
                <w:sz w:val="24"/>
                <w:szCs w:val="24"/>
                <w:lang w:val="ru-RU"/>
              </w:rPr>
              <w:t xml:space="preserve">Русский язык. Математика. </w:t>
            </w:r>
            <w:r>
              <w:rPr>
                <w:rFonts w:hAnsi="Times New Roman" w:cs="Times New Roman"/>
                <w:color w:val="000000"/>
                <w:sz w:val="24"/>
                <w:szCs w:val="24"/>
                <w:lang w:val="ru-RU"/>
              </w:rPr>
              <w:t>Обществознание.</w:t>
            </w:r>
          </w:p>
        </w:tc>
        <w:tc>
          <w:tcPr>
            <w:tcW w:w="0" w:type="auto"/>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F92B3B" w:rsidRPr="00A44D8C" w:rsidRDefault="00F92B3B" w:rsidP="00522D8E">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13</w:t>
            </w:r>
          </w:p>
        </w:tc>
        <w:tc>
          <w:tcPr>
            <w:tcW w:w="0" w:type="auto"/>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F92B3B" w:rsidRDefault="00F92B3B" w:rsidP="00522D8E">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lang w:val="ru-RU"/>
              </w:rPr>
              <w:t>1</w:t>
            </w:r>
            <w:r>
              <w:rPr>
                <w:rFonts w:hAnsi="Times New Roman" w:cs="Times New Roman"/>
                <w:color w:val="000000"/>
                <w:sz w:val="24"/>
                <w:szCs w:val="24"/>
              </w:rPr>
              <w:t>5</w:t>
            </w:r>
          </w:p>
        </w:tc>
      </w:tr>
      <w:tr w:rsidR="00A44D8C" w:rsidTr="00E06C99">
        <w:trPr>
          <w:trHeight w:val="375"/>
        </w:trPr>
        <w:tc>
          <w:tcPr>
            <w:tcW w:w="0" w:type="auto"/>
            <w:vMerge w:val="restart"/>
            <w:tcBorders>
              <w:top w:val="single" w:sz="6" w:space="0" w:color="000000"/>
              <w:left w:val="single" w:sz="6" w:space="0" w:color="000000"/>
              <w:right w:val="single" w:sz="4" w:space="0" w:color="auto"/>
            </w:tcBorders>
            <w:tcMar>
              <w:top w:w="75" w:type="dxa"/>
              <w:left w:w="75" w:type="dxa"/>
              <w:bottom w:w="75" w:type="dxa"/>
              <w:right w:w="75" w:type="dxa"/>
            </w:tcMar>
            <w:vAlign w:val="center"/>
          </w:tcPr>
          <w:p w:rsidR="00A44D8C" w:rsidRDefault="00A44D8C" w:rsidP="00A44D8C">
            <w:pPr>
              <w:spacing w:before="0" w:beforeAutospacing="0" w:after="0" w:afterAutospacing="0"/>
              <w:rPr>
                <w:rFonts w:hAnsi="Times New Roman" w:cs="Times New Roman"/>
                <w:color w:val="000000"/>
                <w:sz w:val="24"/>
                <w:szCs w:val="24"/>
                <w:lang w:val="ru-RU"/>
              </w:rPr>
            </w:pPr>
            <w:proofErr w:type="spellStart"/>
            <w:r>
              <w:rPr>
                <w:rFonts w:hAnsi="Times New Roman" w:cs="Times New Roman"/>
                <w:color w:val="000000"/>
                <w:sz w:val="24"/>
                <w:szCs w:val="24"/>
              </w:rPr>
              <w:t>Универсальный</w:t>
            </w:r>
            <w:proofErr w:type="spellEnd"/>
          </w:p>
          <w:p w:rsidR="00A44D8C" w:rsidRDefault="00A44D8C" w:rsidP="00A44D8C">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(11 класс)</w:t>
            </w:r>
          </w:p>
        </w:tc>
        <w:tc>
          <w:tcPr>
            <w:tcW w:w="0" w:type="auto"/>
            <w:tcBorders>
              <w:top w:val="single" w:sz="6" w:space="0" w:color="000000"/>
              <w:left w:val="single" w:sz="4" w:space="0" w:color="auto"/>
              <w:bottom w:val="single" w:sz="4" w:space="0" w:color="auto"/>
              <w:right w:val="single" w:sz="6" w:space="0" w:color="000000"/>
            </w:tcBorders>
            <w:tcMar>
              <w:top w:w="75" w:type="dxa"/>
              <w:left w:w="75" w:type="dxa"/>
              <w:bottom w:w="75" w:type="dxa"/>
              <w:right w:w="75" w:type="dxa"/>
            </w:tcMar>
            <w:vAlign w:val="center"/>
          </w:tcPr>
          <w:p w:rsidR="00A44D8C" w:rsidRPr="007828C5" w:rsidRDefault="00A44D8C"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color w:val="000000"/>
                <w:sz w:val="24"/>
                <w:szCs w:val="24"/>
                <w:lang w:val="ru-RU"/>
              </w:rPr>
              <w:t xml:space="preserve">Русский язык. Математика. </w:t>
            </w:r>
            <w:r>
              <w:rPr>
                <w:rFonts w:hAnsi="Times New Roman" w:cs="Times New Roman"/>
                <w:color w:val="000000"/>
                <w:sz w:val="24"/>
                <w:szCs w:val="24"/>
                <w:lang w:val="ru-RU"/>
              </w:rPr>
              <w:t>Обществознание.</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A44D8C" w:rsidRDefault="00A44D8C" w:rsidP="00522D8E">
            <w:pPr>
              <w:spacing w:before="0" w:beforeAutospacing="0" w:after="0" w:afterAutospacing="0"/>
              <w:jc w:val="center"/>
              <w:rPr>
                <w:rFonts w:hAnsi="Times New Roman" w:cs="Times New Roman"/>
                <w:color w:val="000000"/>
                <w:sz w:val="24"/>
                <w:szCs w:val="24"/>
              </w:rPr>
            </w:pP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A44D8C" w:rsidRPr="00A44D8C" w:rsidRDefault="00A44D8C" w:rsidP="00522D8E">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13</w:t>
            </w:r>
          </w:p>
        </w:tc>
      </w:tr>
      <w:tr w:rsidR="00A44D8C" w:rsidTr="00E06C99">
        <w:trPr>
          <w:trHeight w:val="165"/>
        </w:trPr>
        <w:tc>
          <w:tcPr>
            <w:tcW w:w="0" w:type="auto"/>
            <w:vMerge/>
            <w:tcBorders>
              <w:left w:val="single" w:sz="6" w:space="0" w:color="000000"/>
              <w:bottom w:val="single" w:sz="6" w:space="0" w:color="000000"/>
              <w:right w:val="single" w:sz="4" w:space="0" w:color="auto"/>
            </w:tcBorders>
            <w:tcMar>
              <w:top w:w="75" w:type="dxa"/>
              <w:left w:w="75" w:type="dxa"/>
              <w:bottom w:w="75" w:type="dxa"/>
              <w:right w:w="75" w:type="dxa"/>
            </w:tcMar>
            <w:vAlign w:val="center"/>
          </w:tcPr>
          <w:p w:rsidR="00A44D8C" w:rsidRDefault="00A44D8C" w:rsidP="00A44D8C">
            <w:pPr>
              <w:spacing w:before="0" w:beforeAutospacing="0" w:after="0" w:afterAutospacing="0"/>
              <w:rPr>
                <w:rFonts w:hAnsi="Times New Roman" w:cs="Times New Roman"/>
                <w:color w:val="000000"/>
                <w:sz w:val="24"/>
                <w:szCs w:val="24"/>
              </w:rPr>
            </w:pPr>
          </w:p>
        </w:tc>
        <w:tc>
          <w:tcPr>
            <w:tcW w:w="0" w:type="auto"/>
            <w:tcBorders>
              <w:top w:val="single" w:sz="4" w:space="0" w:color="auto"/>
              <w:left w:val="single" w:sz="4" w:space="0" w:color="auto"/>
              <w:bottom w:val="single" w:sz="6" w:space="0" w:color="000000"/>
              <w:right w:val="single" w:sz="6" w:space="0" w:color="000000"/>
            </w:tcBorders>
            <w:tcMar>
              <w:top w:w="75" w:type="dxa"/>
              <w:left w:w="75" w:type="dxa"/>
              <w:bottom w:w="75" w:type="dxa"/>
              <w:right w:w="75" w:type="dxa"/>
            </w:tcMar>
            <w:vAlign w:val="center"/>
          </w:tcPr>
          <w:p w:rsidR="00A44D8C" w:rsidRDefault="00A44D8C" w:rsidP="00A44D8C">
            <w:pPr>
              <w:spacing w:before="0" w:beforeAutospacing="0" w:after="0" w:afterAutospacing="0"/>
              <w:rPr>
                <w:rFonts w:hAnsi="Times New Roman" w:cs="Times New Roman"/>
                <w:color w:val="000000"/>
                <w:sz w:val="24"/>
                <w:szCs w:val="24"/>
                <w:lang w:val="ru-RU"/>
              </w:rPr>
            </w:pPr>
            <w:r w:rsidRPr="007828C5">
              <w:rPr>
                <w:rFonts w:hAnsi="Times New Roman" w:cs="Times New Roman"/>
                <w:color w:val="000000"/>
                <w:sz w:val="24"/>
                <w:szCs w:val="24"/>
                <w:lang w:val="ru-RU"/>
              </w:rPr>
              <w:t>Русский язык. Математика.</w:t>
            </w:r>
          </w:p>
          <w:p w:rsidR="00A44D8C" w:rsidRPr="007828C5" w:rsidRDefault="00A44D8C" w:rsidP="00A44D8C">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Информатика</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A44D8C" w:rsidRPr="00A44D8C" w:rsidRDefault="00A44D8C" w:rsidP="00522D8E">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12</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A44D8C" w:rsidRDefault="00A44D8C" w:rsidP="00522D8E">
            <w:pPr>
              <w:spacing w:before="0" w:beforeAutospacing="0" w:after="0" w:afterAutospacing="0"/>
              <w:jc w:val="center"/>
              <w:rPr>
                <w:rFonts w:hAnsi="Times New Roman" w:cs="Times New Roman"/>
                <w:color w:val="000000"/>
                <w:sz w:val="24"/>
                <w:szCs w:val="24"/>
              </w:rPr>
            </w:pPr>
          </w:p>
        </w:tc>
      </w:tr>
    </w:tbl>
    <w:p w:rsidR="00F92B3B" w:rsidRDefault="00F92B3B" w:rsidP="00A44D8C">
      <w:pPr>
        <w:spacing w:before="0" w:beforeAutospacing="0" w:after="0" w:afterAutospacing="0"/>
        <w:ind w:firstLine="720"/>
        <w:rPr>
          <w:lang w:val="ru-RU"/>
        </w:rPr>
      </w:pPr>
    </w:p>
    <w:p w:rsidR="00700D24" w:rsidRPr="00700D24" w:rsidRDefault="00700D24" w:rsidP="00A44D8C">
      <w:pPr>
        <w:spacing w:before="0" w:beforeAutospacing="0" w:after="0" w:afterAutospacing="0"/>
        <w:ind w:firstLine="720"/>
        <w:rPr>
          <w:lang w:val="ru-RU"/>
        </w:rPr>
      </w:pPr>
      <w:r w:rsidRPr="00700D24">
        <w:rPr>
          <w:lang w:val="ru-RU"/>
        </w:rPr>
        <w:t>Для учащихся 9,</w:t>
      </w:r>
      <w:r>
        <w:rPr>
          <w:lang w:val="ru-RU"/>
        </w:rPr>
        <w:t xml:space="preserve"> 10 и</w:t>
      </w:r>
      <w:r w:rsidRPr="00700D24">
        <w:rPr>
          <w:lang w:val="ru-RU"/>
        </w:rPr>
        <w:t xml:space="preserve"> 11 классов учителями школы разработаны элективные курсы:</w:t>
      </w: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067"/>
      </w:tblGrid>
      <w:tr w:rsidR="009D0D2A" w:rsidRPr="00AF6A9A" w:rsidTr="009D0D2A">
        <w:trPr>
          <w:trHeight w:val="262"/>
        </w:trPr>
        <w:tc>
          <w:tcPr>
            <w:tcW w:w="0" w:type="auto"/>
          </w:tcPr>
          <w:p w:rsidR="009D0D2A" w:rsidRPr="00700D24" w:rsidRDefault="009D0D2A" w:rsidP="00A44D8C">
            <w:pPr>
              <w:spacing w:before="0" w:beforeAutospacing="0" w:after="0" w:afterAutospacing="0"/>
              <w:rPr>
                <w:lang w:val="ru-RU"/>
              </w:rPr>
            </w:pPr>
            <w:r w:rsidRPr="00700D24">
              <w:rPr>
                <w:lang w:val="ru-RU"/>
              </w:rPr>
              <w:t>Класс</w:t>
            </w:r>
          </w:p>
        </w:tc>
        <w:tc>
          <w:tcPr>
            <w:tcW w:w="0" w:type="auto"/>
          </w:tcPr>
          <w:p w:rsidR="009D0D2A" w:rsidRPr="00700D24" w:rsidRDefault="009D0D2A" w:rsidP="00A44D8C">
            <w:pPr>
              <w:spacing w:before="0" w:beforeAutospacing="0" w:after="0" w:afterAutospacing="0"/>
              <w:rPr>
                <w:lang w:val="ru-RU"/>
              </w:rPr>
            </w:pPr>
            <w:r w:rsidRPr="00700D24">
              <w:rPr>
                <w:lang w:val="ru-RU"/>
              </w:rPr>
              <w:t>Название курса</w:t>
            </w:r>
          </w:p>
        </w:tc>
      </w:tr>
      <w:tr w:rsidR="009D0D2A" w:rsidRPr="00AF6A9A" w:rsidTr="009D0D2A">
        <w:trPr>
          <w:trHeight w:val="262"/>
        </w:trPr>
        <w:tc>
          <w:tcPr>
            <w:tcW w:w="9261" w:type="dxa"/>
            <w:gridSpan w:val="2"/>
          </w:tcPr>
          <w:p w:rsidR="009D0D2A" w:rsidRPr="00700D24" w:rsidRDefault="009D0D2A" w:rsidP="009D0D2A">
            <w:pPr>
              <w:spacing w:before="0" w:beforeAutospacing="0" w:after="0" w:afterAutospacing="0"/>
              <w:jc w:val="center"/>
              <w:rPr>
                <w:lang w:val="ru-RU"/>
              </w:rPr>
            </w:pPr>
            <w:r>
              <w:rPr>
                <w:lang w:val="ru-RU"/>
              </w:rPr>
              <w:t>2021-2022 учебный год</w:t>
            </w:r>
          </w:p>
        </w:tc>
      </w:tr>
      <w:tr w:rsidR="009D0D2A" w:rsidRPr="00E06C99" w:rsidTr="009D0D2A">
        <w:trPr>
          <w:trHeight w:val="262"/>
        </w:trPr>
        <w:tc>
          <w:tcPr>
            <w:tcW w:w="0" w:type="auto"/>
          </w:tcPr>
          <w:p w:rsidR="009D0D2A" w:rsidRPr="00700D24" w:rsidRDefault="009D0D2A" w:rsidP="00A44D8C">
            <w:pPr>
              <w:spacing w:before="0" w:beforeAutospacing="0" w:after="0" w:afterAutospacing="0"/>
              <w:rPr>
                <w:lang w:val="ru-RU"/>
              </w:rPr>
            </w:pPr>
            <w:r>
              <w:rPr>
                <w:lang w:val="ru-RU"/>
              </w:rPr>
              <w:t>10</w:t>
            </w:r>
          </w:p>
        </w:tc>
        <w:tc>
          <w:tcPr>
            <w:tcW w:w="0" w:type="auto"/>
          </w:tcPr>
          <w:p w:rsidR="009D0D2A" w:rsidRPr="00700D24" w:rsidRDefault="009D0D2A" w:rsidP="00A44D8C">
            <w:pPr>
              <w:spacing w:before="0" w:beforeAutospacing="0" w:after="0" w:afterAutospacing="0"/>
              <w:rPr>
                <w:lang w:val="ru-RU"/>
              </w:rPr>
            </w:pPr>
            <w:r w:rsidRPr="00700D24">
              <w:rPr>
                <w:lang w:val="ru-RU"/>
              </w:rPr>
              <w:t>Углубленное изучение отдельных тем общей химии.</w:t>
            </w:r>
          </w:p>
        </w:tc>
      </w:tr>
      <w:tr w:rsidR="009D0D2A" w:rsidRPr="00AF6A9A" w:rsidTr="009D0D2A">
        <w:trPr>
          <w:trHeight w:val="277"/>
        </w:trPr>
        <w:tc>
          <w:tcPr>
            <w:tcW w:w="0" w:type="auto"/>
          </w:tcPr>
          <w:p w:rsidR="009D0D2A" w:rsidRPr="00700D24" w:rsidRDefault="009D0D2A" w:rsidP="00A44D8C">
            <w:pPr>
              <w:spacing w:before="0" w:beforeAutospacing="0" w:after="0" w:afterAutospacing="0"/>
              <w:rPr>
                <w:lang w:val="ru-RU"/>
              </w:rPr>
            </w:pPr>
            <w:r>
              <w:rPr>
                <w:lang w:val="ru-RU"/>
              </w:rPr>
              <w:t>10</w:t>
            </w:r>
          </w:p>
        </w:tc>
        <w:tc>
          <w:tcPr>
            <w:tcW w:w="0" w:type="auto"/>
          </w:tcPr>
          <w:p w:rsidR="009D0D2A" w:rsidRPr="00700D24" w:rsidRDefault="009D0D2A" w:rsidP="00A44D8C">
            <w:pPr>
              <w:spacing w:before="0" w:beforeAutospacing="0" w:after="0" w:afterAutospacing="0"/>
              <w:rPr>
                <w:lang w:val="ru-RU"/>
              </w:rPr>
            </w:pPr>
            <w:proofErr w:type="spellStart"/>
            <w:r w:rsidRPr="009D0D2A">
              <w:rPr>
                <w:rFonts w:ascii="Times New Roman" w:eastAsia="Times New Roman" w:hAnsi="Times New Roman" w:cs="Times New Roman"/>
                <w:sz w:val="24"/>
                <w:szCs w:val="24"/>
              </w:rPr>
              <w:t>Актуальные</w:t>
            </w:r>
            <w:proofErr w:type="spellEnd"/>
            <w:r w:rsidRPr="009D0D2A">
              <w:rPr>
                <w:rFonts w:ascii="Times New Roman" w:eastAsia="Times New Roman" w:hAnsi="Times New Roman" w:cs="Times New Roman"/>
                <w:sz w:val="24"/>
                <w:szCs w:val="24"/>
              </w:rPr>
              <w:t xml:space="preserve"> </w:t>
            </w:r>
            <w:proofErr w:type="spellStart"/>
            <w:r w:rsidRPr="009D0D2A">
              <w:rPr>
                <w:rFonts w:ascii="Times New Roman" w:eastAsia="Times New Roman" w:hAnsi="Times New Roman" w:cs="Times New Roman"/>
                <w:sz w:val="24"/>
                <w:szCs w:val="24"/>
              </w:rPr>
              <w:t>вопросы</w:t>
            </w:r>
            <w:proofErr w:type="spellEnd"/>
            <w:r w:rsidRPr="009D0D2A">
              <w:rPr>
                <w:rFonts w:ascii="Times New Roman" w:eastAsia="Times New Roman" w:hAnsi="Times New Roman" w:cs="Times New Roman"/>
                <w:sz w:val="24"/>
                <w:szCs w:val="24"/>
              </w:rPr>
              <w:t xml:space="preserve"> </w:t>
            </w:r>
            <w:proofErr w:type="spellStart"/>
            <w:r w:rsidRPr="009D0D2A">
              <w:rPr>
                <w:rFonts w:ascii="Times New Roman" w:eastAsia="Times New Roman" w:hAnsi="Times New Roman" w:cs="Times New Roman"/>
                <w:sz w:val="24"/>
                <w:szCs w:val="24"/>
              </w:rPr>
              <w:t>истории</w:t>
            </w:r>
            <w:proofErr w:type="spellEnd"/>
            <w:r w:rsidRPr="009D0D2A">
              <w:rPr>
                <w:rFonts w:ascii="Times New Roman" w:eastAsia="Times New Roman" w:hAnsi="Times New Roman" w:cs="Times New Roman"/>
                <w:sz w:val="24"/>
                <w:szCs w:val="24"/>
              </w:rPr>
              <w:t>.</w:t>
            </w:r>
          </w:p>
        </w:tc>
      </w:tr>
      <w:tr w:rsidR="009D0D2A" w:rsidRPr="00E06C99" w:rsidTr="009D0D2A">
        <w:trPr>
          <w:trHeight w:val="246"/>
        </w:trPr>
        <w:tc>
          <w:tcPr>
            <w:tcW w:w="0" w:type="auto"/>
          </w:tcPr>
          <w:p w:rsidR="009D0D2A" w:rsidRPr="00700D24" w:rsidRDefault="009D0D2A" w:rsidP="00A44D8C">
            <w:pPr>
              <w:spacing w:before="0" w:beforeAutospacing="0" w:after="0" w:afterAutospacing="0"/>
              <w:rPr>
                <w:lang w:val="ru-RU"/>
              </w:rPr>
            </w:pPr>
            <w:r>
              <w:rPr>
                <w:lang w:val="ru-RU"/>
              </w:rPr>
              <w:t>9</w:t>
            </w:r>
          </w:p>
        </w:tc>
        <w:tc>
          <w:tcPr>
            <w:tcW w:w="0" w:type="auto"/>
          </w:tcPr>
          <w:p w:rsidR="009D0D2A" w:rsidRPr="00700D24" w:rsidRDefault="009D0D2A" w:rsidP="00A44D8C">
            <w:pPr>
              <w:spacing w:before="0" w:beforeAutospacing="0" w:after="0" w:afterAutospacing="0"/>
              <w:rPr>
                <w:lang w:val="ru-RU"/>
              </w:rPr>
            </w:pPr>
            <w:r w:rsidRPr="00700D24">
              <w:rPr>
                <w:lang w:val="ru-RU"/>
              </w:rPr>
              <w:t>Подготовка к ОГЭ по русскому языку</w:t>
            </w:r>
          </w:p>
        </w:tc>
      </w:tr>
      <w:tr w:rsidR="009D0D2A" w:rsidRPr="00E06C99" w:rsidTr="009D0D2A">
        <w:trPr>
          <w:trHeight w:val="262"/>
        </w:trPr>
        <w:tc>
          <w:tcPr>
            <w:tcW w:w="0" w:type="auto"/>
          </w:tcPr>
          <w:p w:rsidR="009D0D2A" w:rsidRDefault="009D0D2A" w:rsidP="00A44D8C">
            <w:pPr>
              <w:spacing w:before="0" w:beforeAutospacing="0" w:after="0" w:afterAutospacing="0"/>
              <w:rPr>
                <w:lang w:val="ru-RU"/>
              </w:rPr>
            </w:pPr>
            <w:r>
              <w:rPr>
                <w:lang w:val="ru-RU"/>
              </w:rPr>
              <w:t>9</w:t>
            </w:r>
          </w:p>
        </w:tc>
        <w:tc>
          <w:tcPr>
            <w:tcW w:w="0" w:type="auto"/>
          </w:tcPr>
          <w:p w:rsidR="009D0D2A" w:rsidRPr="00700D24" w:rsidRDefault="009D0D2A" w:rsidP="00A44D8C">
            <w:pPr>
              <w:spacing w:before="0" w:beforeAutospacing="0" w:after="0" w:afterAutospacing="0"/>
              <w:rPr>
                <w:lang w:val="ru-RU"/>
              </w:rPr>
            </w:pPr>
            <w:r w:rsidRPr="00700D24">
              <w:rPr>
                <w:lang w:val="ru-RU"/>
              </w:rPr>
              <w:t>Подготовка к ОГЭ по математике</w:t>
            </w:r>
          </w:p>
        </w:tc>
      </w:tr>
      <w:tr w:rsidR="009D0D2A" w:rsidRPr="00AF6A9A" w:rsidTr="009D0D2A">
        <w:trPr>
          <w:trHeight w:val="262"/>
        </w:trPr>
        <w:tc>
          <w:tcPr>
            <w:tcW w:w="9261" w:type="dxa"/>
            <w:gridSpan w:val="2"/>
          </w:tcPr>
          <w:p w:rsidR="009D0D2A" w:rsidRPr="00700D24" w:rsidRDefault="009D0D2A" w:rsidP="009D0D2A">
            <w:pPr>
              <w:spacing w:before="0" w:beforeAutospacing="0" w:after="0" w:afterAutospacing="0"/>
              <w:jc w:val="center"/>
              <w:rPr>
                <w:lang w:val="ru-RU"/>
              </w:rPr>
            </w:pPr>
            <w:r>
              <w:rPr>
                <w:lang w:val="ru-RU"/>
              </w:rPr>
              <w:t>2022-2023 учебный год</w:t>
            </w:r>
          </w:p>
        </w:tc>
      </w:tr>
      <w:tr w:rsidR="009D0D2A" w:rsidRPr="00E06C99" w:rsidTr="009D0D2A">
        <w:trPr>
          <w:trHeight w:val="256"/>
        </w:trPr>
        <w:tc>
          <w:tcPr>
            <w:tcW w:w="0" w:type="auto"/>
          </w:tcPr>
          <w:p w:rsidR="009D0D2A" w:rsidRPr="00AF6A9A" w:rsidRDefault="009D0D2A" w:rsidP="00A44D8C">
            <w:pPr>
              <w:spacing w:before="0" w:beforeAutospacing="0" w:after="0" w:afterAutospacing="0"/>
            </w:pPr>
            <w:r w:rsidRPr="00AF6A9A">
              <w:t>11</w:t>
            </w:r>
          </w:p>
        </w:tc>
        <w:tc>
          <w:tcPr>
            <w:tcW w:w="0" w:type="auto"/>
          </w:tcPr>
          <w:p w:rsidR="009D0D2A" w:rsidRPr="00700D24" w:rsidRDefault="009D0D2A" w:rsidP="00A44D8C">
            <w:pPr>
              <w:spacing w:before="0" w:beforeAutospacing="0" w:after="0" w:afterAutospacing="0"/>
              <w:rPr>
                <w:lang w:val="ru-RU"/>
              </w:rPr>
            </w:pPr>
            <w:r w:rsidRPr="00700D24">
              <w:rPr>
                <w:lang w:val="ru-RU"/>
              </w:rPr>
              <w:t>Углубленное изучение отдельных тем общей химии.</w:t>
            </w:r>
          </w:p>
        </w:tc>
      </w:tr>
      <w:tr w:rsidR="009D0D2A" w:rsidRPr="00AF6A9A" w:rsidTr="009D0D2A">
        <w:trPr>
          <w:trHeight w:val="256"/>
        </w:trPr>
        <w:tc>
          <w:tcPr>
            <w:tcW w:w="0" w:type="auto"/>
          </w:tcPr>
          <w:p w:rsidR="009D0D2A" w:rsidRPr="00A44D8C" w:rsidRDefault="009D0D2A" w:rsidP="00A44D8C">
            <w:pPr>
              <w:spacing w:before="0" w:beforeAutospacing="0" w:after="0" w:afterAutospacing="0"/>
              <w:rPr>
                <w:lang w:val="ru-RU"/>
              </w:rPr>
            </w:pPr>
            <w:r>
              <w:rPr>
                <w:lang w:val="ru-RU"/>
              </w:rPr>
              <w:t>11</w:t>
            </w:r>
          </w:p>
        </w:tc>
        <w:tc>
          <w:tcPr>
            <w:tcW w:w="0" w:type="auto"/>
          </w:tcPr>
          <w:p w:rsidR="009D0D2A" w:rsidRPr="009D0D2A" w:rsidRDefault="009D0D2A" w:rsidP="009D0D2A">
            <w:pPr>
              <w:rPr>
                <w:sz w:val="24"/>
                <w:szCs w:val="24"/>
                <w:lang w:val="ru-RU"/>
              </w:rPr>
            </w:pPr>
            <w:proofErr w:type="spellStart"/>
            <w:r w:rsidRPr="009D0D2A">
              <w:rPr>
                <w:rFonts w:ascii="Times New Roman" w:eastAsia="Times New Roman" w:hAnsi="Times New Roman" w:cs="Times New Roman"/>
                <w:sz w:val="24"/>
                <w:szCs w:val="24"/>
              </w:rPr>
              <w:t>Актуальные</w:t>
            </w:r>
            <w:proofErr w:type="spellEnd"/>
            <w:r w:rsidRPr="009D0D2A">
              <w:rPr>
                <w:rFonts w:ascii="Times New Roman" w:eastAsia="Times New Roman" w:hAnsi="Times New Roman" w:cs="Times New Roman"/>
                <w:sz w:val="24"/>
                <w:szCs w:val="24"/>
              </w:rPr>
              <w:t xml:space="preserve"> </w:t>
            </w:r>
            <w:proofErr w:type="spellStart"/>
            <w:r w:rsidRPr="009D0D2A">
              <w:rPr>
                <w:rFonts w:ascii="Times New Roman" w:eastAsia="Times New Roman" w:hAnsi="Times New Roman" w:cs="Times New Roman"/>
                <w:sz w:val="24"/>
                <w:szCs w:val="24"/>
              </w:rPr>
              <w:t>вопросы</w:t>
            </w:r>
            <w:proofErr w:type="spellEnd"/>
            <w:r w:rsidRPr="009D0D2A">
              <w:rPr>
                <w:rFonts w:ascii="Times New Roman" w:eastAsia="Times New Roman" w:hAnsi="Times New Roman" w:cs="Times New Roman"/>
                <w:sz w:val="24"/>
                <w:szCs w:val="24"/>
              </w:rPr>
              <w:t xml:space="preserve"> </w:t>
            </w:r>
            <w:proofErr w:type="spellStart"/>
            <w:r w:rsidRPr="009D0D2A">
              <w:rPr>
                <w:rFonts w:ascii="Times New Roman" w:eastAsia="Times New Roman" w:hAnsi="Times New Roman" w:cs="Times New Roman"/>
                <w:sz w:val="24"/>
                <w:szCs w:val="24"/>
              </w:rPr>
              <w:t>истории</w:t>
            </w:r>
            <w:proofErr w:type="spellEnd"/>
            <w:r w:rsidRPr="009D0D2A">
              <w:rPr>
                <w:rFonts w:ascii="Times New Roman" w:eastAsia="Times New Roman" w:hAnsi="Times New Roman" w:cs="Times New Roman"/>
                <w:sz w:val="24"/>
                <w:szCs w:val="24"/>
              </w:rPr>
              <w:t>.</w:t>
            </w:r>
          </w:p>
        </w:tc>
      </w:tr>
      <w:tr w:rsidR="009D0D2A" w:rsidRPr="00AF6A9A" w:rsidTr="009D0D2A">
        <w:trPr>
          <w:trHeight w:val="256"/>
        </w:trPr>
        <w:tc>
          <w:tcPr>
            <w:tcW w:w="0" w:type="auto"/>
          </w:tcPr>
          <w:p w:rsidR="009D0D2A" w:rsidRDefault="009D0D2A" w:rsidP="00A44D8C">
            <w:pPr>
              <w:spacing w:before="0" w:beforeAutospacing="0" w:after="0" w:afterAutospacing="0"/>
              <w:rPr>
                <w:lang w:val="ru-RU"/>
              </w:rPr>
            </w:pPr>
            <w:r>
              <w:rPr>
                <w:lang w:val="ru-RU"/>
              </w:rPr>
              <w:t>10</w:t>
            </w:r>
          </w:p>
        </w:tc>
        <w:tc>
          <w:tcPr>
            <w:tcW w:w="0" w:type="auto"/>
          </w:tcPr>
          <w:p w:rsidR="009D0D2A" w:rsidRPr="009D0D2A" w:rsidRDefault="009D0D2A" w:rsidP="00A44D8C">
            <w:pPr>
              <w:spacing w:before="0" w:beforeAutospacing="0" w:after="0" w:afterAutospacing="0"/>
              <w:rPr>
                <w:sz w:val="24"/>
                <w:szCs w:val="24"/>
                <w:lang w:val="ru-RU"/>
              </w:rPr>
            </w:pPr>
            <w:proofErr w:type="spellStart"/>
            <w:r w:rsidRPr="009D0D2A">
              <w:rPr>
                <w:rFonts w:ascii="Times New Roman" w:eastAsia="Times New Roman" w:hAnsi="Times New Roman" w:cs="Times New Roman"/>
                <w:sz w:val="24"/>
                <w:szCs w:val="24"/>
              </w:rPr>
              <w:t>Основы</w:t>
            </w:r>
            <w:proofErr w:type="spellEnd"/>
            <w:r w:rsidRPr="009D0D2A">
              <w:rPr>
                <w:rFonts w:ascii="Times New Roman" w:eastAsia="Times New Roman" w:hAnsi="Times New Roman" w:cs="Times New Roman"/>
                <w:sz w:val="24"/>
                <w:szCs w:val="24"/>
              </w:rPr>
              <w:t xml:space="preserve"> </w:t>
            </w:r>
            <w:proofErr w:type="spellStart"/>
            <w:r w:rsidRPr="009D0D2A">
              <w:rPr>
                <w:rFonts w:ascii="Times New Roman" w:eastAsia="Times New Roman" w:hAnsi="Times New Roman" w:cs="Times New Roman"/>
                <w:sz w:val="24"/>
                <w:szCs w:val="24"/>
              </w:rPr>
              <w:t>педагогики</w:t>
            </w:r>
            <w:proofErr w:type="spellEnd"/>
          </w:p>
        </w:tc>
      </w:tr>
      <w:tr w:rsidR="009D0D2A" w:rsidRPr="00AF6A9A" w:rsidTr="009D0D2A">
        <w:trPr>
          <w:trHeight w:val="256"/>
        </w:trPr>
        <w:tc>
          <w:tcPr>
            <w:tcW w:w="0" w:type="auto"/>
          </w:tcPr>
          <w:p w:rsidR="009D0D2A" w:rsidRDefault="009D0D2A" w:rsidP="00A44D8C">
            <w:pPr>
              <w:spacing w:before="0" w:beforeAutospacing="0" w:after="0" w:afterAutospacing="0"/>
              <w:rPr>
                <w:lang w:val="ru-RU"/>
              </w:rPr>
            </w:pPr>
            <w:r>
              <w:rPr>
                <w:lang w:val="ru-RU"/>
              </w:rPr>
              <w:t>10</w:t>
            </w:r>
          </w:p>
        </w:tc>
        <w:tc>
          <w:tcPr>
            <w:tcW w:w="0" w:type="auto"/>
          </w:tcPr>
          <w:p w:rsidR="009D0D2A" w:rsidRPr="009D0D2A" w:rsidRDefault="009D0D2A" w:rsidP="00A44D8C">
            <w:pPr>
              <w:spacing w:before="0" w:beforeAutospacing="0" w:after="0" w:afterAutospacing="0"/>
              <w:rPr>
                <w:sz w:val="24"/>
                <w:szCs w:val="24"/>
                <w:lang w:val="ru-RU"/>
              </w:rPr>
            </w:pPr>
            <w:proofErr w:type="spellStart"/>
            <w:r w:rsidRPr="009D0D2A">
              <w:rPr>
                <w:rFonts w:ascii="Times New Roman" w:eastAsia="Times New Roman" w:hAnsi="Times New Roman" w:cs="Times New Roman"/>
                <w:sz w:val="24"/>
                <w:szCs w:val="24"/>
              </w:rPr>
              <w:t>Основы</w:t>
            </w:r>
            <w:proofErr w:type="spellEnd"/>
            <w:r w:rsidRPr="009D0D2A">
              <w:rPr>
                <w:rFonts w:ascii="Times New Roman" w:eastAsia="Times New Roman" w:hAnsi="Times New Roman" w:cs="Times New Roman"/>
                <w:sz w:val="24"/>
                <w:szCs w:val="24"/>
              </w:rPr>
              <w:t xml:space="preserve"> </w:t>
            </w:r>
            <w:proofErr w:type="spellStart"/>
            <w:r w:rsidRPr="009D0D2A">
              <w:rPr>
                <w:rFonts w:ascii="Times New Roman" w:eastAsia="Times New Roman" w:hAnsi="Times New Roman" w:cs="Times New Roman"/>
                <w:sz w:val="24"/>
                <w:szCs w:val="24"/>
              </w:rPr>
              <w:t>психологии</w:t>
            </w:r>
            <w:proofErr w:type="spellEnd"/>
          </w:p>
        </w:tc>
      </w:tr>
      <w:tr w:rsidR="009D0D2A" w:rsidRPr="00E06C99" w:rsidTr="009D0D2A">
        <w:trPr>
          <w:trHeight w:val="182"/>
        </w:trPr>
        <w:tc>
          <w:tcPr>
            <w:tcW w:w="0" w:type="auto"/>
          </w:tcPr>
          <w:p w:rsidR="009D0D2A" w:rsidRPr="00700D24" w:rsidRDefault="009D0D2A" w:rsidP="00A44D8C">
            <w:pPr>
              <w:spacing w:before="0" w:beforeAutospacing="0" w:after="0" w:afterAutospacing="0"/>
              <w:rPr>
                <w:lang w:val="ru-RU"/>
              </w:rPr>
            </w:pPr>
            <w:r>
              <w:t>9</w:t>
            </w:r>
          </w:p>
        </w:tc>
        <w:tc>
          <w:tcPr>
            <w:tcW w:w="0" w:type="auto"/>
          </w:tcPr>
          <w:p w:rsidR="009D0D2A" w:rsidRPr="00700D24" w:rsidRDefault="009D0D2A" w:rsidP="00A44D8C">
            <w:pPr>
              <w:spacing w:before="0" w:beforeAutospacing="0" w:after="0" w:afterAutospacing="0"/>
              <w:rPr>
                <w:lang w:val="ru-RU"/>
              </w:rPr>
            </w:pPr>
            <w:r w:rsidRPr="00700D24">
              <w:rPr>
                <w:lang w:val="ru-RU"/>
              </w:rPr>
              <w:t>Подготовка к ОГЭ по русскому языку</w:t>
            </w:r>
          </w:p>
        </w:tc>
      </w:tr>
      <w:tr w:rsidR="009D0D2A" w:rsidRPr="00E06C99" w:rsidTr="009D0D2A">
        <w:trPr>
          <w:trHeight w:val="164"/>
        </w:trPr>
        <w:tc>
          <w:tcPr>
            <w:tcW w:w="0" w:type="auto"/>
          </w:tcPr>
          <w:p w:rsidR="009D0D2A" w:rsidRPr="00700D24" w:rsidRDefault="009D0D2A" w:rsidP="00700D24">
            <w:pPr>
              <w:spacing w:before="0" w:beforeAutospacing="0" w:after="0" w:afterAutospacing="0"/>
              <w:rPr>
                <w:lang w:val="ru-RU"/>
              </w:rPr>
            </w:pPr>
            <w:r>
              <w:t>9</w:t>
            </w:r>
          </w:p>
        </w:tc>
        <w:tc>
          <w:tcPr>
            <w:tcW w:w="0" w:type="auto"/>
          </w:tcPr>
          <w:p w:rsidR="009D0D2A" w:rsidRPr="00700D24" w:rsidRDefault="009D0D2A" w:rsidP="00700D24">
            <w:pPr>
              <w:spacing w:before="0" w:beforeAutospacing="0" w:after="0" w:afterAutospacing="0"/>
              <w:rPr>
                <w:lang w:val="ru-RU"/>
              </w:rPr>
            </w:pPr>
            <w:r w:rsidRPr="00700D24">
              <w:rPr>
                <w:lang w:val="ru-RU"/>
              </w:rPr>
              <w:t>Подготовка к ОГЭ по математике</w:t>
            </w:r>
          </w:p>
        </w:tc>
      </w:tr>
    </w:tbl>
    <w:p w:rsidR="00522D8E" w:rsidRDefault="00522D8E" w:rsidP="00522D8E">
      <w:pPr>
        <w:spacing w:before="0" w:beforeAutospacing="0" w:after="0" w:afterAutospacing="0"/>
        <w:jc w:val="center"/>
        <w:rPr>
          <w:rFonts w:hAnsi="Times New Roman" w:cs="Times New Roman"/>
          <w:b/>
          <w:bCs/>
          <w:color w:val="000000"/>
          <w:sz w:val="24"/>
          <w:szCs w:val="24"/>
          <w:highlight w:val="yellow"/>
          <w:lang w:val="ru-RU"/>
        </w:rPr>
      </w:pPr>
    </w:p>
    <w:p w:rsidR="00F452A6" w:rsidRPr="006C4B02" w:rsidRDefault="007828C5" w:rsidP="00522D8E">
      <w:pPr>
        <w:spacing w:before="0" w:beforeAutospacing="0" w:after="0" w:afterAutospacing="0"/>
        <w:jc w:val="center"/>
        <w:rPr>
          <w:rFonts w:hAnsi="Times New Roman" w:cs="Times New Roman"/>
          <w:color w:val="000000"/>
          <w:sz w:val="24"/>
          <w:szCs w:val="24"/>
          <w:lang w:val="ru-RU"/>
        </w:rPr>
      </w:pPr>
      <w:r w:rsidRPr="006C4B02">
        <w:rPr>
          <w:rFonts w:hAnsi="Times New Roman" w:cs="Times New Roman"/>
          <w:b/>
          <w:bCs/>
          <w:color w:val="000000"/>
          <w:sz w:val="24"/>
          <w:szCs w:val="24"/>
          <w:lang w:val="ru-RU"/>
        </w:rPr>
        <w:t>Обучающиеся с ограниченными возможностями здоровья</w:t>
      </w:r>
    </w:p>
    <w:p w:rsidR="00F452A6" w:rsidRPr="006C4B02" w:rsidRDefault="007828C5" w:rsidP="00522D8E">
      <w:pPr>
        <w:spacing w:before="0" w:beforeAutospacing="0" w:after="0" w:afterAutospacing="0"/>
        <w:jc w:val="both"/>
        <w:rPr>
          <w:rFonts w:hAnsi="Times New Roman" w:cs="Times New Roman"/>
          <w:color w:val="000000"/>
          <w:sz w:val="24"/>
          <w:szCs w:val="24"/>
          <w:lang w:val="ru-RU"/>
        </w:rPr>
      </w:pPr>
      <w:r w:rsidRPr="006C4B02">
        <w:rPr>
          <w:rFonts w:hAnsi="Times New Roman" w:cs="Times New Roman"/>
          <w:color w:val="000000"/>
          <w:sz w:val="24"/>
          <w:szCs w:val="24"/>
          <w:lang w:val="ru-RU"/>
        </w:rPr>
        <w:t>Школа реализует следующие АООП:</w:t>
      </w:r>
    </w:p>
    <w:p w:rsidR="00F452A6" w:rsidRPr="006C4B02" w:rsidRDefault="007828C5" w:rsidP="00522D8E">
      <w:pPr>
        <w:numPr>
          <w:ilvl w:val="0"/>
          <w:numId w:val="10"/>
        </w:numPr>
        <w:spacing w:before="0" w:beforeAutospacing="0" w:after="0" w:afterAutospacing="0"/>
        <w:ind w:left="780" w:right="180"/>
        <w:jc w:val="both"/>
        <w:rPr>
          <w:rFonts w:hAnsi="Times New Roman" w:cs="Times New Roman"/>
          <w:color w:val="000000"/>
          <w:sz w:val="24"/>
          <w:szCs w:val="24"/>
          <w:lang w:val="ru-RU"/>
        </w:rPr>
      </w:pPr>
      <w:r w:rsidRPr="006C4B02">
        <w:rPr>
          <w:rFonts w:hAnsi="Times New Roman" w:cs="Times New Roman"/>
          <w:color w:val="000000"/>
          <w:sz w:val="24"/>
          <w:szCs w:val="24"/>
          <w:lang w:val="ru-RU"/>
        </w:rPr>
        <w:t>адаптированная основная общеобразовательная программа начального общего</w:t>
      </w:r>
      <w:r w:rsidR="006C4B02" w:rsidRPr="006C4B02">
        <w:rPr>
          <w:rFonts w:hAnsi="Times New Roman" w:cs="Times New Roman"/>
          <w:color w:val="000000"/>
          <w:sz w:val="24"/>
          <w:szCs w:val="24"/>
          <w:lang w:val="ru-RU"/>
        </w:rPr>
        <w:t xml:space="preserve"> и основного общего</w:t>
      </w:r>
      <w:r w:rsidRPr="006C4B02">
        <w:rPr>
          <w:rFonts w:hAnsi="Times New Roman" w:cs="Times New Roman"/>
          <w:color w:val="000000"/>
          <w:sz w:val="24"/>
          <w:szCs w:val="24"/>
          <w:lang w:val="ru-RU"/>
        </w:rPr>
        <w:t xml:space="preserve"> образования </w:t>
      </w:r>
      <w:r w:rsidR="006C4B02" w:rsidRPr="006C4B02">
        <w:rPr>
          <w:rFonts w:hAnsi="Times New Roman" w:cs="Times New Roman"/>
          <w:color w:val="000000"/>
          <w:sz w:val="24"/>
          <w:szCs w:val="24"/>
          <w:lang w:val="ru-RU"/>
        </w:rPr>
        <w:t>обучающихся с умственной отсталостью (интеллектуальными нарушениями) (вариант 1)</w:t>
      </w:r>
    </w:p>
    <w:p w:rsidR="00F452A6" w:rsidRPr="006C4B02" w:rsidRDefault="007828C5" w:rsidP="00522D8E">
      <w:pPr>
        <w:spacing w:before="0" w:beforeAutospacing="0" w:after="0" w:afterAutospacing="0"/>
        <w:jc w:val="both"/>
        <w:rPr>
          <w:rFonts w:hAnsi="Times New Roman" w:cs="Times New Roman"/>
          <w:color w:val="000000"/>
          <w:sz w:val="24"/>
          <w:szCs w:val="24"/>
          <w:lang w:val="ru-RU"/>
        </w:rPr>
      </w:pPr>
      <w:r w:rsidRPr="006C4B02">
        <w:rPr>
          <w:rFonts w:hAnsi="Times New Roman" w:cs="Times New Roman"/>
          <w:color w:val="000000"/>
          <w:sz w:val="24"/>
          <w:szCs w:val="24"/>
          <w:lang w:val="ru-RU"/>
        </w:rPr>
        <w:t>Категории обучающихся с ограниченными возможностями здоровья, которые обучаются в Школе:</w:t>
      </w:r>
    </w:p>
    <w:p w:rsidR="00F452A6" w:rsidRPr="006C4B02" w:rsidRDefault="006C4B02" w:rsidP="00522D8E">
      <w:pPr>
        <w:numPr>
          <w:ilvl w:val="0"/>
          <w:numId w:val="11"/>
        </w:numPr>
        <w:spacing w:before="0" w:beforeAutospacing="0" w:after="0" w:afterAutospacing="0"/>
        <w:ind w:left="780" w:right="180"/>
        <w:jc w:val="both"/>
        <w:rPr>
          <w:rFonts w:hAnsi="Times New Roman" w:cs="Times New Roman"/>
          <w:color w:val="000000"/>
          <w:sz w:val="24"/>
          <w:szCs w:val="24"/>
          <w:lang w:val="ru-RU"/>
        </w:rPr>
      </w:pPr>
      <w:r w:rsidRPr="006C4B02">
        <w:rPr>
          <w:rFonts w:hAnsi="Times New Roman" w:cs="Times New Roman"/>
          <w:color w:val="000000"/>
          <w:sz w:val="24"/>
          <w:szCs w:val="24"/>
          <w:lang w:val="ru-RU"/>
        </w:rPr>
        <w:t xml:space="preserve">с умственной отсталостью (интеллектуальными нарушениями) </w:t>
      </w:r>
      <w:r w:rsidR="007828C5" w:rsidRPr="006C4B02">
        <w:rPr>
          <w:rFonts w:hAnsi="Times New Roman" w:cs="Times New Roman"/>
          <w:color w:val="000000"/>
          <w:sz w:val="24"/>
          <w:szCs w:val="24"/>
          <w:lang w:val="ru-RU"/>
        </w:rPr>
        <w:t>– 1</w:t>
      </w:r>
      <w:r w:rsidR="008F305C">
        <w:rPr>
          <w:rFonts w:hAnsi="Times New Roman" w:cs="Times New Roman"/>
          <w:color w:val="000000"/>
          <w:sz w:val="24"/>
          <w:szCs w:val="24"/>
          <w:lang w:val="ru-RU"/>
        </w:rPr>
        <w:t>3 (4,5</w:t>
      </w:r>
      <w:r w:rsidR="007828C5" w:rsidRPr="006C4B02">
        <w:rPr>
          <w:rFonts w:hAnsi="Times New Roman" w:cs="Times New Roman"/>
          <w:color w:val="000000"/>
          <w:sz w:val="24"/>
          <w:szCs w:val="24"/>
          <w:lang w:val="ru-RU"/>
        </w:rPr>
        <w:t>%).</w:t>
      </w:r>
    </w:p>
    <w:p w:rsidR="00F452A6" w:rsidRPr="007906F4" w:rsidRDefault="007828C5" w:rsidP="00522D8E">
      <w:pPr>
        <w:spacing w:before="0" w:beforeAutospacing="0" w:after="0" w:afterAutospacing="0"/>
        <w:ind w:firstLine="420"/>
        <w:jc w:val="both"/>
        <w:rPr>
          <w:rFonts w:hAnsi="Times New Roman" w:cs="Times New Roman"/>
          <w:color w:val="000000"/>
          <w:sz w:val="24"/>
          <w:szCs w:val="24"/>
          <w:lang w:val="ru-RU"/>
        </w:rPr>
      </w:pPr>
      <w:r w:rsidRPr="007906F4">
        <w:rPr>
          <w:rFonts w:hAnsi="Times New Roman" w:cs="Times New Roman"/>
          <w:color w:val="000000"/>
          <w:sz w:val="24"/>
          <w:szCs w:val="24"/>
          <w:lang w:val="ru-RU"/>
        </w:rPr>
        <w:t xml:space="preserve">В Школе созданы специальные условия для получения образования обучающимися с ОВЗ. Классы, группы для обучающихся с ОВЗ скомплектованы в зависимости от категории обучающихся, </w:t>
      </w:r>
      <w:proofErr w:type="gramStart"/>
      <w:r w:rsidRPr="007906F4">
        <w:rPr>
          <w:rFonts w:hAnsi="Times New Roman" w:cs="Times New Roman"/>
          <w:color w:val="000000"/>
          <w:sz w:val="24"/>
          <w:szCs w:val="24"/>
          <w:lang w:val="ru-RU"/>
        </w:rPr>
        <w:t>вариантов</w:t>
      </w:r>
      <w:proofErr w:type="gramEnd"/>
      <w:r w:rsidRPr="007906F4">
        <w:rPr>
          <w:rFonts w:hAnsi="Times New Roman" w:cs="Times New Roman"/>
          <w:color w:val="000000"/>
          <w:sz w:val="24"/>
          <w:szCs w:val="24"/>
          <w:lang w:val="ru-RU"/>
        </w:rPr>
        <w:t xml:space="preserve"> адаптированных основных образовательных программ и СанПиН:</w:t>
      </w:r>
    </w:p>
    <w:p w:rsidR="00F452A6" w:rsidRPr="007906F4" w:rsidRDefault="007828C5" w:rsidP="00522D8E">
      <w:pPr>
        <w:numPr>
          <w:ilvl w:val="0"/>
          <w:numId w:val="12"/>
        </w:numPr>
        <w:spacing w:before="0" w:beforeAutospacing="0" w:after="0" w:afterAutospacing="0"/>
        <w:ind w:left="780" w:right="180"/>
        <w:jc w:val="both"/>
        <w:rPr>
          <w:rFonts w:hAnsi="Times New Roman" w:cs="Times New Roman"/>
          <w:color w:val="000000"/>
          <w:sz w:val="24"/>
          <w:szCs w:val="24"/>
          <w:lang w:val="ru-RU"/>
        </w:rPr>
      </w:pPr>
      <w:r w:rsidRPr="007906F4">
        <w:rPr>
          <w:rFonts w:hAnsi="Times New Roman" w:cs="Times New Roman"/>
          <w:color w:val="000000"/>
          <w:sz w:val="24"/>
          <w:szCs w:val="24"/>
          <w:lang w:val="ru-RU"/>
        </w:rPr>
        <w:t>общеобразовательные классы,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w:t>
      </w:r>
    </w:p>
    <w:p w:rsidR="00F452A6" w:rsidRPr="007906F4" w:rsidRDefault="007828C5" w:rsidP="00522D8E">
      <w:pPr>
        <w:spacing w:before="0" w:beforeAutospacing="0" w:after="0" w:afterAutospacing="0"/>
        <w:ind w:firstLine="420"/>
        <w:jc w:val="both"/>
        <w:rPr>
          <w:rFonts w:hAnsi="Times New Roman" w:cs="Times New Roman"/>
          <w:color w:val="000000"/>
          <w:sz w:val="24"/>
          <w:szCs w:val="24"/>
          <w:lang w:val="ru-RU"/>
        </w:rPr>
      </w:pPr>
      <w:r w:rsidRPr="007906F4">
        <w:rPr>
          <w:rFonts w:hAnsi="Times New Roman" w:cs="Times New Roman"/>
          <w:color w:val="000000"/>
          <w:sz w:val="24"/>
          <w:szCs w:val="24"/>
          <w:lang w:val="ru-RU"/>
        </w:rPr>
        <w:t>Разработана программа коррекционной работы, включающая коррекционно-развивающие курсы, которые проводят учитель-логопед и педагог-психолог. Применяются специальные методы, приемы и средства обучения и коррекционно-логопедической работы, в том числе специализированные компьютерные технологии, дидактические пособия, визуальные средства, обеспечивающие реализацию «обходных путей» коррекционного воздействия на речевые процессы, повышающие контроль за устной и письменной речью. В образовательном процессе ведется тщательный отбор и комбинирование методов и приемов обучения с целью смены видов деятельности обучающихся, изменения доминантного анализатора, включения в работу большинства сохранных анализаторов; использование ориентировочной основы действий (опорных сигналов, алгоритмов, образцов выполнения задания).</w:t>
      </w:r>
    </w:p>
    <w:p w:rsidR="00F452A6" w:rsidRPr="005961F9" w:rsidRDefault="007828C5" w:rsidP="00522D8E">
      <w:pPr>
        <w:spacing w:before="0" w:beforeAutospacing="0" w:after="0" w:afterAutospacing="0"/>
        <w:jc w:val="center"/>
        <w:rPr>
          <w:rFonts w:hAnsi="Times New Roman" w:cs="Times New Roman"/>
          <w:color w:val="000000"/>
          <w:sz w:val="24"/>
          <w:szCs w:val="24"/>
          <w:lang w:val="ru-RU"/>
        </w:rPr>
      </w:pPr>
      <w:r w:rsidRPr="005961F9">
        <w:rPr>
          <w:rFonts w:hAnsi="Times New Roman" w:cs="Times New Roman"/>
          <w:b/>
          <w:bCs/>
          <w:color w:val="000000"/>
          <w:sz w:val="24"/>
          <w:szCs w:val="24"/>
          <w:lang w:val="ru-RU"/>
        </w:rPr>
        <w:t>Внеурочная деятельность</w:t>
      </w:r>
    </w:p>
    <w:p w:rsidR="00F452A6" w:rsidRPr="005961F9" w:rsidRDefault="007828C5" w:rsidP="00522D8E">
      <w:pPr>
        <w:spacing w:before="0" w:beforeAutospacing="0" w:after="0" w:afterAutospacing="0"/>
        <w:ind w:firstLine="720"/>
        <w:jc w:val="both"/>
        <w:rPr>
          <w:rFonts w:hAnsi="Times New Roman" w:cs="Times New Roman"/>
          <w:color w:val="000000"/>
          <w:sz w:val="24"/>
          <w:szCs w:val="24"/>
          <w:lang w:val="ru-RU"/>
        </w:rPr>
      </w:pPr>
      <w:r w:rsidRPr="005961F9">
        <w:rPr>
          <w:rFonts w:hAnsi="Times New Roman" w:cs="Times New Roman"/>
          <w:color w:val="000000"/>
          <w:sz w:val="24"/>
          <w:szCs w:val="24"/>
          <w:lang w:val="ru-RU"/>
        </w:rPr>
        <w:t>Организация внеурочной деятельности соответствует требованиям ФГОС уровней общего образования. Структура рабочих программ внеурочной деятельности соответствует требованиям стандартов к структуре рабочих программ внеурочной деятельности.</w:t>
      </w:r>
    </w:p>
    <w:p w:rsidR="00F452A6" w:rsidRPr="005961F9" w:rsidRDefault="007828C5" w:rsidP="00522D8E">
      <w:pPr>
        <w:spacing w:before="0" w:beforeAutospacing="0" w:after="0" w:afterAutospacing="0"/>
        <w:jc w:val="both"/>
        <w:rPr>
          <w:rFonts w:hAnsi="Times New Roman" w:cs="Times New Roman"/>
          <w:color w:val="000000"/>
          <w:sz w:val="24"/>
          <w:szCs w:val="24"/>
          <w:lang w:val="ru-RU"/>
        </w:rPr>
      </w:pPr>
      <w:r w:rsidRPr="005961F9">
        <w:rPr>
          <w:rFonts w:hAnsi="Times New Roman" w:cs="Times New Roman"/>
          <w:color w:val="000000"/>
          <w:sz w:val="24"/>
          <w:szCs w:val="24"/>
          <w:lang w:val="ru-RU"/>
        </w:rPr>
        <w:t>Все рабочие программы имеют аннотации и размещены на официальном сайте Школы.</w:t>
      </w:r>
    </w:p>
    <w:p w:rsidR="00F452A6" w:rsidRPr="005961F9" w:rsidRDefault="007828C5" w:rsidP="00522D8E">
      <w:pPr>
        <w:spacing w:before="0" w:beforeAutospacing="0" w:after="0" w:afterAutospacing="0"/>
        <w:jc w:val="both"/>
        <w:rPr>
          <w:rFonts w:hAnsi="Times New Roman" w:cs="Times New Roman"/>
          <w:color w:val="000000"/>
          <w:sz w:val="24"/>
          <w:szCs w:val="24"/>
          <w:lang w:val="ru-RU"/>
        </w:rPr>
      </w:pPr>
      <w:r w:rsidRPr="005961F9">
        <w:rPr>
          <w:rFonts w:hAnsi="Times New Roman" w:cs="Times New Roman"/>
          <w:color w:val="000000"/>
          <w:sz w:val="24"/>
          <w:szCs w:val="24"/>
          <w:lang w:val="ru-RU"/>
        </w:rPr>
        <w:t>Формы организации внеурочной деятельности включают: кружки, секции</w:t>
      </w:r>
      <w:r w:rsidR="005961F9" w:rsidRPr="005961F9">
        <w:rPr>
          <w:rFonts w:hAnsi="Times New Roman" w:cs="Times New Roman"/>
          <w:color w:val="000000"/>
          <w:sz w:val="24"/>
          <w:szCs w:val="24"/>
          <w:lang w:val="ru-RU"/>
        </w:rPr>
        <w:t>,</w:t>
      </w:r>
      <w:r w:rsidRPr="005961F9">
        <w:rPr>
          <w:rFonts w:hAnsi="Times New Roman" w:cs="Times New Roman"/>
          <w:color w:val="000000"/>
          <w:sz w:val="24"/>
          <w:szCs w:val="24"/>
          <w:lang w:val="ru-RU"/>
        </w:rPr>
        <w:t xml:space="preserve"> летний лагерь.</w:t>
      </w:r>
    </w:p>
    <w:p w:rsidR="00F452A6" w:rsidRPr="005961F9" w:rsidRDefault="007828C5" w:rsidP="00522D8E">
      <w:pPr>
        <w:spacing w:before="0" w:beforeAutospacing="0" w:after="0" w:afterAutospacing="0"/>
        <w:jc w:val="both"/>
        <w:rPr>
          <w:rFonts w:hAnsi="Times New Roman" w:cs="Times New Roman"/>
          <w:color w:val="000000"/>
          <w:sz w:val="24"/>
          <w:szCs w:val="24"/>
          <w:lang w:val="ru-RU"/>
        </w:rPr>
      </w:pPr>
      <w:r w:rsidRPr="005961F9">
        <w:rPr>
          <w:rFonts w:hAnsi="Times New Roman" w:cs="Times New Roman"/>
          <w:color w:val="000000"/>
          <w:sz w:val="24"/>
          <w:szCs w:val="24"/>
          <w:lang w:val="ru-RU"/>
        </w:rPr>
        <w:t>С 1 сентября 2022 года в планах внеурочной деятельности уровней образования выделено направление – еженедельные информационно-просветительские занятия патриотической, нравственной и экологической направленности «Разговоры о важном». Внеурочные занятия «Разговоры о важном» были включены в планы внеурочной деятельности всех уровней образования в объеме 34 часов.</w:t>
      </w:r>
    </w:p>
    <w:p w:rsidR="00F452A6" w:rsidRPr="005961F9" w:rsidRDefault="007828C5" w:rsidP="00522D8E">
      <w:pPr>
        <w:spacing w:before="0" w:beforeAutospacing="0" w:after="0" w:afterAutospacing="0"/>
        <w:ind w:firstLine="720"/>
        <w:jc w:val="both"/>
        <w:rPr>
          <w:rFonts w:hAnsi="Times New Roman" w:cs="Times New Roman"/>
          <w:color w:val="000000"/>
          <w:sz w:val="24"/>
          <w:szCs w:val="24"/>
          <w:lang w:val="ru-RU"/>
        </w:rPr>
      </w:pPr>
      <w:r w:rsidRPr="005961F9">
        <w:rPr>
          <w:rFonts w:hAnsi="Times New Roman" w:cs="Times New Roman"/>
          <w:color w:val="000000"/>
          <w:sz w:val="24"/>
          <w:szCs w:val="24"/>
          <w:lang w:val="ru-RU"/>
        </w:rPr>
        <w:t>На основе примерной программы курса «Разговоры о важном», одобренной решением ФУМО (протокол от 15.09.2022 № 6/22), были разработаны рабочие программы внеурочных занятий «Разговоры о важном». Внеурочные занятия «Разговоры о важном» внесены в расписание и проводятся по понедельникам первым уроком еженедельно. Первое занятие состоялось 5 сентября 2022 года. Ответственными за организацию и проведение внеурочных занятий «Разговоры о важном» являются классные руководители.</w:t>
      </w:r>
    </w:p>
    <w:p w:rsidR="00F452A6" w:rsidRPr="005961F9" w:rsidRDefault="007828C5" w:rsidP="00522D8E">
      <w:pPr>
        <w:spacing w:before="0" w:beforeAutospacing="0" w:after="0" w:afterAutospacing="0"/>
        <w:jc w:val="both"/>
        <w:rPr>
          <w:rFonts w:hAnsi="Times New Roman" w:cs="Times New Roman"/>
          <w:color w:val="000000"/>
          <w:sz w:val="24"/>
          <w:szCs w:val="24"/>
        </w:rPr>
      </w:pPr>
      <w:r w:rsidRPr="005961F9">
        <w:rPr>
          <w:rFonts w:hAnsi="Times New Roman" w:cs="Times New Roman"/>
          <w:color w:val="000000"/>
          <w:sz w:val="24"/>
          <w:szCs w:val="24"/>
          <w:lang w:val="ru-RU"/>
        </w:rPr>
        <w:t xml:space="preserve">В первом полугодии 2022/23 учебного года проведено 16 занятий в каждом классе. </w:t>
      </w:r>
      <w:proofErr w:type="spellStart"/>
      <w:r w:rsidRPr="005961F9">
        <w:rPr>
          <w:rFonts w:hAnsi="Times New Roman" w:cs="Times New Roman"/>
          <w:color w:val="000000"/>
          <w:sz w:val="24"/>
          <w:szCs w:val="24"/>
        </w:rPr>
        <w:t>Внеурочные</w:t>
      </w:r>
      <w:proofErr w:type="spellEnd"/>
      <w:r w:rsidRPr="005961F9">
        <w:rPr>
          <w:rFonts w:hAnsi="Times New Roman" w:cs="Times New Roman"/>
          <w:color w:val="000000"/>
          <w:sz w:val="24"/>
          <w:szCs w:val="24"/>
        </w:rPr>
        <w:t xml:space="preserve"> </w:t>
      </w:r>
      <w:proofErr w:type="spellStart"/>
      <w:r w:rsidRPr="005961F9">
        <w:rPr>
          <w:rFonts w:hAnsi="Times New Roman" w:cs="Times New Roman"/>
          <w:color w:val="000000"/>
          <w:sz w:val="24"/>
          <w:szCs w:val="24"/>
        </w:rPr>
        <w:t>занятия</w:t>
      </w:r>
      <w:proofErr w:type="spellEnd"/>
      <w:r w:rsidRPr="005961F9">
        <w:rPr>
          <w:rFonts w:hAnsi="Times New Roman" w:cs="Times New Roman"/>
          <w:color w:val="000000"/>
          <w:sz w:val="24"/>
          <w:szCs w:val="24"/>
        </w:rPr>
        <w:t xml:space="preserve"> «</w:t>
      </w:r>
      <w:proofErr w:type="spellStart"/>
      <w:r w:rsidRPr="005961F9">
        <w:rPr>
          <w:rFonts w:hAnsi="Times New Roman" w:cs="Times New Roman"/>
          <w:color w:val="000000"/>
          <w:sz w:val="24"/>
          <w:szCs w:val="24"/>
        </w:rPr>
        <w:t>Разговоры</w:t>
      </w:r>
      <w:proofErr w:type="spellEnd"/>
      <w:r w:rsidRPr="005961F9">
        <w:rPr>
          <w:rFonts w:hAnsi="Times New Roman" w:cs="Times New Roman"/>
          <w:color w:val="000000"/>
          <w:sz w:val="24"/>
          <w:szCs w:val="24"/>
        </w:rPr>
        <w:t xml:space="preserve"> о важном» в 1–11-х классах:</w:t>
      </w:r>
    </w:p>
    <w:p w:rsidR="00F452A6" w:rsidRPr="005961F9" w:rsidRDefault="007828C5" w:rsidP="00522D8E">
      <w:pPr>
        <w:numPr>
          <w:ilvl w:val="0"/>
          <w:numId w:val="13"/>
        </w:numPr>
        <w:spacing w:before="0" w:beforeAutospacing="0" w:after="0" w:afterAutospacing="0"/>
        <w:ind w:left="780" w:right="180"/>
        <w:contextualSpacing/>
        <w:jc w:val="both"/>
        <w:rPr>
          <w:rFonts w:hAnsi="Times New Roman" w:cs="Times New Roman"/>
          <w:color w:val="000000"/>
          <w:sz w:val="24"/>
          <w:szCs w:val="24"/>
          <w:lang w:val="ru-RU"/>
        </w:rPr>
      </w:pPr>
      <w:r w:rsidRPr="005961F9">
        <w:rPr>
          <w:rFonts w:hAnsi="Times New Roman" w:cs="Times New Roman"/>
          <w:color w:val="000000"/>
          <w:sz w:val="24"/>
          <w:szCs w:val="24"/>
          <w:lang w:val="ru-RU"/>
        </w:rPr>
        <w:t>фактически проведены в соответствии с расписанием;</w:t>
      </w:r>
    </w:p>
    <w:p w:rsidR="00F452A6" w:rsidRPr="005961F9" w:rsidRDefault="007828C5" w:rsidP="00522D8E">
      <w:pPr>
        <w:numPr>
          <w:ilvl w:val="0"/>
          <w:numId w:val="13"/>
        </w:numPr>
        <w:spacing w:before="0" w:beforeAutospacing="0" w:after="0" w:afterAutospacing="0"/>
        <w:ind w:left="780" w:right="180"/>
        <w:contextualSpacing/>
        <w:jc w:val="both"/>
        <w:rPr>
          <w:rFonts w:hAnsi="Times New Roman" w:cs="Times New Roman"/>
          <w:color w:val="000000"/>
          <w:sz w:val="24"/>
          <w:szCs w:val="24"/>
          <w:lang w:val="ru-RU"/>
        </w:rPr>
      </w:pPr>
      <w:r w:rsidRPr="005961F9">
        <w:rPr>
          <w:rFonts w:hAnsi="Times New Roman" w:cs="Times New Roman"/>
          <w:color w:val="000000"/>
          <w:sz w:val="24"/>
          <w:szCs w:val="24"/>
          <w:lang w:val="ru-RU"/>
        </w:rPr>
        <w:t xml:space="preserve">темы занятий соответствуют тематическим планам </w:t>
      </w:r>
      <w:proofErr w:type="spellStart"/>
      <w:r w:rsidRPr="005961F9">
        <w:rPr>
          <w:rFonts w:hAnsi="Times New Roman" w:cs="Times New Roman"/>
          <w:color w:val="000000"/>
          <w:sz w:val="24"/>
          <w:szCs w:val="24"/>
          <w:lang w:val="ru-RU"/>
        </w:rPr>
        <w:t>Минпросвещения</w:t>
      </w:r>
      <w:proofErr w:type="spellEnd"/>
      <w:r w:rsidRPr="005961F9">
        <w:rPr>
          <w:rFonts w:hAnsi="Times New Roman" w:cs="Times New Roman"/>
          <w:color w:val="000000"/>
          <w:sz w:val="24"/>
          <w:szCs w:val="24"/>
          <w:lang w:val="ru-RU"/>
        </w:rPr>
        <w:t>;</w:t>
      </w:r>
    </w:p>
    <w:p w:rsidR="00F452A6" w:rsidRPr="005961F9" w:rsidRDefault="007828C5" w:rsidP="00522D8E">
      <w:pPr>
        <w:numPr>
          <w:ilvl w:val="0"/>
          <w:numId w:val="13"/>
        </w:numPr>
        <w:spacing w:before="0" w:beforeAutospacing="0" w:after="0" w:afterAutospacing="0"/>
        <w:ind w:left="780" w:right="180"/>
        <w:jc w:val="both"/>
        <w:rPr>
          <w:rFonts w:hAnsi="Times New Roman" w:cs="Times New Roman"/>
          <w:color w:val="000000"/>
          <w:sz w:val="24"/>
          <w:szCs w:val="24"/>
          <w:lang w:val="ru-RU"/>
        </w:rPr>
      </w:pPr>
      <w:r w:rsidRPr="005961F9">
        <w:rPr>
          <w:rFonts w:hAnsi="Times New Roman" w:cs="Times New Roman"/>
          <w:color w:val="000000"/>
          <w:sz w:val="24"/>
          <w:szCs w:val="24"/>
          <w:lang w:val="ru-RU"/>
        </w:rPr>
        <w:t>формы проведения занятий соответствуют рекомендованным.</w:t>
      </w:r>
    </w:p>
    <w:p w:rsidR="00F452A6" w:rsidRPr="005961F9" w:rsidRDefault="007828C5" w:rsidP="00522D8E">
      <w:pPr>
        <w:spacing w:before="0" w:beforeAutospacing="0" w:after="0" w:afterAutospacing="0"/>
        <w:ind w:firstLine="420"/>
        <w:jc w:val="both"/>
        <w:rPr>
          <w:rFonts w:hAnsi="Times New Roman" w:cs="Times New Roman"/>
          <w:color w:val="000000"/>
          <w:sz w:val="24"/>
          <w:szCs w:val="24"/>
          <w:lang w:val="ru-RU"/>
        </w:rPr>
      </w:pPr>
      <w:r w:rsidRPr="005961F9">
        <w:rPr>
          <w:rFonts w:hAnsi="Times New Roman" w:cs="Times New Roman"/>
          <w:color w:val="000000"/>
          <w:sz w:val="24"/>
          <w:szCs w:val="24"/>
          <w:lang w:val="ru-RU"/>
        </w:rPr>
        <w:t xml:space="preserve">Выявлены затруднения при проведении внеурочного занятия в 5 </w:t>
      </w:r>
      <w:r w:rsidR="005961F9" w:rsidRPr="005961F9">
        <w:rPr>
          <w:rFonts w:hAnsi="Times New Roman" w:cs="Times New Roman"/>
          <w:color w:val="000000"/>
          <w:sz w:val="24"/>
          <w:szCs w:val="24"/>
          <w:lang w:val="ru-RU"/>
        </w:rPr>
        <w:t>«Б</w:t>
      </w:r>
      <w:r w:rsidRPr="005961F9">
        <w:rPr>
          <w:rFonts w:hAnsi="Times New Roman" w:cs="Times New Roman"/>
          <w:color w:val="000000"/>
          <w:sz w:val="24"/>
          <w:szCs w:val="24"/>
          <w:lang w:val="ru-RU"/>
        </w:rPr>
        <w:t>»</w:t>
      </w:r>
      <w:r w:rsidR="005961F9" w:rsidRPr="005961F9">
        <w:rPr>
          <w:rFonts w:hAnsi="Times New Roman" w:cs="Times New Roman"/>
          <w:color w:val="000000"/>
          <w:sz w:val="24"/>
          <w:szCs w:val="24"/>
          <w:lang w:val="ru-RU"/>
        </w:rPr>
        <w:t>, 7 «Б», 8 «Б»</w:t>
      </w:r>
      <w:r w:rsidRPr="005961F9">
        <w:rPr>
          <w:rFonts w:hAnsi="Times New Roman" w:cs="Times New Roman"/>
          <w:color w:val="000000"/>
          <w:sz w:val="24"/>
          <w:szCs w:val="24"/>
          <w:lang w:val="ru-RU"/>
        </w:rPr>
        <w:t xml:space="preserve"> </w:t>
      </w:r>
      <w:r w:rsidR="005961F9" w:rsidRPr="005961F9">
        <w:rPr>
          <w:rFonts w:hAnsi="Times New Roman" w:cs="Times New Roman"/>
          <w:color w:val="000000"/>
          <w:sz w:val="24"/>
          <w:szCs w:val="24"/>
          <w:lang w:val="ru-RU"/>
        </w:rPr>
        <w:t>классах</w:t>
      </w:r>
      <w:r w:rsidRPr="005961F9">
        <w:rPr>
          <w:rFonts w:hAnsi="Times New Roman" w:cs="Times New Roman"/>
          <w:color w:val="000000"/>
          <w:sz w:val="24"/>
          <w:szCs w:val="24"/>
          <w:lang w:val="ru-RU"/>
        </w:rPr>
        <w:t xml:space="preserve">: в </w:t>
      </w:r>
      <w:r w:rsidR="005961F9" w:rsidRPr="005961F9">
        <w:rPr>
          <w:rFonts w:hAnsi="Times New Roman" w:cs="Times New Roman"/>
          <w:color w:val="000000"/>
          <w:sz w:val="24"/>
          <w:szCs w:val="24"/>
          <w:lang w:val="ru-RU"/>
        </w:rPr>
        <w:t>классных</w:t>
      </w:r>
      <w:r w:rsidRPr="005961F9">
        <w:rPr>
          <w:rFonts w:hAnsi="Times New Roman" w:cs="Times New Roman"/>
          <w:color w:val="000000"/>
          <w:sz w:val="24"/>
          <w:szCs w:val="24"/>
          <w:lang w:val="ru-RU"/>
        </w:rPr>
        <w:t xml:space="preserve"> </w:t>
      </w:r>
      <w:r w:rsidR="005961F9" w:rsidRPr="005961F9">
        <w:rPr>
          <w:rFonts w:hAnsi="Times New Roman" w:cs="Times New Roman"/>
          <w:color w:val="000000"/>
          <w:sz w:val="24"/>
          <w:szCs w:val="24"/>
          <w:lang w:val="ru-RU"/>
        </w:rPr>
        <w:t>кабинетах нет</w:t>
      </w:r>
      <w:r w:rsidRPr="005961F9">
        <w:rPr>
          <w:rFonts w:hAnsi="Times New Roman" w:cs="Times New Roman"/>
          <w:color w:val="000000"/>
          <w:sz w:val="24"/>
          <w:szCs w:val="24"/>
          <w:lang w:val="ru-RU"/>
        </w:rPr>
        <w:t xml:space="preserve"> </w:t>
      </w:r>
      <w:r w:rsidR="005961F9" w:rsidRPr="005961F9">
        <w:rPr>
          <w:rFonts w:hAnsi="Times New Roman" w:cs="Times New Roman"/>
          <w:color w:val="000000"/>
          <w:sz w:val="24"/>
          <w:szCs w:val="24"/>
          <w:lang w:val="ru-RU"/>
        </w:rPr>
        <w:t>мультимедийного</w:t>
      </w:r>
      <w:r w:rsidRPr="005961F9">
        <w:rPr>
          <w:rFonts w:hAnsi="Times New Roman" w:cs="Times New Roman"/>
          <w:color w:val="000000"/>
          <w:sz w:val="24"/>
          <w:szCs w:val="24"/>
          <w:lang w:val="ru-RU"/>
        </w:rPr>
        <w:t xml:space="preserve"> </w:t>
      </w:r>
      <w:r w:rsidR="005961F9" w:rsidRPr="005961F9">
        <w:rPr>
          <w:rFonts w:hAnsi="Times New Roman" w:cs="Times New Roman"/>
          <w:color w:val="000000"/>
          <w:sz w:val="24"/>
          <w:szCs w:val="24"/>
          <w:lang w:val="ru-RU"/>
        </w:rPr>
        <w:t>оборудования</w:t>
      </w:r>
      <w:r w:rsidRPr="005961F9">
        <w:rPr>
          <w:rFonts w:hAnsi="Times New Roman" w:cs="Times New Roman"/>
          <w:color w:val="000000"/>
          <w:sz w:val="24"/>
          <w:szCs w:val="24"/>
          <w:lang w:val="ru-RU"/>
        </w:rPr>
        <w:t>, что делает невозможным показ видео, презентаций и проведение некоторых интерактивных заданий.</w:t>
      </w:r>
      <w:r w:rsidR="005961F9" w:rsidRPr="005961F9">
        <w:rPr>
          <w:rFonts w:hAnsi="Times New Roman" w:cs="Times New Roman"/>
          <w:color w:val="000000"/>
          <w:sz w:val="24"/>
          <w:szCs w:val="24"/>
          <w:lang w:val="ru-RU"/>
        </w:rPr>
        <w:t xml:space="preserve"> Эти классы переводят в другие кабинеты с оборудованием.</w:t>
      </w:r>
    </w:p>
    <w:p w:rsidR="00F452A6" w:rsidRPr="005961F9" w:rsidRDefault="007828C5" w:rsidP="00522D8E">
      <w:pPr>
        <w:spacing w:before="0" w:beforeAutospacing="0" w:after="0" w:afterAutospacing="0"/>
        <w:jc w:val="both"/>
        <w:rPr>
          <w:rFonts w:hAnsi="Times New Roman" w:cs="Times New Roman"/>
          <w:color w:val="000000"/>
          <w:sz w:val="24"/>
          <w:szCs w:val="24"/>
          <w:lang w:val="ru-RU"/>
        </w:rPr>
      </w:pPr>
      <w:r w:rsidRPr="005961F9">
        <w:rPr>
          <w:rFonts w:hAnsi="Times New Roman" w:cs="Times New Roman"/>
          <w:b/>
          <w:bCs/>
          <w:color w:val="000000"/>
          <w:sz w:val="24"/>
          <w:szCs w:val="24"/>
          <w:lang w:val="ru-RU"/>
        </w:rPr>
        <w:t>Вывод.</w:t>
      </w:r>
      <w:r w:rsidRPr="005961F9">
        <w:rPr>
          <w:rFonts w:hAnsi="Times New Roman" w:cs="Times New Roman"/>
          <w:color w:val="000000"/>
          <w:sz w:val="24"/>
          <w:szCs w:val="24"/>
          <w:lang w:val="ru-RU"/>
        </w:rPr>
        <w:t xml:space="preserve"> Выявленные проблемы не повлияли на качество организации внеурочной деятельности. Планы внеурочной деятельности НОО, ООО и СОО выполнены в полном объеме.</w:t>
      </w:r>
    </w:p>
    <w:p w:rsidR="00F452A6" w:rsidRPr="005961F9" w:rsidRDefault="007828C5" w:rsidP="00522D8E">
      <w:pPr>
        <w:spacing w:before="0" w:beforeAutospacing="0" w:after="0" w:afterAutospacing="0"/>
        <w:jc w:val="center"/>
        <w:rPr>
          <w:rFonts w:hAnsi="Times New Roman" w:cs="Times New Roman"/>
          <w:color w:val="000000"/>
          <w:sz w:val="24"/>
          <w:szCs w:val="24"/>
          <w:lang w:val="ru-RU"/>
        </w:rPr>
      </w:pPr>
      <w:r w:rsidRPr="005961F9">
        <w:rPr>
          <w:rFonts w:hAnsi="Times New Roman" w:cs="Times New Roman"/>
          <w:b/>
          <w:bCs/>
          <w:color w:val="000000"/>
          <w:sz w:val="24"/>
          <w:szCs w:val="24"/>
          <w:lang w:val="ru-RU"/>
        </w:rPr>
        <w:t>Воспитательная работа</w:t>
      </w:r>
    </w:p>
    <w:p w:rsidR="006624DB" w:rsidRPr="006624DB" w:rsidRDefault="006624DB" w:rsidP="00522D8E">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522D8E">
        <w:rPr>
          <w:rFonts w:ascii="Times New Roman" w:eastAsia="Times New Roman" w:hAnsi="Times New Roman" w:cs="Times New Roman"/>
          <w:bCs/>
          <w:color w:val="000000"/>
          <w:sz w:val="24"/>
          <w:szCs w:val="24"/>
          <w:lang w:val="ru-RU" w:eastAsia="ru-RU"/>
        </w:rPr>
        <w:t>Главной целью воспитательной работы школы в 2021-2022 учебном году</w:t>
      </w:r>
      <w:r w:rsidRPr="00FC05D4">
        <w:rPr>
          <w:rFonts w:ascii="Times New Roman" w:eastAsia="Times New Roman" w:hAnsi="Times New Roman" w:cs="Times New Roman"/>
          <w:color w:val="000000"/>
          <w:sz w:val="24"/>
          <w:szCs w:val="24"/>
          <w:lang w:eastAsia="ru-RU"/>
        </w:rPr>
        <w:t> </w:t>
      </w:r>
      <w:r w:rsidRPr="006624DB">
        <w:rPr>
          <w:rFonts w:ascii="Times New Roman" w:eastAsia="Times New Roman" w:hAnsi="Times New Roman" w:cs="Times New Roman"/>
          <w:color w:val="000000"/>
          <w:sz w:val="24"/>
          <w:szCs w:val="24"/>
          <w:lang w:val="ru-RU" w:eastAsia="ru-RU"/>
        </w:rPr>
        <w:t>является формирование и развитие у учащихся устойчивого нравственного отношения к учебно-воспитательной деятельности, потребности в здоровом образе жизни и в нравственном самосовершенствовании своей личности как члена нового общества.</w:t>
      </w:r>
    </w:p>
    <w:p w:rsidR="006624DB" w:rsidRPr="006624DB" w:rsidRDefault="006624DB" w:rsidP="00522D8E">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В начале августа разработана и утверждена Программа воспитания, которая представляет собой открытый для всех субъектов образовательной деятельности документ, дающий представление о направлениях и содержании воспитательной работы МБОУ –Рогнединская СОШ.</w:t>
      </w:r>
    </w:p>
    <w:p w:rsidR="006624DB" w:rsidRPr="006624DB" w:rsidRDefault="006624DB" w:rsidP="00522D8E">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В центре рабочей программы воспитани</w:t>
      </w:r>
      <w:r w:rsidR="00E51A2E">
        <w:rPr>
          <w:rFonts w:ascii="Times New Roman" w:eastAsia="Times New Roman" w:hAnsi="Times New Roman" w:cs="Times New Roman"/>
          <w:color w:val="000000"/>
          <w:sz w:val="24"/>
          <w:szCs w:val="24"/>
          <w:lang w:val="ru-RU" w:eastAsia="ru-RU"/>
        </w:rPr>
        <w:t xml:space="preserve">я находится личностное развитие </w:t>
      </w:r>
      <w:r w:rsidRPr="006624DB">
        <w:rPr>
          <w:rFonts w:ascii="Times New Roman" w:eastAsia="Times New Roman" w:hAnsi="Times New Roman" w:cs="Times New Roman"/>
          <w:color w:val="000000"/>
          <w:sz w:val="24"/>
          <w:szCs w:val="24"/>
          <w:lang w:val="ru-RU" w:eastAsia="ru-RU"/>
        </w:rPr>
        <w:t>обучающихся, формирование у них системных знаний о различных аспектах развития Брянской области, России и мира. Таким образом, одним из результатов реализации программы является приобщение обучающихся к традиционным духовным ценностям, правилам и нормам поведения в обществе.</w:t>
      </w:r>
    </w:p>
    <w:p w:rsidR="006624DB" w:rsidRPr="006624DB" w:rsidRDefault="006624DB" w:rsidP="00522D8E">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Вся воспитательная работа за 2021-2022 учебный год проводилась согласно инвариантным и вариативным модулям:</w:t>
      </w:r>
    </w:p>
    <w:p w:rsidR="006624DB" w:rsidRPr="006624DB" w:rsidRDefault="006624DB" w:rsidP="00522D8E">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«Классное руководство»,</w:t>
      </w:r>
    </w:p>
    <w:p w:rsidR="006624DB" w:rsidRPr="006624DB" w:rsidRDefault="006624DB" w:rsidP="00522D8E">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«Школьный урок»,</w:t>
      </w:r>
    </w:p>
    <w:p w:rsidR="006624DB" w:rsidRPr="006624DB" w:rsidRDefault="006624DB" w:rsidP="00522D8E">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«Курсы внеурочной деятельности и дополнительного образования»,</w:t>
      </w:r>
    </w:p>
    <w:p w:rsidR="006624DB" w:rsidRPr="006624DB" w:rsidRDefault="006624DB" w:rsidP="00522D8E">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«Самоуправление»,</w:t>
      </w:r>
    </w:p>
    <w:p w:rsidR="006624DB" w:rsidRPr="006624DB" w:rsidRDefault="006624DB" w:rsidP="00522D8E">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«Профориентация»,</w:t>
      </w:r>
    </w:p>
    <w:p w:rsidR="006624DB" w:rsidRPr="006624DB" w:rsidRDefault="006624DB" w:rsidP="00522D8E">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«Работа с родителями».</w:t>
      </w:r>
    </w:p>
    <w:p w:rsidR="006624DB" w:rsidRPr="006624DB" w:rsidRDefault="006624DB" w:rsidP="00522D8E">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«Ключевые общешкольные дела»,</w:t>
      </w:r>
    </w:p>
    <w:p w:rsidR="006624DB" w:rsidRPr="006624DB" w:rsidRDefault="006624DB" w:rsidP="00522D8E">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«Организация предметно- эстетической среды»,</w:t>
      </w:r>
    </w:p>
    <w:p w:rsidR="006624DB" w:rsidRPr="006624DB" w:rsidRDefault="006624DB" w:rsidP="00522D8E">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«Школьные и социальные медиа»,</w:t>
      </w:r>
    </w:p>
    <w:p w:rsidR="006624DB" w:rsidRPr="006624DB" w:rsidRDefault="006624DB" w:rsidP="00522D8E">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«Детские общественные объединения»,</w:t>
      </w:r>
    </w:p>
    <w:p w:rsidR="006624DB" w:rsidRPr="00605F1C" w:rsidRDefault="006624DB" w:rsidP="00522D8E">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05F1C">
        <w:rPr>
          <w:rFonts w:ascii="Times New Roman" w:eastAsia="Times New Roman" w:hAnsi="Times New Roman" w:cs="Times New Roman"/>
          <w:color w:val="000000"/>
          <w:sz w:val="24"/>
          <w:szCs w:val="24"/>
          <w:lang w:val="ru-RU" w:eastAsia="ru-RU"/>
        </w:rPr>
        <w:t>–«Профилактика и безопасность»,</w:t>
      </w:r>
    </w:p>
    <w:tbl>
      <w:tblPr>
        <w:tblW w:w="0" w:type="auto"/>
        <w:tblBorders>
          <w:top w:val="nil"/>
          <w:left w:val="nil"/>
          <w:bottom w:val="nil"/>
          <w:right w:val="nil"/>
        </w:tblBorders>
        <w:tblLayout w:type="fixed"/>
        <w:tblLook w:val="0000" w:firstRow="0" w:lastRow="0" w:firstColumn="0" w:lastColumn="0" w:noHBand="0" w:noVBand="0"/>
      </w:tblPr>
      <w:tblGrid>
        <w:gridCol w:w="8748"/>
      </w:tblGrid>
      <w:tr w:rsidR="006624DB" w:rsidRPr="006624DB" w:rsidTr="00605F1C">
        <w:trPr>
          <w:trHeight w:val="205"/>
        </w:trPr>
        <w:tc>
          <w:tcPr>
            <w:tcW w:w="8748" w:type="dxa"/>
          </w:tcPr>
          <w:p w:rsidR="006624DB" w:rsidRPr="008941CD" w:rsidRDefault="006624DB" w:rsidP="00522D8E">
            <w:pPr>
              <w:pStyle w:val="Default"/>
            </w:pPr>
            <w:r w:rsidRPr="008941CD">
              <w:rPr>
                <w:bCs/>
              </w:rPr>
              <w:t>Воспитательные модули в 2021- 20</w:t>
            </w:r>
            <w:r>
              <w:rPr>
                <w:bCs/>
              </w:rPr>
              <w:t xml:space="preserve">22учебном году были выстроены в </w:t>
            </w:r>
            <w:r w:rsidRPr="008941CD">
              <w:rPr>
                <w:bCs/>
              </w:rPr>
              <w:t>соответствии с программой воспитания. Но кажд</w:t>
            </w:r>
            <w:r>
              <w:rPr>
                <w:bCs/>
              </w:rPr>
              <w:t>ы</w:t>
            </w:r>
            <w:r w:rsidRPr="008941CD">
              <w:rPr>
                <w:bCs/>
              </w:rPr>
              <w:t xml:space="preserve">й месяц имел свой девиз: </w:t>
            </w:r>
          </w:p>
        </w:tc>
      </w:tr>
      <w:tr w:rsidR="006624DB" w:rsidRPr="008941CD" w:rsidTr="00605F1C">
        <w:trPr>
          <w:trHeight w:val="198"/>
        </w:trPr>
        <w:tc>
          <w:tcPr>
            <w:tcW w:w="8748" w:type="dxa"/>
          </w:tcPr>
          <w:p w:rsidR="006624DB" w:rsidRPr="008941CD" w:rsidRDefault="006624DB" w:rsidP="00522D8E">
            <w:pPr>
              <w:spacing w:before="0" w:beforeAutospacing="0" w:after="0" w:afterAutospacing="0"/>
              <w:rPr>
                <w:rFonts w:ascii="Times New Roman" w:hAnsi="Times New Roman" w:cs="Times New Roman"/>
                <w:sz w:val="24"/>
                <w:szCs w:val="24"/>
              </w:rPr>
            </w:pPr>
            <w:proofErr w:type="spellStart"/>
            <w:r w:rsidRPr="008941CD">
              <w:rPr>
                <w:rFonts w:ascii="Times New Roman" w:hAnsi="Times New Roman" w:cs="Times New Roman"/>
                <w:sz w:val="24"/>
                <w:szCs w:val="24"/>
              </w:rPr>
              <w:t>Сентябрь</w:t>
            </w:r>
            <w:proofErr w:type="spellEnd"/>
            <w:r w:rsidRPr="008941CD">
              <w:rPr>
                <w:rFonts w:ascii="Times New Roman" w:hAnsi="Times New Roman" w:cs="Times New Roman"/>
                <w:sz w:val="24"/>
                <w:szCs w:val="24"/>
              </w:rPr>
              <w:t xml:space="preserve"> «</w:t>
            </w:r>
            <w:proofErr w:type="spellStart"/>
            <w:r w:rsidRPr="008941CD">
              <w:rPr>
                <w:rFonts w:ascii="Times New Roman" w:hAnsi="Times New Roman" w:cs="Times New Roman"/>
                <w:sz w:val="24"/>
                <w:szCs w:val="24"/>
              </w:rPr>
              <w:t>Месячник</w:t>
            </w:r>
            <w:proofErr w:type="spellEnd"/>
            <w:r w:rsidRPr="008941CD">
              <w:rPr>
                <w:rFonts w:ascii="Times New Roman" w:hAnsi="Times New Roman" w:cs="Times New Roman"/>
                <w:sz w:val="24"/>
                <w:szCs w:val="24"/>
              </w:rPr>
              <w:t xml:space="preserve"> </w:t>
            </w:r>
            <w:proofErr w:type="spellStart"/>
            <w:r w:rsidRPr="008941CD">
              <w:rPr>
                <w:rFonts w:ascii="Times New Roman" w:hAnsi="Times New Roman" w:cs="Times New Roman"/>
                <w:sz w:val="24"/>
                <w:szCs w:val="24"/>
              </w:rPr>
              <w:t>безопасности</w:t>
            </w:r>
            <w:proofErr w:type="spellEnd"/>
            <w:r w:rsidRPr="008941CD">
              <w:rPr>
                <w:rFonts w:ascii="Times New Roman" w:hAnsi="Times New Roman" w:cs="Times New Roman"/>
                <w:sz w:val="24"/>
                <w:szCs w:val="24"/>
              </w:rPr>
              <w:t xml:space="preserve"> </w:t>
            </w:r>
            <w:proofErr w:type="spellStart"/>
            <w:r w:rsidRPr="008941CD">
              <w:rPr>
                <w:rFonts w:ascii="Times New Roman" w:hAnsi="Times New Roman" w:cs="Times New Roman"/>
                <w:sz w:val="24"/>
                <w:szCs w:val="24"/>
              </w:rPr>
              <w:t>детей</w:t>
            </w:r>
            <w:proofErr w:type="spellEnd"/>
            <w:r w:rsidRPr="008941CD">
              <w:rPr>
                <w:rFonts w:ascii="Times New Roman" w:hAnsi="Times New Roman" w:cs="Times New Roman"/>
                <w:sz w:val="24"/>
                <w:szCs w:val="24"/>
              </w:rPr>
              <w:t xml:space="preserve">». </w:t>
            </w:r>
          </w:p>
        </w:tc>
      </w:tr>
      <w:tr w:rsidR="006624DB" w:rsidRPr="00E06C99" w:rsidTr="00605F1C">
        <w:trPr>
          <w:trHeight w:val="198"/>
        </w:trPr>
        <w:tc>
          <w:tcPr>
            <w:tcW w:w="8748" w:type="dxa"/>
          </w:tcPr>
          <w:p w:rsidR="006624DB" w:rsidRPr="006624DB" w:rsidRDefault="006624DB" w:rsidP="00522D8E">
            <w:pPr>
              <w:spacing w:before="0" w:beforeAutospacing="0" w:after="0" w:afterAutospacing="0"/>
              <w:rPr>
                <w:rFonts w:ascii="Times New Roman" w:hAnsi="Times New Roman" w:cs="Times New Roman"/>
                <w:sz w:val="24"/>
                <w:szCs w:val="24"/>
                <w:lang w:val="ru-RU"/>
              </w:rPr>
            </w:pPr>
            <w:r w:rsidRPr="006624DB">
              <w:rPr>
                <w:rFonts w:ascii="Times New Roman" w:hAnsi="Times New Roman" w:cs="Times New Roman"/>
                <w:sz w:val="24"/>
                <w:szCs w:val="24"/>
                <w:lang w:val="ru-RU"/>
              </w:rPr>
              <w:t xml:space="preserve"> Октябрь «</w:t>
            </w:r>
            <w:r w:rsidRPr="006624DB">
              <w:rPr>
                <w:rFonts w:ascii="Times New Roman" w:hAnsi="Times New Roman" w:cs="Times New Roman"/>
                <w:bCs/>
                <w:color w:val="000000"/>
                <w:sz w:val="24"/>
                <w:szCs w:val="24"/>
                <w:lang w:val="ru-RU"/>
              </w:rPr>
              <w:t>Месячник экологических знаний и Пожилого человека</w:t>
            </w:r>
            <w:r w:rsidRPr="006624DB">
              <w:rPr>
                <w:rFonts w:ascii="Times New Roman" w:hAnsi="Times New Roman" w:cs="Times New Roman"/>
                <w:sz w:val="24"/>
                <w:szCs w:val="24"/>
                <w:lang w:val="ru-RU"/>
              </w:rPr>
              <w:t xml:space="preserve">» </w:t>
            </w:r>
          </w:p>
        </w:tc>
      </w:tr>
      <w:tr w:rsidR="006624DB" w:rsidRPr="008941CD" w:rsidTr="00605F1C">
        <w:trPr>
          <w:trHeight w:val="198"/>
        </w:trPr>
        <w:tc>
          <w:tcPr>
            <w:tcW w:w="8748" w:type="dxa"/>
          </w:tcPr>
          <w:p w:rsidR="006624DB" w:rsidRPr="008941CD" w:rsidRDefault="006624DB" w:rsidP="00522D8E">
            <w:pPr>
              <w:spacing w:before="0" w:beforeAutospacing="0" w:after="0" w:afterAutospacing="0"/>
              <w:rPr>
                <w:rFonts w:ascii="Times New Roman" w:hAnsi="Times New Roman" w:cs="Times New Roman"/>
                <w:sz w:val="24"/>
                <w:szCs w:val="24"/>
              </w:rPr>
            </w:pPr>
            <w:r w:rsidRPr="006624DB">
              <w:rPr>
                <w:rFonts w:ascii="Times New Roman" w:hAnsi="Times New Roman" w:cs="Times New Roman"/>
                <w:sz w:val="24"/>
                <w:szCs w:val="24"/>
                <w:lang w:val="ru-RU"/>
              </w:rPr>
              <w:t xml:space="preserve"> </w:t>
            </w:r>
            <w:proofErr w:type="spellStart"/>
            <w:r w:rsidRPr="008941CD">
              <w:rPr>
                <w:rFonts w:ascii="Times New Roman" w:hAnsi="Times New Roman" w:cs="Times New Roman"/>
                <w:sz w:val="24"/>
                <w:szCs w:val="24"/>
              </w:rPr>
              <w:t>Ноябрь</w:t>
            </w:r>
            <w:proofErr w:type="spellEnd"/>
            <w:r w:rsidRPr="008941CD">
              <w:rPr>
                <w:rFonts w:ascii="Times New Roman" w:hAnsi="Times New Roman" w:cs="Times New Roman"/>
                <w:sz w:val="24"/>
                <w:szCs w:val="24"/>
              </w:rPr>
              <w:t xml:space="preserve"> «</w:t>
            </w:r>
            <w:proofErr w:type="spellStart"/>
            <w:r w:rsidRPr="008941CD">
              <w:rPr>
                <w:rFonts w:ascii="Times New Roman" w:hAnsi="Times New Roman" w:cs="Times New Roman"/>
                <w:bCs/>
                <w:color w:val="000000"/>
                <w:sz w:val="24"/>
                <w:szCs w:val="24"/>
              </w:rPr>
              <w:t>Месячник</w:t>
            </w:r>
            <w:proofErr w:type="spellEnd"/>
            <w:r w:rsidRPr="008941CD">
              <w:rPr>
                <w:rFonts w:ascii="Times New Roman" w:hAnsi="Times New Roman" w:cs="Times New Roman"/>
                <w:bCs/>
                <w:color w:val="000000"/>
                <w:sz w:val="24"/>
                <w:szCs w:val="24"/>
              </w:rPr>
              <w:t xml:space="preserve"> </w:t>
            </w:r>
            <w:proofErr w:type="spellStart"/>
            <w:r w:rsidRPr="008941CD">
              <w:rPr>
                <w:rFonts w:ascii="Times New Roman" w:hAnsi="Times New Roman" w:cs="Times New Roman"/>
                <w:bCs/>
                <w:color w:val="000000"/>
                <w:sz w:val="24"/>
                <w:szCs w:val="24"/>
              </w:rPr>
              <w:t>правовых</w:t>
            </w:r>
            <w:proofErr w:type="spellEnd"/>
            <w:r w:rsidRPr="008941CD">
              <w:rPr>
                <w:rFonts w:ascii="Times New Roman" w:hAnsi="Times New Roman" w:cs="Times New Roman"/>
                <w:bCs/>
                <w:color w:val="000000"/>
                <w:sz w:val="24"/>
                <w:szCs w:val="24"/>
              </w:rPr>
              <w:t xml:space="preserve"> </w:t>
            </w:r>
            <w:proofErr w:type="spellStart"/>
            <w:r w:rsidRPr="008941CD">
              <w:rPr>
                <w:rFonts w:ascii="Times New Roman" w:hAnsi="Times New Roman" w:cs="Times New Roman"/>
                <w:bCs/>
                <w:color w:val="000000"/>
                <w:sz w:val="24"/>
                <w:szCs w:val="24"/>
              </w:rPr>
              <w:t>знаний</w:t>
            </w:r>
            <w:proofErr w:type="spellEnd"/>
            <w:r w:rsidRPr="008941CD">
              <w:rPr>
                <w:rFonts w:ascii="Times New Roman" w:hAnsi="Times New Roman" w:cs="Times New Roman"/>
                <w:sz w:val="24"/>
                <w:szCs w:val="24"/>
              </w:rPr>
              <w:t>».</w:t>
            </w:r>
          </w:p>
        </w:tc>
      </w:tr>
      <w:tr w:rsidR="006624DB" w:rsidRPr="00E06C99" w:rsidTr="00605F1C">
        <w:trPr>
          <w:trHeight w:val="198"/>
        </w:trPr>
        <w:tc>
          <w:tcPr>
            <w:tcW w:w="8748" w:type="dxa"/>
          </w:tcPr>
          <w:p w:rsidR="006624DB" w:rsidRPr="006624DB" w:rsidRDefault="006624DB" w:rsidP="00522D8E">
            <w:pPr>
              <w:spacing w:before="0" w:beforeAutospacing="0" w:after="0" w:afterAutospacing="0"/>
              <w:rPr>
                <w:rFonts w:ascii="Times New Roman" w:hAnsi="Times New Roman" w:cs="Times New Roman"/>
                <w:sz w:val="24"/>
                <w:szCs w:val="24"/>
                <w:lang w:val="ru-RU"/>
              </w:rPr>
            </w:pPr>
            <w:r w:rsidRPr="006624DB">
              <w:rPr>
                <w:rFonts w:ascii="Times New Roman" w:hAnsi="Times New Roman" w:cs="Times New Roman"/>
                <w:sz w:val="24"/>
                <w:szCs w:val="24"/>
                <w:lang w:val="ru-RU"/>
              </w:rPr>
              <w:t>Декабрь «</w:t>
            </w:r>
            <w:r w:rsidRPr="006624DB">
              <w:rPr>
                <w:rFonts w:ascii="Times New Roman" w:hAnsi="Times New Roman" w:cs="Times New Roman"/>
                <w:bCs/>
                <w:color w:val="000000"/>
                <w:sz w:val="24"/>
                <w:szCs w:val="24"/>
                <w:lang w:val="ru-RU"/>
              </w:rPr>
              <w:t>В мастерской у Деда Мороза</w:t>
            </w:r>
            <w:r w:rsidRPr="006624DB">
              <w:rPr>
                <w:rFonts w:ascii="Times New Roman" w:hAnsi="Times New Roman" w:cs="Times New Roman"/>
                <w:sz w:val="24"/>
                <w:szCs w:val="24"/>
                <w:lang w:val="ru-RU"/>
              </w:rPr>
              <w:t xml:space="preserve">» </w:t>
            </w:r>
          </w:p>
        </w:tc>
      </w:tr>
      <w:tr w:rsidR="006624DB" w:rsidRPr="00E06C99" w:rsidTr="00605F1C">
        <w:trPr>
          <w:trHeight w:val="198"/>
        </w:trPr>
        <w:tc>
          <w:tcPr>
            <w:tcW w:w="8748" w:type="dxa"/>
          </w:tcPr>
          <w:p w:rsidR="006624DB" w:rsidRPr="006624DB" w:rsidRDefault="006624DB" w:rsidP="00522D8E">
            <w:pPr>
              <w:spacing w:before="0" w:beforeAutospacing="0" w:after="0" w:afterAutospacing="0"/>
              <w:rPr>
                <w:rFonts w:ascii="Times New Roman" w:hAnsi="Times New Roman" w:cs="Times New Roman"/>
                <w:sz w:val="24"/>
                <w:szCs w:val="24"/>
                <w:lang w:val="ru-RU"/>
              </w:rPr>
            </w:pPr>
            <w:r w:rsidRPr="006624DB">
              <w:rPr>
                <w:rFonts w:ascii="Times New Roman" w:hAnsi="Times New Roman" w:cs="Times New Roman"/>
                <w:sz w:val="24"/>
                <w:szCs w:val="24"/>
                <w:lang w:val="ru-RU"/>
              </w:rPr>
              <w:t>Январь «</w:t>
            </w:r>
            <w:r w:rsidRPr="006624DB">
              <w:rPr>
                <w:rFonts w:ascii="Times New Roman" w:hAnsi="Times New Roman" w:cs="Times New Roman"/>
                <w:bCs/>
                <w:color w:val="000000"/>
                <w:sz w:val="24"/>
                <w:szCs w:val="24"/>
                <w:lang w:val="ru-RU"/>
              </w:rPr>
              <w:t>Месячник военно-патриотического воспитания молодёжи</w:t>
            </w:r>
            <w:r w:rsidRPr="006624DB">
              <w:rPr>
                <w:rFonts w:ascii="Times New Roman" w:hAnsi="Times New Roman" w:cs="Times New Roman"/>
                <w:sz w:val="24"/>
                <w:szCs w:val="24"/>
                <w:lang w:val="ru-RU"/>
              </w:rPr>
              <w:t>»</w:t>
            </w:r>
          </w:p>
        </w:tc>
      </w:tr>
      <w:tr w:rsidR="006624DB" w:rsidRPr="00E06C99" w:rsidTr="00605F1C">
        <w:trPr>
          <w:trHeight w:val="198"/>
        </w:trPr>
        <w:tc>
          <w:tcPr>
            <w:tcW w:w="8748" w:type="dxa"/>
          </w:tcPr>
          <w:p w:rsidR="006624DB" w:rsidRPr="006624DB" w:rsidRDefault="006624DB" w:rsidP="00522D8E">
            <w:pPr>
              <w:spacing w:before="0" w:beforeAutospacing="0" w:after="0" w:afterAutospacing="0"/>
              <w:rPr>
                <w:rFonts w:ascii="Times New Roman" w:hAnsi="Times New Roman" w:cs="Times New Roman"/>
                <w:sz w:val="24"/>
                <w:szCs w:val="24"/>
                <w:lang w:val="ru-RU"/>
              </w:rPr>
            </w:pPr>
            <w:r w:rsidRPr="006624DB">
              <w:rPr>
                <w:rFonts w:ascii="Times New Roman" w:hAnsi="Times New Roman" w:cs="Times New Roman"/>
                <w:bCs/>
                <w:color w:val="000000"/>
                <w:sz w:val="24"/>
                <w:szCs w:val="24"/>
                <w:lang w:val="ru-RU"/>
              </w:rPr>
              <w:t>Февраль</w:t>
            </w:r>
            <w:r w:rsidRPr="008941CD">
              <w:rPr>
                <w:rFonts w:ascii="Times New Roman" w:hAnsi="Times New Roman" w:cs="Times New Roman"/>
                <w:bCs/>
                <w:color w:val="000000"/>
                <w:sz w:val="24"/>
                <w:szCs w:val="24"/>
              </w:rPr>
              <w:t> </w:t>
            </w:r>
            <w:r w:rsidRPr="006624DB">
              <w:rPr>
                <w:rFonts w:ascii="Times New Roman" w:hAnsi="Times New Roman" w:cs="Times New Roman"/>
                <w:bCs/>
                <w:color w:val="000000"/>
                <w:sz w:val="24"/>
                <w:szCs w:val="24"/>
                <w:lang w:val="ru-RU"/>
              </w:rPr>
              <w:t xml:space="preserve"> «Месячник военно-патриотического воспитания молодёжи»</w:t>
            </w:r>
          </w:p>
        </w:tc>
      </w:tr>
      <w:tr w:rsidR="006624DB" w:rsidRPr="00E06C99" w:rsidTr="00605F1C">
        <w:trPr>
          <w:trHeight w:val="198"/>
        </w:trPr>
        <w:tc>
          <w:tcPr>
            <w:tcW w:w="8748" w:type="dxa"/>
          </w:tcPr>
          <w:p w:rsidR="006624DB" w:rsidRPr="006624DB" w:rsidRDefault="006624DB" w:rsidP="00522D8E">
            <w:pPr>
              <w:spacing w:before="0" w:beforeAutospacing="0" w:after="0" w:afterAutospacing="0"/>
              <w:rPr>
                <w:rFonts w:ascii="Times New Roman" w:hAnsi="Times New Roman" w:cs="Times New Roman"/>
                <w:sz w:val="24"/>
                <w:szCs w:val="24"/>
                <w:lang w:val="ru-RU"/>
              </w:rPr>
            </w:pPr>
            <w:r w:rsidRPr="006624DB">
              <w:rPr>
                <w:rFonts w:ascii="Times New Roman" w:hAnsi="Times New Roman" w:cs="Times New Roman"/>
                <w:bCs/>
                <w:color w:val="000000"/>
                <w:sz w:val="24"/>
                <w:szCs w:val="24"/>
                <w:lang w:val="ru-RU"/>
              </w:rPr>
              <w:t>Март</w:t>
            </w:r>
            <w:r w:rsidRPr="008941CD">
              <w:rPr>
                <w:rFonts w:ascii="Times New Roman" w:hAnsi="Times New Roman" w:cs="Times New Roman"/>
                <w:bCs/>
                <w:color w:val="000000"/>
                <w:sz w:val="24"/>
                <w:szCs w:val="24"/>
              </w:rPr>
              <w:t> </w:t>
            </w:r>
            <w:r w:rsidRPr="006624DB">
              <w:rPr>
                <w:rFonts w:ascii="Times New Roman" w:hAnsi="Times New Roman" w:cs="Times New Roman"/>
                <w:bCs/>
                <w:color w:val="000000"/>
                <w:sz w:val="24"/>
                <w:szCs w:val="24"/>
                <w:lang w:val="ru-RU"/>
              </w:rPr>
              <w:t xml:space="preserve"> «Месячник Здорового Образа Жизни»</w:t>
            </w:r>
          </w:p>
        </w:tc>
      </w:tr>
      <w:tr w:rsidR="006624DB" w:rsidRPr="008941CD" w:rsidTr="00605F1C">
        <w:trPr>
          <w:trHeight w:val="198"/>
        </w:trPr>
        <w:tc>
          <w:tcPr>
            <w:tcW w:w="8748" w:type="dxa"/>
          </w:tcPr>
          <w:p w:rsidR="006624DB" w:rsidRPr="008941CD" w:rsidRDefault="006624DB" w:rsidP="00522D8E">
            <w:pPr>
              <w:spacing w:before="0" w:beforeAutospacing="0" w:after="0" w:afterAutospacing="0"/>
              <w:rPr>
                <w:rFonts w:ascii="Times New Roman" w:hAnsi="Times New Roman" w:cs="Times New Roman"/>
                <w:sz w:val="24"/>
                <w:szCs w:val="24"/>
              </w:rPr>
            </w:pPr>
            <w:proofErr w:type="spellStart"/>
            <w:r w:rsidRPr="008941CD">
              <w:rPr>
                <w:rFonts w:ascii="Times New Roman" w:hAnsi="Times New Roman" w:cs="Times New Roman"/>
                <w:bCs/>
                <w:color w:val="000000"/>
                <w:sz w:val="24"/>
                <w:szCs w:val="24"/>
              </w:rPr>
              <w:t>Апрель</w:t>
            </w:r>
            <w:proofErr w:type="spellEnd"/>
            <w:r w:rsidRPr="008941CD">
              <w:rPr>
                <w:rFonts w:ascii="Times New Roman" w:hAnsi="Times New Roman" w:cs="Times New Roman"/>
                <w:bCs/>
                <w:color w:val="000000"/>
                <w:sz w:val="24"/>
                <w:szCs w:val="24"/>
              </w:rPr>
              <w:t>  «</w:t>
            </w:r>
            <w:proofErr w:type="spellStart"/>
            <w:r w:rsidRPr="008941CD">
              <w:rPr>
                <w:rFonts w:ascii="Times New Roman" w:hAnsi="Times New Roman" w:cs="Times New Roman"/>
                <w:bCs/>
                <w:color w:val="000000"/>
                <w:sz w:val="24"/>
                <w:szCs w:val="24"/>
              </w:rPr>
              <w:t>Месячник</w:t>
            </w:r>
            <w:proofErr w:type="spellEnd"/>
            <w:r w:rsidRPr="008941CD">
              <w:rPr>
                <w:rFonts w:ascii="Times New Roman" w:hAnsi="Times New Roman" w:cs="Times New Roman"/>
                <w:bCs/>
                <w:color w:val="000000"/>
                <w:sz w:val="24"/>
                <w:szCs w:val="24"/>
              </w:rPr>
              <w:t xml:space="preserve"> </w:t>
            </w:r>
            <w:proofErr w:type="spellStart"/>
            <w:r w:rsidRPr="008941CD">
              <w:rPr>
                <w:rFonts w:ascii="Times New Roman" w:hAnsi="Times New Roman" w:cs="Times New Roman"/>
                <w:bCs/>
                <w:color w:val="000000"/>
                <w:sz w:val="24"/>
                <w:szCs w:val="24"/>
              </w:rPr>
              <w:t>санитарной</w:t>
            </w:r>
            <w:proofErr w:type="spellEnd"/>
            <w:r w:rsidRPr="008941CD">
              <w:rPr>
                <w:rFonts w:ascii="Times New Roman" w:hAnsi="Times New Roman" w:cs="Times New Roman"/>
                <w:bCs/>
                <w:color w:val="000000"/>
                <w:sz w:val="24"/>
                <w:szCs w:val="24"/>
              </w:rPr>
              <w:t xml:space="preserve"> </w:t>
            </w:r>
            <w:proofErr w:type="spellStart"/>
            <w:r w:rsidRPr="008941CD">
              <w:rPr>
                <w:rFonts w:ascii="Times New Roman" w:hAnsi="Times New Roman" w:cs="Times New Roman"/>
                <w:bCs/>
                <w:color w:val="000000"/>
                <w:sz w:val="24"/>
                <w:szCs w:val="24"/>
              </w:rPr>
              <w:t>очистки</w:t>
            </w:r>
            <w:proofErr w:type="spellEnd"/>
            <w:r w:rsidRPr="008941CD">
              <w:rPr>
                <w:rFonts w:ascii="Times New Roman" w:hAnsi="Times New Roman" w:cs="Times New Roman"/>
                <w:bCs/>
                <w:color w:val="000000"/>
                <w:sz w:val="24"/>
                <w:szCs w:val="24"/>
              </w:rPr>
              <w:t>»</w:t>
            </w:r>
          </w:p>
        </w:tc>
      </w:tr>
      <w:tr w:rsidR="006624DB" w:rsidRPr="008941CD" w:rsidTr="00605F1C">
        <w:trPr>
          <w:trHeight w:val="198"/>
        </w:trPr>
        <w:tc>
          <w:tcPr>
            <w:tcW w:w="8748" w:type="dxa"/>
          </w:tcPr>
          <w:p w:rsidR="006624DB" w:rsidRPr="008941CD" w:rsidRDefault="006624DB" w:rsidP="00522D8E">
            <w:pPr>
              <w:spacing w:before="0" w:beforeAutospacing="0" w:after="0" w:afterAutospacing="0"/>
              <w:rPr>
                <w:rFonts w:ascii="Times New Roman" w:hAnsi="Times New Roman" w:cs="Times New Roman"/>
                <w:sz w:val="24"/>
                <w:szCs w:val="24"/>
              </w:rPr>
            </w:pPr>
            <w:proofErr w:type="spellStart"/>
            <w:r w:rsidRPr="008941CD">
              <w:rPr>
                <w:rFonts w:ascii="Times New Roman" w:hAnsi="Times New Roman" w:cs="Times New Roman"/>
                <w:bCs/>
                <w:color w:val="000000"/>
                <w:sz w:val="24"/>
                <w:szCs w:val="24"/>
              </w:rPr>
              <w:t>Май</w:t>
            </w:r>
            <w:proofErr w:type="spellEnd"/>
            <w:r w:rsidRPr="008941CD">
              <w:rPr>
                <w:rFonts w:ascii="Times New Roman" w:hAnsi="Times New Roman" w:cs="Times New Roman"/>
                <w:bCs/>
                <w:color w:val="000000"/>
                <w:sz w:val="24"/>
                <w:szCs w:val="24"/>
              </w:rPr>
              <w:t xml:space="preserve">  «77 </w:t>
            </w:r>
            <w:proofErr w:type="spellStart"/>
            <w:r w:rsidRPr="008941CD">
              <w:rPr>
                <w:rFonts w:ascii="Times New Roman" w:hAnsi="Times New Roman" w:cs="Times New Roman"/>
                <w:bCs/>
                <w:color w:val="000000"/>
                <w:sz w:val="24"/>
                <w:szCs w:val="24"/>
              </w:rPr>
              <w:t>годовщина</w:t>
            </w:r>
            <w:proofErr w:type="spellEnd"/>
            <w:r w:rsidRPr="008941CD">
              <w:rPr>
                <w:rFonts w:ascii="Times New Roman" w:hAnsi="Times New Roman" w:cs="Times New Roman"/>
                <w:bCs/>
                <w:color w:val="000000"/>
                <w:sz w:val="24"/>
                <w:szCs w:val="24"/>
              </w:rPr>
              <w:t xml:space="preserve"> ВЕЛИКОЙ ПОБЕДЫ»</w:t>
            </w:r>
          </w:p>
        </w:tc>
      </w:tr>
      <w:tr w:rsidR="006624DB" w:rsidRPr="00E06C99" w:rsidTr="00605F1C">
        <w:trPr>
          <w:trHeight w:val="198"/>
        </w:trPr>
        <w:tc>
          <w:tcPr>
            <w:tcW w:w="8748" w:type="dxa"/>
          </w:tcPr>
          <w:p w:rsidR="006624DB" w:rsidRDefault="006624DB" w:rsidP="00522D8E">
            <w:pPr>
              <w:spacing w:before="0" w:beforeAutospacing="0" w:after="0" w:afterAutospacing="0"/>
              <w:rPr>
                <w:rFonts w:ascii="Times New Roman" w:hAnsi="Times New Roman" w:cs="Times New Roman"/>
                <w:bCs/>
                <w:color w:val="000000"/>
                <w:sz w:val="24"/>
                <w:szCs w:val="24"/>
                <w:lang w:val="ru-RU"/>
              </w:rPr>
            </w:pPr>
            <w:r w:rsidRPr="006624DB">
              <w:rPr>
                <w:rFonts w:ascii="Times New Roman" w:hAnsi="Times New Roman" w:cs="Times New Roman"/>
                <w:bCs/>
                <w:color w:val="000000"/>
                <w:sz w:val="24"/>
                <w:szCs w:val="24"/>
                <w:lang w:val="ru-RU"/>
              </w:rPr>
              <w:t>Июнь «Здравствуй, лето!</w:t>
            </w:r>
            <w:r w:rsidRPr="008941CD">
              <w:rPr>
                <w:rFonts w:ascii="Times New Roman" w:hAnsi="Times New Roman" w:cs="Times New Roman"/>
                <w:bCs/>
                <w:color w:val="000000"/>
                <w:sz w:val="24"/>
                <w:szCs w:val="24"/>
              </w:rPr>
              <w:t> </w:t>
            </w:r>
            <w:r w:rsidRPr="006624DB">
              <w:rPr>
                <w:rFonts w:ascii="Times New Roman" w:hAnsi="Times New Roman" w:cs="Times New Roman"/>
                <w:bCs/>
                <w:color w:val="000000"/>
                <w:sz w:val="24"/>
                <w:szCs w:val="24"/>
                <w:lang w:val="ru-RU"/>
              </w:rPr>
              <w:t xml:space="preserve"> У нас каникулы!»</w:t>
            </w:r>
          </w:p>
          <w:p w:rsidR="00E51A2E" w:rsidRPr="00E51A2E" w:rsidRDefault="00E51A2E" w:rsidP="00522D8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E51A2E">
              <w:rPr>
                <w:rFonts w:hAnsi="Times New Roman" w:cs="Times New Roman"/>
                <w:color w:val="000000"/>
                <w:sz w:val="24"/>
                <w:szCs w:val="24"/>
                <w:lang w:val="ru-RU"/>
              </w:rPr>
              <w:t>Анализ планов воспитательной работы 1–11-х классов показал следующие результаты:</w:t>
            </w:r>
          </w:p>
          <w:p w:rsidR="00E51A2E" w:rsidRPr="00E51A2E" w:rsidRDefault="00E51A2E" w:rsidP="00522D8E">
            <w:pPr>
              <w:numPr>
                <w:ilvl w:val="0"/>
                <w:numId w:val="15"/>
              </w:numPr>
              <w:spacing w:before="0" w:beforeAutospacing="0" w:after="0" w:afterAutospacing="0"/>
              <w:ind w:left="780" w:right="180"/>
              <w:contextualSpacing/>
              <w:jc w:val="both"/>
              <w:rPr>
                <w:rFonts w:hAnsi="Times New Roman" w:cs="Times New Roman"/>
                <w:color w:val="000000"/>
                <w:sz w:val="24"/>
                <w:szCs w:val="24"/>
                <w:lang w:val="ru-RU"/>
              </w:rPr>
            </w:pPr>
            <w:r w:rsidRPr="00E51A2E">
              <w:rPr>
                <w:rFonts w:hAnsi="Times New Roman" w:cs="Times New Roman"/>
                <w:color w:val="000000"/>
                <w:sz w:val="24"/>
                <w:szCs w:val="24"/>
                <w:lang w:val="ru-RU"/>
              </w:rPr>
              <w:t>планы воспитательной работы составлены с учетом возрастных особенностей обучающихся;</w:t>
            </w:r>
          </w:p>
          <w:p w:rsidR="00E51A2E" w:rsidRPr="00A455A8" w:rsidRDefault="00E51A2E" w:rsidP="00522D8E">
            <w:pPr>
              <w:numPr>
                <w:ilvl w:val="0"/>
                <w:numId w:val="15"/>
              </w:numPr>
              <w:spacing w:before="0" w:beforeAutospacing="0" w:after="0" w:afterAutospacing="0"/>
              <w:ind w:left="780" w:right="180"/>
              <w:contextualSpacing/>
              <w:jc w:val="both"/>
              <w:rPr>
                <w:rFonts w:hAnsi="Times New Roman" w:cs="Times New Roman"/>
                <w:color w:val="000000"/>
                <w:sz w:val="24"/>
                <w:szCs w:val="24"/>
                <w:lang w:val="ru-RU"/>
              </w:rPr>
            </w:pPr>
            <w:r w:rsidRPr="00E51A2E">
              <w:rPr>
                <w:rFonts w:hAnsi="Times New Roman" w:cs="Times New Roman"/>
                <w:color w:val="000000"/>
                <w:sz w:val="24"/>
                <w:szCs w:val="24"/>
                <w:lang w:val="ru-RU"/>
              </w:rPr>
              <w:t>в планах воспитательной работы предусмотрены различные виды и</w:t>
            </w:r>
            <w:r w:rsidR="00A455A8">
              <w:rPr>
                <w:rFonts w:hAnsi="Times New Roman" w:cs="Times New Roman"/>
                <w:color w:val="000000"/>
                <w:sz w:val="24"/>
                <w:szCs w:val="24"/>
                <w:lang w:val="ru-RU"/>
              </w:rPr>
              <w:t xml:space="preserve"> </w:t>
            </w:r>
            <w:r w:rsidRPr="00E51A2E">
              <w:rPr>
                <w:rFonts w:hAnsi="Times New Roman" w:cs="Times New Roman"/>
                <w:color w:val="000000"/>
                <w:sz w:val="24"/>
                <w:szCs w:val="24"/>
                <w:lang w:val="ru-RU"/>
              </w:rPr>
              <w:t>формы организации воспитательной работы по гражданско-патриотическому воспитанию, которые направлены на всестороннее развитие личности обучающегося и расширение его кругозора.</w:t>
            </w:r>
          </w:p>
        </w:tc>
      </w:tr>
      <w:tr w:rsidR="00E51A2E" w:rsidRPr="00E06C99" w:rsidTr="00605F1C">
        <w:trPr>
          <w:trHeight w:val="198"/>
        </w:trPr>
        <w:tc>
          <w:tcPr>
            <w:tcW w:w="8748" w:type="dxa"/>
          </w:tcPr>
          <w:p w:rsidR="00E51A2E" w:rsidRPr="006624DB" w:rsidRDefault="00E51A2E" w:rsidP="00522D8E">
            <w:pPr>
              <w:spacing w:before="0" w:beforeAutospacing="0" w:after="0" w:afterAutospacing="0"/>
              <w:rPr>
                <w:rFonts w:ascii="Times New Roman" w:hAnsi="Times New Roman" w:cs="Times New Roman"/>
                <w:bCs/>
                <w:color w:val="000000"/>
                <w:sz w:val="24"/>
                <w:szCs w:val="24"/>
                <w:lang w:val="ru-RU"/>
              </w:rPr>
            </w:pPr>
          </w:p>
        </w:tc>
      </w:tr>
    </w:tbl>
    <w:p w:rsidR="006624DB" w:rsidRPr="006624DB" w:rsidRDefault="006624DB" w:rsidP="00522D8E">
      <w:pPr>
        <w:shd w:val="clear" w:color="auto" w:fill="FFFFFF"/>
        <w:spacing w:before="0" w:beforeAutospacing="0" w:after="0" w:afterAutospacing="0"/>
        <w:jc w:val="center"/>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b/>
          <w:bCs/>
          <w:color w:val="000000"/>
          <w:sz w:val="24"/>
          <w:szCs w:val="24"/>
          <w:lang w:val="ru-RU" w:eastAsia="ru-RU"/>
        </w:rPr>
        <w:t>МОДУЛЬ «КЛЮЧЕВЫЕ ОБЩЕШКОЛЬНЫЕ ДЕЛА»</w:t>
      </w:r>
    </w:p>
    <w:p w:rsidR="006624DB" w:rsidRPr="00FC05D4" w:rsidRDefault="006624DB" w:rsidP="00522D8E">
      <w:pPr>
        <w:shd w:val="clear" w:color="auto" w:fill="FFFFFF"/>
        <w:spacing w:before="0" w:beforeAutospacing="0" w:after="0" w:afterAutospacing="0"/>
        <w:ind w:firstLine="360"/>
        <w:rPr>
          <w:rFonts w:ascii="Times New Roman" w:eastAsia="Times New Roman" w:hAnsi="Times New Roman" w:cs="Times New Roman"/>
          <w:color w:val="000000"/>
          <w:sz w:val="24"/>
          <w:szCs w:val="24"/>
          <w:lang w:eastAsia="ru-RU"/>
        </w:rPr>
      </w:pPr>
      <w:r w:rsidRPr="006624DB">
        <w:rPr>
          <w:rFonts w:ascii="Times New Roman" w:eastAsia="Times New Roman" w:hAnsi="Times New Roman" w:cs="Times New Roman"/>
          <w:color w:val="000000"/>
          <w:sz w:val="24"/>
          <w:szCs w:val="24"/>
          <w:lang w:val="ru-RU" w:eastAsia="ru-RU"/>
        </w:rPr>
        <w:t>Праздничное украшение кабинетов к 1 сентября, проведение общешкольной линейки, далее поведение Всероссийского открытого урока «ОБЖ» с приглашением сотрудников МЧС. Организован День солидарности в борьбе с терроризмом» с демонстрацией презентаций и видеофильмов «Мы помним...» во всех классах. Все классы активно приняли участие в акции «Окна Победы», «Посылка солдату», в экологических мероприятиях «</w:t>
      </w:r>
      <w:proofErr w:type="spellStart"/>
      <w:r w:rsidRPr="006624DB">
        <w:rPr>
          <w:rFonts w:ascii="Times New Roman" w:eastAsia="Times New Roman" w:hAnsi="Times New Roman" w:cs="Times New Roman"/>
          <w:color w:val="000000"/>
          <w:sz w:val="24"/>
          <w:szCs w:val="24"/>
          <w:lang w:val="ru-RU" w:eastAsia="ru-RU"/>
        </w:rPr>
        <w:t>Эколята</w:t>
      </w:r>
      <w:proofErr w:type="spellEnd"/>
      <w:r w:rsidRPr="006624DB">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eastAsia="ru-RU"/>
        </w:rPr>
        <w:t>П</w:t>
      </w:r>
      <w:r w:rsidRPr="00FC05D4">
        <w:rPr>
          <w:rFonts w:ascii="Times New Roman" w:eastAsia="Times New Roman" w:hAnsi="Times New Roman" w:cs="Times New Roman"/>
          <w:color w:val="000000"/>
          <w:sz w:val="24"/>
          <w:szCs w:val="24"/>
          <w:lang w:eastAsia="ru-RU"/>
        </w:rPr>
        <w:t>осадка</w:t>
      </w:r>
      <w:proofErr w:type="spellEnd"/>
      <w:r w:rsidRPr="00FC05D4">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цветников</w:t>
      </w:r>
      <w:proofErr w:type="spellEnd"/>
      <w:r w:rsidRPr="00FC05D4">
        <w:rPr>
          <w:rFonts w:ascii="Times New Roman" w:eastAsia="Times New Roman" w:hAnsi="Times New Roman" w:cs="Times New Roman"/>
          <w:color w:val="000000"/>
          <w:sz w:val="24"/>
          <w:szCs w:val="24"/>
          <w:lang w:eastAsia="ru-RU"/>
        </w:rPr>
        <w:t xml:space="preserve"> и </w:t>
      </w:r>
      <w:proofErr w:type="spellStart"/>
      <w:r w:rsidRPr="00FC05D4">
        <w:rPr>
          <w:rFonts w:ascii="Times New Roman" w:eastAsia="Times New Roman" w:hAnsi="Times New Roman" w:cs="Times New Roman"/>
          <w:color w:val="000000"/>
          <w:sz w:val="24"/>
          <w:szCs w:val="24"/>
          <w:lang w:eastAsia="ru-RU"/>
        </w:rPr>
        <w:t>субботники</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по</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благоустройству</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пришкольной</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территории</w:t>
      </w:r>
      <w:proofErr w:type="spellEnd"/>
      <w:r w:rsidRPr="00FC05D4">
        <w:rPr>
          <w:rFonts w:ascii="Times New Roman" w:eastAsia="Times New Roman" w:hAnsi="Times New Roman" w:cs="Times New Roman"/>
          <w:color w:val="000000"/>
          <w:sz w:val="24"/>
          <w:szCs w:val="24"/>
          <w:lang w:eastAsia="ru-RU"/>
        </w:rPr>
        <w:t>;</w:t>
      </w:r>
    </w:p>
    <w:p w:rsidR="006624DB" w:rsidRPr="006624DB" w:rsidRDefault="006624DB" w:rsidP="00522D8E">
      <w:pPr>
        <w:numPr>
          <w:ilvl w:val="0"/>
          <w:numId w:val="34"/>
        </w:num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спортивные мероприятия  по пропаганде ЗОЖ «Здоровым быть модно!»;</w:t>
      </w:r>
    </w:p>
    <w:p w:rsidR="006624DB" w:rsidRDefault="006624DB" w:rsidP="00522D8E">
      <w:pPr>
        <w:numPr>
          <w:ilvl w:val="0"/>
          <w:numId w:val="34"/>
        </w:numPr>
        <w:shd w:val="clear" w:color="auto" w:fill="FFFFFF"/>
        <w:spacing w:before="0" w:beforeAutospacing="0" w:after="0" w:afterAutospacing="0"/>
        <w:rPr>
          <w:rFonts w:ascii="Times New Roman" w:eastAsia="Times New Roman" w:hAnsi="Times New Roman" w:cs="Times New Roman"/>
          <w:color w:val="000000"/>
          <w:sz w:val="24"/>
          <w:szCs w:val="24"/>
          <w:lang w:eastAsia="ru-RU"/>
        </w:rPr>
      </w:pPr>
      <w:proofErr w:type="spellStart"/>
      <w:r w:rsidRPr="005D1E96">
        <w:rPr>
          <w:rFonts w:ascii="Times New Roman" w:eastAsia="Times New Roman" w:hAnsi="Times New Roman" w:cs="Times New Roman"/>
          <w:color w:val="000000"/>
          <w:sz w:val="24"/>
          <w:szCs w:val="24"/>
          <w:lang w:eastAsia="ru-RU"/>
        </w:rPr>
        <w:t>акция</w:t>
      </w:r>
      <w:proofErr w:type="spellEnd"/>
      <w:r w:rsidRPr="005D1E96">
        <w:rPr>
          <w:rFonts w:ascii="Times New Roman" w:eastAsia="Times New Roman" w:hAnsi="Times New Roman" w:cs="Times New Roman"/>
          <w:color w:val="000000"/>
          <w:sz w:val="24"/>
          <w:szCs w:val="24"/>
          <w:lang w:eastAsia="ru-RU"/>
        </w:rPr>
        <w:t xml:space="preserve"> «</w:t>
      </w:r>
      <w:proofErr w:type="spellStart"/>
      <w:r w:rsidRPr="005D1E96">
        <w:rPr>
          <w:rFonts w:ascii="Times New Roman" w:eastAsia="Times New Roman" w:hAnsi="Times New Roman" w:cs="Times New Roman"/>
          <w:color w:val="000000"/>
          <w:sz w:val="24"/>
          <w:szCs w:val="24"/>
          <w:lang w:eastAsia="ru-RU"/>
        </w:rPr>
        <w:t>Молодежь</w:t>
      </w:r>
      <w:proofErr w:type="spellEnd"/>
      <w:r w:rsidRPr="005D1E96">
        <w:rPr>
          <w:rFonts w:ascii="Times New Roman" w:eastAsia="Times New Roman" w:hAnsi="Times New Roman" w:cs="Times New Roman"/>
          <w:color w:val="000000"/>
          <w:sz w:val="24"/>
          <w:szCs w:val="24"/>
          <w:lang w:eastAsia="ru-RU"/>
        </w:rPr>
        <w:t xml:space="preserve"> </w:t>
      </w:r>
      <w:proofErr w:type="spellStart"/>
      <w:r w:rsidRPr="005D1E96">
        <w:rPr>
          <w:rFonts w:ascii="Times New Roman" w:eastAsia="Times New Roman" w:hAnsi="Times New Roman" w:cs="Times New Roman"/>
          <w:color w:val="000000"/>
          <w:sz w:val="24"/>
          <w:szCs w:val="24"/>
          <w:lang w:eastAsia="ru-RU"/>
        </w:rPr>
        <w:t>против</w:t>
      </w:r>
      <w:proofErr w:type="spellEnd"/>
      <w:r w:rsidRPr="005D1E96">
        <w:rPr>
          <w:rFonts w:ascii="Times New Roman" w:eastAsia="Times New Roman" w:hAnsi="Times New Roman" w:cs="Times New Roman"/>
          <w:color w:val="000000"/>
          <w:sz w:val="24"/>
          <w:szCs w:val="24"/>
          <w:lang w:eastAsia="ru-RU"/>
        </w:rPr>
        <w:t xml:space="preserve"> </w:t>
      </w:r>
      <w:proofErr w:type="spellStart"/>
      <w:r w:rsidRPr="005D1E96">
        <w:rPr>
          <w:rFonts w:ascii="Times New Roman" w:eastAsia="Times New Roman" w:hAnsi="Times New Roman" w:cs="Times New Roman"/>
          <w:color w:val="000000"/>
          <w:sz w:val="24"/>
          <w:szCs w:val="24"/>
          <w:lang w:eastAsia="ru-RU"/>
        </w:rPr>
        <w:t>наркотиков</w:t>
      </w:r>
      <w:proofErr w:type="spellEnd"/>
    </w:p>
    <w:p w:rsidR="006624DB" w:rsidRPr="006624DB" w:rsidRDefault="006624DB" w:rsidP="00522D8E">
      <w:pPr>
        <w:numPr>
          <w:ilvl w:val="0"/>
          <w:numId w:val="34"/>
        </w:num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xml:space="preserve"> «Мы вас любим, мы вами гордимся!», патронаж ветеранов и раздача подарков.</w:t>
      </w:r>
    </w:p>
    <w:p w:rsidR="006624DB" w:rsidRPr="00605F1C" w:rsidRDefault="006624DB" w:rsidP="00522D8E">
      <w:pPr>
        <w:shd w:val="clear" w:color="auto" w:fill="FFFFFF"/>
        <w:spacing w:before="0" w:beforeAutospacing="0" w:after="0" w:afterAutospacing="0"/>
        <w:ind w:left="36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xml:space="preserve">Прошли мероприятия, посвященные Дню учителя, Дню народного единства 4 ноября. Мероприятия по антитеррористической и пожарной безопасности, по профилактике дорожно-транспортного травматизма школьников в рамках акции «Внимание, дети!» </w:t>
      </w:r>
      <w:r w:rsidRPr="00605F1C">
        <w:rPr>
          <w:rFonts w:ascii="Times New Roman" w:eastAsia="Times New Roman" w:hAnsi="Times New Roman" w:cs="Times New Roman"/>
          <w:color w:val="000000"/>
          <w:sz w:val="24"/>
          <w:szCs w:val="24"/>
          <w:lang w:val="ru-RU" w:eastAsia="ru-RU"/>
        </w:rPr>
        <w:t>(в сентябре и в мае).</w:t>
      </w:r>
    </w:p>
    <w:p w:rsidR="006624DB" w:rsidRPr="006624DB" w:rsidRDefault="006624DB" w:rsidP="00522D8E">
      <w:pPr>
        <w:shd w:val="clear" w:color="auto" w:fill="FFFFFF"/>
        <w:spacing w:before="0" w:beforeAutospacing="0" w:after="0" w:afterAutospacing="0"/>
        <w:ind w:firstLine="36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xml:space="preserve">В рамках весенней недели добра организованы и проведены серии добровольческих мероприятий с участием школьников добровольческих отрядов РДШ, </w:t>
      </w:r>
      <w:proofErr w:type="spellStart"/>
      <w:r w:rsidRPr="006624DB">
        <w:rPr>
          <w:rFonts w:ascii="Times New Roman" w:eastAsia="Times New Roman" w:hAnsi="Times New Roman" w:cs="Times New Roman"/>
          <w:color w:val="000000"/>
          <w:sz w:val="24"/>
          <w:szCs w:val="24"/>
          <w:lang w:val="ru-RU" w:eastAsia="ru-RU"/>
        </w:rPr>
        <w:t>Юнармия</w:t>
      </w:r>
      <w:proofErr w:type="spellEnd"/>
      <w:r w:rsidRPr="006624DB">
        <w:rPr>
          <w:rFonts w:ascii="Times New Roman" w:eastAsia="Times New Roman" w:hAnsi="Times New Roman" w:cs="Times New Roman"/>
          <w:color w:val="000000"/>
          <w:sz w:val="24"/>
          <w:szCs w:val="24"/>
          <w:lang w:val="ru-RU" w:eastAsia="ru-RU"/>
        </w:rPr>
        <w:t>, экологи:</w:t>
      </w:r>
    </w:p>
    <w:p w:rsidR="006624DB" w:rsidRPr="006624DB" w:rsidRDefault="006624DB" w:rsidP="00522D8E">
      <w:pPr>
        <w:numPr>
          <w:ilvl w:val="0"/>
          <w:numId w:val="35"/>
        </w:numPr>
        <w:shd w:val="clear" w:color="auto" w:fill="FFFFFF"/>
        <w:spacing w:before="0" w:beforeAutospacing="0" w:after="0" w:afterAutospacing="0"/>
        <w:rPr>
          <w:rFonts w:ascii="Times New Roman" w:eastAsia="Times New Roman" w:hAnsi="Times New Roman" w:cs="Times New Roman"/>
          <w:color w:val="000000"/>
          <w:sz w:val="24"/>
          <w:szCs w:val="24"/>
          <w:lang w:eastAsia="ru-RU"/>
        </w:rPr>
      </w:pPr>
      <w:proofErr w:type="spellStart"/>
      <w:r w:rsidRPr="00FC05D4">
        <w:rPr>
          <w:rFonts w:ascii="Times New Roman" w:eastAsia="Times New Roman" w:hAnsi="Times New Roman" w:cs="Times New Roman"/>
          <w:color w:val="000000"/>
          <w:sz w:val="24"/>
          <w:szCs w:val="24"/>
          <w:lang w:eastAsia="ru-RU"/>
        </w:rPr>
        <w:t>Проведение</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Уроков</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добра</w:t>
      </w:r>
      <w:proofErr w:type="spellEnd"/>
      <w:r w:rsidRPr="00FC05D4">
        <w:rPr>
          <w:rFonts w:ascii="Times New Roman" w:eastAsia="Times New Roman" w:hAnsi="Times New Roman" w:cs="Times New Roman"/>
          <w:color w:val="000000"/>
          <w:sz w:val="24"/>
          <w:szCs w:val="24"/>
          <w:lang w:eastAsia="ru-RU"/>
        </w:rPr>
        <w:t>.</w:t>
      </w:r>
    </w:p>
    <w:p w:rsidR="006624DB" w:rsidRPr="006624DB" w:rsidRDefault="006624DB" w:rsidP="00522D8E">
      <w:pPr>
        <w:numPr>
          <w:ilvl w:val="0"/>
          <w:numId w:val="35"/>
        </w:num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Проведение акции «Бумажный бум» для тех, кто хочет внести свой вклад в решение мусорной проблемы в России через простые, доступные многим действия.</w:t>
      </w:r>
    </w:p>
    <w:p w:rsidR="006624DB" w:rsidRPr="006624DB" w:rsidRDefault="006624DB" w:rsidP="00522D8E">
      <w:pPr>
        <w:numPr>
          <w:ilvl w:val="0"/>
          <w:numId w:val="36"/>
        </w:num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Проведение акции «Я помню! Я горжусь!».</w:t>
      </w:r>
    </w:p>
    <w:p w:rsidR="006624DB" w:rsidRPr="006624DB" w:rsidRDefault="006624DB" w:rsidP="00522D8E">
      <w:pPr>
        <w:numPr>
          <w:ilvl w:val="0"/>
          <w:numId w:val="37"/>
        </w:num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Классные встречи с участниками военных событий и локальных воин с рассказами об их участии.</w:t>
      </w:r>
    </w:p>
    <w:p w:rsidR="006624DB" w:rsidRPr="006624DB" w:rsidRDefault="006624DB" w:rsidP="00522D8E">
      <w:pPr>
        <w:numPr>
          <w:ilvl w:val="0"/>
          <w:numId w:val="37"/>
        </w:numPr>
        <w:shd w:val="clear" w:color="auto" w:fill="FFFFFF"/>
        <w:spacing w:before="0" w:beforeAutospacing="0" w:after="0" w:afterAutospacing="0"/>
        <w:rPr>
          <w:rFonts w:ascii="Times New Roman" w:eastAsia="Times New Roman" w:hAnsi="Times New Roman" w:cs="Times New Roman"/>
          <w:sz w:val="24"/>
          <w:szCs w:val="24"/>
          <w:lang w:val="ru-RU" w:eastAsia="ru-RU"/>
        </w:rPr>
      </w:pPr>
      <w:r w:rsidRPr="006624DB">
        <w:rPr>
          <w:rFonts w:ascii="Times New Roman" w:eastAsia="Times New Roman" w:hAnsi="Times New Roman" w:cs="Times New Roman"/>
          <w:sz w:val="24"/>
          <w:szCs w:val="24"/>
          <w:lang w:val="ru-RU" w:eastAsia="ru-RU"/>
        </w:rPr>
        <w:t xml:space="preserve">Организация бесед по профилактике наркомании, алкоголизма, </w:t>
      </w:r>
      <w:proofErr w:type="spellStart"/>
      <w:r w:rsidRPr="006624DB">
        <w:rPr>
          <w:rFonts w:ascii="Times New Roman" w:eastAsia="Times New Roman" w:hAnsi="Times New Roman" w:cs="Times New Roman"/>
          <w:sz w:val="24"/>
          <w:szCs w:val="24"/>
          <w:lang w:val="ru-RU" w:eastAsia="ru-RU"/>
        </w:rPr>
        <w:t>табакокурения</w:t>
      </w:r>
      <w:proofErr w:type="spellEnd"/>
      <w:r w:rsidRPr="006624DB">
        <w:rPr>
          <w:rFonts w:ascii="Times New Roman" w:eastAsia="Times New Roman" w:hAnsi="Times New Roman" w:cs="Times New Roman"/>
          <w:sz w:val="24"/>
          <w:szCs w:val="24"/>
          <w:lang w:val="ru-RU" w:eastAsia="ru-RU"/>
        </w:rPr>
        <w:t>, заболевание ВИЧ-инфекции; распространение информационных, рекламных и методических материалов по здоровому образу жизни; организация и проведение мероприятий, уличных акций для населения.</w:t>
      </w:r>
    </w:p>
    <w:p w:rsidR="006624DB" w:rsidRPr="006624DB" w:rsidRDefault="006624DB" w:rsidP="00522D8E">
      <w:pPr>
        <w:shd w:val="clear" w:color="auto" w:fill="FFFFFF"/>
        <w:spacing w:before="0" w:beforeAutospacing="0" w:after="0" w:afterAutospacing="0"/>
        <w:ind w:firstLine="36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xml:space="preserve">В целях профилактики детского дорожно-транспортного травматизма в течение года классные руководители проводили для учащихся 1-11-х классов занятия по правилам дорожной безопасности и безопасному поведению на дороге. Во время занятия детям рассказали о возможных опасных ситуациях, которые могут возникать на дороге, и как их можно избежать при переходе проезжей части, напомнили о правильном применении </w:t>
      </w:r>
      <w:proofErr w:type="spellStart"/>
      <w:r w:rsidRPr="006624DB">
        <w:rPr>
          <w:rFonts w:ascii="Times New Roman" w:eastAsia="Times New Roman" w:hAnsi="Times New Roman" w:cs="Times New Roman"/>
          <w:color w:val="000000"/>
          <w:sz w:val="24"/>
          <w:szCs w:val="24"/>
          <w:lang w:val="ru-RU" w:eastAsia="ru-RU"/>
        </w:rPr>
        <w:t>световозвращающих</w:t>
      </w:r>
      <w:proofErr w:type="spellEnd"/>
      <w:r w:rsidRPr="006624DB">
        <w:rPr>
          <w:rFonts w:ascii="Times New Roman" w:eastAsia="Times New Roman" w:hAnsi="Times New Roman" w:cs="Times New Roman"/>
          <w:color w:val="000000"/>
          <w:sz w:val="24"/>
          <w:szCs w:val="24"/>
          <w:lang w:val="ru-RU" w:eastAsia="ru-RU"/>
        </w:rPr>
        <w:t xml:space="preserve"> элементов в тёмное время суток, езде на велосипедах, самокатах, мопедах и роликах. Особое внимание было уделено правильному использованию ремней безопасности и детских удерживающих устройств.</w:t>
      </w:r>
    </w:p>
    <w:p w:rsidR="006624DB" w:rsidRPr="006624DB" w:rsidRDefault="006624DB" w:rsidP="00522D8E">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Надеемся, что такая комплексная работа поможет более эффективно прививать нашим детям культуру поведения на дорогах, что в свою очередь минимизирует уровень детского дорожно-транспортного травматизма.</w:t>
      </w:r>
    </w:p>
    <w:p w:rsidR="006624DB" w:rsidRPr="006624DB" w:rsidRDefault="006624DB" w:rsidP="00522D8E">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xml:space="preserve">Проводились тренировочные эвакуации сотрудников и учащихся в случае возникновения чрезвычайных ситуаций (1 раз в четверть). </w:t>
      </w:r>
    </w:p>
    <w:p w:rsidR="006624DB" w:rsidRPr="006624DB" w:rsidRDefault="006624DB" w:rsidP="00522D8E">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В сентябре-октябре проводился месячник Безопасности. В ходе</w:t>
      </w:r>
      <w:r w:rsidRPr="00FC05D4">
        <w:rPr>
          <w:rFonts w:ascii="Times New Roman" w:eastAsia="Times New Roman" w:hAnsi="Times New Roman" w:cs="Times New Roman"/>
          <w:color w:val="000000"/>
          <w:sz w:val="24"/>
          <w:szCs w:val="24"/>
          <w:lang w:eastAsia="ru-RU"/>
        </w:rPr>
        <w:t> </w:t>
      </w:r>
      <w:r w:rsidRPr="006624DB">
        <w:rPr>
          <w:rFonts w:ascii="Times New Roman" w:eastAsia="Times New Roman" w:hAnsi="Times New Roman" w:cs="Times New Roman"/>
          <w:color w:val="000000"/>
          <w:sz w:val="24"/>
          <w:szCs w:val="24"/>
          <w:lang w:val="ru-RU" w:eastAsia="ru-RU"/>
        </w:rPr>
        <w:t>месячника</w:t>
      </w:r>
      <w:r w:rsidRPr="00FC05D4">
        <w:rPr>
          <w:rFonts w:ascii="Times New Roman" w:eastAsia="Times New Roman" w:hAnsi="Times New Roman" w:cs="Times New Roman"/>
          <w:color w:val="000000"/>
          <w:sz w:val="24"/>
          <w:szCs w:val="24"/>
          <w:lang w:eastAsia="ru-RU"/>
        </w:rPr>
        <w:t> </w:t>
      </w:r>
      <w:r w:rsidRPr="006624DB">
        <w:rPr>
          <w:rFonts w:ascii="Times New Roman" w:eastAsia="Times New Roman" w:hAnsi="Times New Roman" w:cs="Times New Roman"/>
          <w:color w:val="000000"/>
          <w:sz w:val="24"/>
          <w:szCs w:val="24"/>
          <w:lang w:val="ru-RU" w:eastAsia="ru-RU"/>
        </w:rPr>
        <w:t>были проведены разные по форме мероприятия, в которых приняли участие все учащиеся школы, педагоги и родители. ´На уроках ОБЖ учащиеся 7-9 классов получили необходимую теоретическую информацию о возможных угрозах и правилах</w:t>
      </w:r>
      <w:r w:rsidRPr="00FC05D4">
        <w:rPr>
          <w:rFonts w:ascii="Times New Roman" w:eastAsia="Times New Roman" w:hAnsi="Times New Roman" w:cs="Times New Roman"/>
          <w:color w:val="000000"/>
          <w:sz w:val="24"/>
          <w:szCs w:val="24"/>
          <w:lang w:eastAsia="ru-RU"/>
        </w:rPr>
        <w:t> </w:t>
      </w:r>
      <w:r w:rsidRPr="006624DB">
        <w:rPr>
          <w:rFonts w:ascii="Times New Roman" w:eastAsia="Times New Roman" w:hAnsi="Times New Roman" w:cs="Times New Roman"/>
          <w:color w:val="000000"/>
          <w:sz w:val="24"/>
          <w:szCs w:val="24"/>
          <w:lang w:val="ru-RU" w:eastAsia="ru-RU"/>
        </w:rPr>
        <w:t>безопасного</w:t>
      </w:r>
      <w:r w:rsidRPr="00FC05D4">
        <w:rPr>
          <w:rFonts w:ascii="Times New Roman" w:eastAsia="Times New Roman" w:hAnsi="Times New Roman" w:cs="Times New Roman"/>
          <w:color w:val="000000"/>
          <w:sz w:val="24"/>
          <w:szCs w:val="24"/>
          <w:lang w:eastAsia="ru-RU"/>
        </w:rPr>
        <w:t> </w:t>
      </w:r>
      <w:r w:rsidRPr="006624DB">
        <w:rPr>
          <w:rFonts w:ascii="Times New Roman" w:eastAsia="Times New Roman" w:hAnsi="Times New Roman" w:cs="Times New Roman"/>
          <w:color w:val="000000"/>
          <w:sz w:val="24"/>
          <w:szCs w:val="24"/>
          <w:lang w:val="ru-RU" w:eastAsia="ru-RU"/>
        </w:rPr>
        <w:t>поведения, а так же были проведены практические занятия по оказанию первой медицинской помощи.</w:t>
      </w:r>
    </w:p>
    <w:p w:rsidR="006624DB" w:rsidRPr="006624DB" w:rsidRDefault="006624DB" w:rsidP="00522D8E">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xml:space="preserve">В ноябре проводился месячник правового воспитания школьников. В рамках, которого проводились профилактические беседы с инспектором ПДН </w:t>
      </w:r>
      <w:proofErr w:type="spellStart"/>
      <w:r w:rsidRPr="006624DB">
        <w:rPr>
          <w:rFonts w:ascii="Times New Roman" w:eastAsia="Times New Roman" w:hAnsi="Times New Roman" w:cs="Times New Roman"/>
          <w:color w:val="000000"/>
          <w:sz w:val="24"/>
          <w:szCs w:val="24"/>
          <w:lang w:val="ru-RU" w:eastAsia="ru-RU"/>
        </w:rPr>
        <w:t>Бекушевой</w:t>
      </w:r>
      <w:proofErr w:type="spellEnd"/>
      <w:r w:rsidRPr="006624DB">
        <w:rPr>
          <w:rFonts w:ascii="Times New Roman" w:eastAsia="Times New Roman" w:hAnsi="Times New Roman" w:cs="Times New Roman"/>
          <w:color w:val="000000"/>
          <w:sz w:val="24"/>
          <w:szCs w:val="24"/>
          <w:lang w:val="ru-RU" w:eastAsia="ru-RU"/>
        </w:rPr>
        <w:t xml:space="preserve"> Т.Н.</w:t>
      </w:r>
    </w:p>
    <w:p w:rsidR="006624DB" w:rsidRPr="006624DB" w:rsidRDefault="006624DB" w:rsidP="00522D8E">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В школе в течение года проводились конкурсы лучших работ учащихся: рисунков, газет, поделок, творческих работ, оформлялись выставки…</w:t>
      </w:r>
    </w:p>
    <w:p w:rsidR="006624DB" w:rsidRPr="006624DB" w:rsidRDefault="006624DB" w:rsidP="00522D8E">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xml:space="preserve">В декабре прошли мероприятия, посвященные Международному Дню борьбы с коррупцией (классные часы, уроки мужества, беседы). </w:t>
      </w:r>
    </w:p>
    <w:p w:rsidR="006624DB" w:rsidRPr="006624DB" w:rsidRDefault="006624DB" w:rsidP="00522D8E">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Проводились мероприятия, посвященные Дню Конституции РФ (классные часы, уроки мужества), ко Дню прав человека: единый урок «Права человека».</w:t>
      </w:r>
    </w:p>
    <w:p w:rsidR="006624DB" w:rsidRPr="006624DB" w:rsidRDefault="006624DB" w:rsidP="00522D8E">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Приняли участие в акциях «Блокадный хлеб» и «Неделя памяти жертв Холокоста». Организованная акция дала возможность учащимся увидеть, подержать в руках и, главное, вспомнить, что для жителей блокадного Ленинграда этот кусочек, 125 грамм, был единственной надеждой на спасение.</w:t>
      </w:r>
    </w:p>
    <w:p w:rsidR="006624DB" w:rsidRPr="006624DB" w:rsidRDefault="006624DB" w:rsidP="00522D8E">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В рамках Месячника оборонно-массовой и военно-спортивной работы были проведены классные часы, конкурсы газет и рисунков, конкурс «А ну-ка, парни».</w:t>
      </w:r>
    </w:p>
    <w:p w:rsidR="006624DB" w:rsidRPr="006624DB" w:rsidRDefault="006624DB" w:rsidP="00522D8E">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23 февраля отмечается всенародный День защитников Отечества. Это праздник доблести, мужества, чести и любви в Родине. Накануне этого события,  прошли мероприятия, посвящённые этому празднику.</w:t>
      </w:r>
    </w:p>
    <w:p w:rsidR="006624DB" w:rsidRPr="006624DB" w:rsidRDefault="006624DB" w:rsidP="00522D8E">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xml:space="preserve">В рамках Месячника </w:t>
      </w:r>
      <w:proofErr w:type="spellStart"/>
      <w:r w:rsidRPr="006624DB">
        <w:rPr>
          <w:rFonts w:ascii="Times New Roman" w:eastAsia="Times New Roman" w:hAnsi="Times New Roman" w:cs="Times New Roman"/>
          <w:color w:val="000000"/>
          <w:sz w:val="24"/>
          <w:szCs w:val="24"/>
          <w:lang w:val="ru-RU" w:eastAsia="ru-RU"/>
        </w:rPr>
        <w:t>оборонно</w:t>
      </w:r>
      <w:proofErr w:type="spellEnd"/>
      <w:r w:rsidRPr="006624DB">
        <w:rPr>
          <w:rFonts w:ascii="Times New Roman" w:eastAsia="Times New Roman" w:hAnsi="Times New Roman" w:cs="Times New Roman"/>
          <w:color w:val="000000"/>
          <w:sz w:val="24"/>
          <w:szCs w:val="24"/>
          <w:lang w:val="ru-RU" w:eastAsia="ru-RU"/>
        </w:rPr>
        <w:t xml:space="preserve"> – массовой, военно-патриотической и спортивной работы с целью пропаганды спортивного образа жизни и гражданско-патриотического воспитания школьников учителем физкультуры Кротовым В.А. организованы спортивные соревнования…</w:t>
      </w:r>
    </w:p>
    <w:p w:rsidR="006624DB" w:rsidRPr="006624DB" w:rsidRDefault="006624DB" w:rsidP="00522D8E">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В соответствии с планом воспитательной работы школы и с целью развития творческих способностей обучающихся, с 3-8 марта 2022 года в школе проведены праздничные мероприятия, посвященные празднику весны, 8 Марта.</w:t>
      </w:r>
    </w:p>
    <w:p w:rsidR="006624DB" w:rsidRPr="006624DB" w:rsidRDefault="006624DB" w:rsidP="00522D8E">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xml:space="preserve">11 марта прошел Урок Мужества «Герои нашего времени», посвящённый подвигу одного из героев России </w:t>
      </w:r>
      <w:proofErr w:type="spellStart"/>
      <w:r w:rsidRPr="006624DB">
        <w:rPr>
          <w:rFonts w:ascii="Times New Roman" w:eastAsia="Times New Roman" w:hAnsi="Times New Roman" w:cs="Times New Roman"/>
          <w:color w:val="000000"/>
          <w:sz w:val="24"/>
          <w:szCs w:val="24"/>
          <w:lang w:val="ru-RU" w:eastAsia="ru-RU"/>
        </w:rPr>
        <w:t>Нургмагомеда</w:t>
      </w:r>
      <w:proofErr w:type="spellEnd"/>
      <w:r w:rsidRPr="006624DB">
        <w:rPr>
          <w:rFonts w:ascii="Times New Roman" w:eastAsia="Times New Roman" w:hAnsi="Times New Roman" w:cs="Times New Roman"/>
          <w:color w:val="000000"/>
          <w:sz w:val="24"/>
          <w:szCs w:val="24"/>
          <w:lang w:val="ru-RU" w:eastAsia="ru-RU"/>
        </w:rPr>
        <w:t xml:space="preserve"> </w:t>
      </w:r>
      <w:proofErr w:type="spellStart"/>
      <w:r w:rsidRPr="006624DB">
        <w:rPr>
          <w:rFonts w:ascii="Times New Roman" w:eastAsia="Times New Roman" w:hAnsi="Times New Roman" w:cs="Times New Roman"/>
          <w:color w:val="000000"/>
          <w:sz w:val="24"/>
          <w:szCs w:val="24"/>
          <w:lang w:val="ru-RU" w:eastAsia="ru-RU"/>
        </w:rPr>
        <w:t>Гаджимагомедова</w:t>
      </w:r>
      <w:proofErr w:type="spellEnd"/>
      <w:r w:rsidRPr="006624DB">
        <w:rPr>
          <w:rFonts w:ascii="Times New Roman" w:eastAsia="Times New Roman" w:hAnsi="Times New Roman" w:cs="Times New Roman"/>
          <w:color w:val="000000"/>
          <w:sz w:val="24"/>
          <w:szCs w:val="24"/>
          <w:lang w:val="ru-RU" w:eastAsia="ru-RU"/>
        </w:rPr>
        <w:t xml:space="preserve">. Это Человек, для которого долг, честь, патриотизм, подвиг, герой – не просто слова. Подготовили видеоролик </w:t>
      </w:r>
      <w:r w:rsidRPr="00FC05D4">
        <w:rPr>
          <w:rFonts w:ascii="Times New Roman" w:eastAsia="Times New Roman" w:hAnsi="Times New Roman" w:cs="Times New Roman"/>
          <w:color w:val="000000"/>
          <w:sz w:val="24"/>
          <w:szCs w:val="24"/>
          <w:lang w:eastAsia="ru-RU"/>
        </w:rPr>
        <w:t>Z</w:t>
      </w:r>
      <w:proofErr w:type="spellStart"/>
      <w:r w:rsidRPr="006624DB">
        <w:rPr>
          <w:rFonts w:ascii="Times New Roman" w:eastAsia="Times New Roman" w:hAnsi="Times New Roman" w:cs="Times New Roman"/>
          <w:color w:val="000000"/>
          <w:sz w:val="24"/>
          <w:szCs w:val="24"/>
          <w:lang w:val="ru-RU" w:eastAsia="ru-RU"/>
        </w:rPr>
        <w:t>анаших</w:t>
      </w:r>
      <w:proofErr w:type="spellEnd"/>
      <w:r w:rsidRPr="006624DB">
        <w:rPr>
          <w:rFonts w:ascii="Times New Roman" w:eastAsia="Times New Roman" w:hAnsi="Times New Roman" w:cs="Times New Roman"/>
          <w:color w:val="000000"/>
          <w:sz w:val="24"/>
          <w:szCs w:val="24"/>
          <w:lang w:val="ru-RU" w:eastAsia="ru-RU"/>
        </w:rPr>
        <w:t>.</w:t>
      </w:r>
    </w:p>
    <w:p w:rsidR="006624DB" w:rsidRPr="006624DB" w:rsidRDefault="006624DB" w:rsidP="00522D8E">
      <w:pPr>
        <w:shd w:val="clear" w:color="auto" w:fill="FFFFFF"/>
        <w:spacing w:before="0" w:beforeAutospacing="0" w:after="0" w:afterAutospacing="0"/>
        <w:ind w:firstLine="36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В первой половине марта 2022 года в школе прошла Неделя ЗОЖ. Основной целью недели было формирования навыков здорового образа жизни, пропаганды ответственного отношения к своему здоровью, осуществления профилактических мероприятий, направленных на формирование негативного отношения к асоциальному поведению. В период проведения акции в школе проведен цикл мероприятий разнопланового характера:</w:t>
      </w:r>
    </w:p>
    <w:p w:rsidR="006624DB" w:rsidRPr="006624DB" w:rsidRDefault="006624DB" w:rsidP="00522D8E">
      <w:pPr>
        <w:numPr>
          <w:ilvl w:val="0"/>
          <w:numId w:val="38"/>
        </w:num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xml:space="preserve">лекции по духовно-нравственному воспитанию с учащимся 5-9-х классов на тему «Профилактика наркомании, </w:t>
      </w:r>
      <w:proofErr w:type="spellStart"/>
      <w:r w:rsidRPr="006624DB">
        <w:rPr>
          <w:rFonts w:ascii="Times New Roman" w:eastAsia="Times New Roman" w:hAnsi="Times New Roman" w:cs="Times New Roman"/>
          <w:color w:val="000000"/>
          <w:sz w:val="24"/>
          <w:szCs w:val="24"/>
          <w:lang w:val="ru-RU" w:eastAsia="ru-RU"/>
        </w:rPr>
        <w:t>табакокурения</w:t>
      </w:r>
      <w:proofErr w:type="spellEnd"/>
      <w:r w:rsidRPr="006624DB">
        <w:rPr>
          <w:rFonts w:ascii="Times New Roman" w:eastAsia="Times New Roman" w:hAnsi="Times New Roman" w:cs="Times New Roman"/>
          <w:color w:val="000000"/>
          <w:sz w:val="24"/>
          <w:szCs w:val="24"/>
          <w:lang w:val="ru-RU" w:eastAsia="ru-RU"/>
        </w:rPr>
        <w:t xml:space="preserve"> и алкоголизма»;</w:t>
      </w:r>
    </w:p>
    <w:p w:rsidR="006624DB" w:rsidRPr="006624DB" w:rsidRDefault="006624DB" w:rsidP="00522D8E">
      <w:pPr>
        <w:numPr>
          <w:ilvl w:val="0"/>
          <w:numId w:val="38"/>
        </w:num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xml:space="preserve">профилактические беседы с учащимися 5-9-х классов инспектором ПДН </w:t>
      </w:r>
      <w:proofErr w:type="spellStart"/>
      <w:r w:rsidRPr="006624DB">
        <w:rPr>
          <w:rFonts w:ascii="Times New Roman" w:eastAsia="Times New Roman" w:hAnsi="Times New Roman" w:cs="Times New Roman"/>
          <w:color w:val="000000"/>
          <w:sz w:val="24"/>
          <w:szCs w:val="24"/>
          <w:lang w:val="ru-RU" w:eastAsia="ru-RU"/>
        </w:rPr>
        <w:t>Бекушевой</w:t>
      </w:r>
      <w:proofErr w:type="spellEnd"/>
      <w:r w:rsidRPr="006624DB">
        <w:rPr>
          <w:rFonts w:ascii="Times New Roman" w:eastAsia="Times New Roman" w:hAnsi="Times New Roman" w:cs="Times New Roman"/>
          <w:color w:val="000000"/>
          <w:sz w:val="24"/>
          <w:szCs w:val="24"/>
          <w:lang w:val="ru-RU" w:eastAsia="ru-RU"/>
        </w:rPr>
        <w:t xml:space="preserve"> Т.Н.</w:t>
      </w:r>
    </w:p>
    <w:p w:rsidR="006624DB" w:rsidRPr="00FC05D4" w:rsidRDefault="006624DB" w:rsidP="00522D8E">
      <w:pPr>
        <w:numPr>
          <w:ilvl w:val="0"/>
          <w:numId w:val="38"/>
        </w:numPr>
        <w:shd w:val="clear" w:color="auto" w:fill="FFFFFF"/>
        <w:spacing w:before="0" w:beforeAutospacing="0" w:after="0" w:afterAutospacing="0"/>
        <w:rPr>
          <w:rFonts w:ascii="Times New Roman" w:eastAsia="Times New Roman" w:hAnsi="Times New Roman" w:cs="Times New Roman"/>
          <w:color w:val="000000"/>
          <w:sz w:val="24"/>
          <w:szCs w:val="24"/>
          <w:lang w:eastAsia="ru-RU"/>
        </w:rPr>
      </w:pPr>
      <w:proofErr w:type="spellStart"/>
      <w:r w:rsidRPr="00FC05D4">
        <w:rPr>
          <w:rFonts w:ascii="Times New Roman" w:eastAsia="Times New Roman" w:hAnsi="Times New Roman" w:cs="Times New Roman"/>
          <w:color w:val="000000"/>
          <w:sz w:val="24"/>
          <w:szCs w:val="24"/>
          <w:lang w:eastAsia="ru-RU"/>
        </w:rPr>
        <w:t>классные</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часы</w:t>
      </w:r>
      <w:proofErr w:type="spellEnd"/>
      <w:r w:rsidRPr="00FC05D4">
        <w:rPr>
          <w:rFonts w:ascii="Times New Roman" w:eastAsia="Times New Roman" w:hAnsi="Times New Roman" w:cs="Times New Roman"/>
          <w:color w:val="000000"/>
          <w:sz w:val="24"/>
          <w:szCs w:val="24"/>
          <w:lang w:eastAsia="ru-RU"/>
        </w:rPr>
        <w:t>;</w:t>
      </w:r>
    </w:p>
    <w:p w:rsidR="006624DB" w:rsidRPr="006624DB" w:rsidRDefault="006624DB" w:rsidP="00522D8E">
      <w:pPr>
        <w:numPr>
          <w:ilvl w:val="0"/>
          <w:numId w:val="38"/>
        </w:num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конкурс плакатов и рисунков «Мы за здоровый образ жизни»;</w:t>
      </w:r>
    </w:p>
    <w:p w:rsidR="006624DB" w:rsidRPr="00FC05D4" w:rsidRDefault="006624DB" w:rsidP="00522D8E">
      <w:pPr>
        <w:numPr>
          <w:ilvl w:val="0"/>
          <w:numId w:val="38"/>
        </w:numPr>
        <w:shd w:val="clear" w:color="auto" w:fill="FFFFFF"/>
        <w:spacing w:before="0" w:beforeAutospacing="0" w:after="0" w:afterAutospacing="0"/>
        <w:rPr>
          <w:rFonts w:ascii="Times New Roman" w:eastAsia="Times New Roman" w:hAnsi="Times New Roman" w:cs="Times New Roman"/>
          <w:color w:val="000000"/>
          <w:sz w:val="24"/>
          <w:szCs w:val="24"/>
          <w:lang w:eastAsia="ru-RU"/>
        </w:rPr>
      </w:pPr>
      <w:proofErr w:type="spellStart"/>
      <w:r w:rsidRPr="00FC05D4">
        <w:rPr>
          <w:rFonts w:ascii="Times New Roman" w:eastAsia="Times New Roman" w:hAnsi="Times New Roman" w:cs="Times New Roman"/>
          <w:color w:val="000000"/>
          <w:sz w:val="24"/>
          <w:szCs w:val="24"/>
          <w:lang w:eastAsia="ru-RU"/>
        </w:rPr>
        <w:t>спортивные</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мероприятия</w:t>
      </w:r>
      <w:proofErr w:type="spellEnd"/>
      <w:r w:rsidRPr="00FC05D4">
        <w:rPr>
          <w:rFonts w:ascii="Times New Roman" w:eastAsia="Times New Roman" w:hAnsi="Times New Roman" w:cs="Times New Roman"/>
          <w:color w:val="000000"/>
          <w:sz w:val="24"/>
          <w:szCs w:val="24"/>
          <w:lang w:eastAsia="ru-RU"/>
        </w:rPr>
        <w:t>;</w:t>
      </w:r>
    </w:p>
    <w:p w:rsidR="006624DB" w:rsidRPr="006624DB" w:rsidRDefault="006624DB" w:rsidP="00522D8E">
      <w:pPr>
        <w:shd w:val="clear" w:color="auto" w:fill="FFFFFF"/>
        <w:spacing w:before="0" w:beforeAutospacing="0" w:after="0" w:afterAutospacing="0"/>
        <w:ind w:firstLine="36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16 апреля 2022 года в нашей школе прошел общешкольный субботник, в котором приняли участие 1-11 классы, включая классных руководителей и всего персонала школы. Для проведения субботника, а за каждым классом закреплен участок с указанием ответственных учителей. Взяв самое необходимое, ученики вместе с учителями дружно вышли на борьбу с беспорядком. Все с радостью приводили в порядок школьную территорию: собирали мусор, выщипывали траву, приводили в порядок клумбы, подметали свои участки.</w:t>
      </w:r>
    </w:p>
    <w:p w:rsidR="006624DB" w:rsidRPr="006624DB" w:rsidRDefault="006624DB" w:rsidP="00522D8E">
      <w:pPr>
        <w:shd w:val="clear" w:color="auto" w:fill="FFFFFF"/>
        <w:spacing w:before="0" w:beforeAutospacing="0" w:after="0" w:afterAutospacing="0"/>
        <w:ind w:firstLine="36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Субботник-это не только мероприятия по очистке территории, это еще и прекрасная возможность сплотить дружный коллектив еще больше.</w:t>
      </w:r>
    </w:p>
    <w:p w:rsidR="006624DB" w:rsidRPr="006624DB" w:rsidRDefault="006624DB" w:rsidP="00522D8E">
      <w:pPr>
        <w:shd w:val="clear" w:color="auto" w:fill="FFFFFF"/>
        <w:spacing w:before="0" w:beforeAutospacing="0" w:after="0" w:afterAutospacing="0"/>
        <w:ind w:firstLine="36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Надо отметить трудолюбие и истинную заинтересованность всего коллектива в качестве уборки, позволившей преобразить перед майскими праздниками наш второй дом.</w:t>
      </w:r>
    </w:p>
    <w:p w:rsidR="006624DB" w:rsidRPr="006624DB" w:rsidRDefault="006624DB" w:rsidP="00522D8E">
      <w:pPr>
        <w:shd w:val="clear" w:color="auto" w:fill="FFFFFF"/>
        <w:spacing w:before="0" w:beforeAutospacing="0" w:after="0" w:afterAutospacing="0"/>
        <w:jc w:val="center"/>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b/>
          <w:bCs/>
          <w:color w:val="000000"/>
          <w:sz w:val="24"/>
          <w:szCs w:val="24"/>
          <w:lang w:val="ru-RU" w:eastAsia="ru-RU"/>
        </w:rPr>
        <w:t>МОДУЛЬ «КЛАССНОЕ РУКОВОДСТВО»</w:t>
      </w:r>
    </w:p>
    <w:p w:rsidR="006624DB" w:rsidRPr="006624DB" w:rsidRDefault="006624DB" w:rsidP="00522D8E">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Составлены планы ВР во всех классах за 2021-2022 учебный год, оформлены социальные паспорта класса, на основании которых составлен социальный паспорт школы. Утвержден список учащихся для занятий в кружках. Поданы заявки на все классы в Навигаторе.</w:t>
      </w:r>
    </w:p>
    <w:p w:rsidR="006624DB" w:rsidRPr="006624DB" w:rsidRDefault="006624DB" w:rsidP="00522D8E">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Подготовлены и проведены классные часы по темам:</w:t>
      </w:r>
    </w:p>
    <w:p w:rsidR="006624DB" w:rsidRPr="00FC05D4" w:rsidRDefault="006624DB" w:rsidP="00522D8E">
      <w:pPr>
        <w:numPr>
          <w:ilvl w:val="0"/>
          <w:numId w:val="39"/>
        </w:numPr>
        <w:shd w:val="clear" w:color="auto" w:fill="FFFFFF"/>
        <w:spacing w:before="0" w:beforeAutospacing="0" w:after="0" w:afterAutospacing="0"/>
        <w:rPr>
          <w:rFonts w:ascii="Times New Roman" w:eastAsia="Times New Roman" w:hAnsi="Times New Roman" w:cs="Times New Roman"/>
          <w:color w:val="000000"/>
          <w:sz w:val="24"/>
          <w:szCs w:val="24"/>
          <w:lang w:eastAsia="ru-RU"/>
        </w:rPr>
      </w:pPr>
      <w:proofErr w:type="spellStart"/>
      <w:r w:rsidRPr="00FC05D4">
        <w:rPr>
          <w:rFonts w:ascii="Times New Roman" w:eastAsia="Times New Roman" w:hAnsi="Times New Roman" w:cs="Times New Roman"/>
          <w:color w:val="000000"/>
          <w:sz w:val="24"/>
          <w:szCs w:val="24"/>
          <w:lang w:eastAsia="ru-RU"/>
        </w:rPr>
        <w:t>Всероссийский</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открытый</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урок</w:t>
      </w:r>
      <w:proofErr w:type="spellEnd"/>
      <w:r w:rsidRPr="00FC05D4">
        <w:rPr>
          <w:rFonts w:ascii="Times New Roman" w:eastAsia="Times New Roman" w:hAnsi="Times New Roman" w:cs="Times New Roman"/>
          <w:color w:val="000000"/>
          <w:sz w:val="24"/>
          <w:szCs w:val="24"/>
          <w:lang w:eastAsia="ru-RU"/>
        </w:rPr>
        <w:t xml:space="preserve"> «ОБЖ»</w:t>
      </w:r>
    </w:p>
    <w:p w:rsidR="006624DB" w:rsidRPr="006624DB" w:rsidRDefault="006624DB" w:rsidP="00522D8E">
      <w:pPr>
        <w:numPr>
          <w:ilvl w:val="0"/>
          <w:numId w:val="39"/>
        </w:num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«День солидарности в борьбе с терроризмом»</w:t>
      </w:r>
    </w:p>
    <w:p w:rsidR="006624DB" w:rsidRPr="00FC05D4" w:rsidRDefault="006624DB" w:rsidP="00522D8E">
      <w:pPr>
        <w:numPr>
          <w:ilvl w:val="0"/>
          <w:numId w:val="39"/>
        </w:numPr>
        <w:shd w:val="clear" w:color="auto" w:fill="FFFFFF"/>
        <w:spacing w:before="0" w:beforeAutospacing="0" w:after="0" w:afterAutospacing="0"/>
        <w:rPr>
          <w:rFonts w:ascii="Times New Roman" w:eastAsia="Times New Roman" w:hAnsi="Times New Roman" w:cs="Times New Roman"/>
          <w:color w:val="000000"/>
          <w:sz w:val="24"/>
          <w:szCs w:val="24"/>
          <w:lang w:eastAsia="ru-RU"/>
        </w:rPr>
      </w:pPr>
      <w:r w:rsidRPr="006624DB">
        <w:rPr>
          <w:rFonts w:ascii="Times New Roman" w:eastAsia="Times New Roman" w:hAnsi="Times New Roman" w:cs="Times New Roman"/>
          <w:color w:val="000000"/>
          <w:sz w:val="24"/>
          <w:szCs w:val="24"/>
          <w:lang w:val="ru-RU" w:eastAsia="ru-RU"/>
        </w:rPr>
        <w:t xml:space="preserve"> </w:t>
      </w:r>
      <w:r w:rsidRPr="00FC05D4">
        <w:rPr>
          <w:rFonts w:ascii="Times New Roman" w:eastAsia="Times New Roman" w:hAnsi="Times New Roman" w:cs="Times New Roman"/>
          <w:color w:val="000000"/>
          <w:sz w:val="24"/>
          <w:szCs w:val="24"/>
          <w:lang w:eastAsia="ru-RU"/>
        </w:rPr>
        <w:t>«</w:t>
      </w:r>
      <w:proofErr w:type="spellStart"/>
      <w:r w:rsidRPr="00FC05D4">
        <w:rPr>
          <w:rFonts w:ascii="Times New Roman" w:eastAsia="Times New Roman" w:hAnsi="Times New Roman" w:cs="Times New Roman"/>
          <w:color w:val="000000"/>
          <w:sz w:val="24"/>
          <w:szCs w:val="24"/>
          <w:lang w:eastAsia="ru-RU"/>
        </w:rPr>
        <w:t>Международный</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день</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распространения</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грамотности</w:t>
      </w:r>
      <w:proofErr w:type="spellEnd"/>
      <w:r w:rsidRPr="00FC05D4">
        <w:rPr>
          <w:rFonts w:ascii="Times New Roman" w:eastAsia="Times New Roman" w:hAnsi="Times New Roman" w:cs="Times New Roman"/>
          <w:color w:val="000000"/>
          <w:sz w:val="24"/>
          <w:szCs w:val="24"/>
          <w:lang w:eastAsia="ru-RU"/>
        </w:rPr>
        <w:t>»</w:t>
      </w:r>
    </w:p>
    <w:p w:rsidR="006624DB" w:rsidRPr="00FC05D4" w:rsidRDefault="006624DB" w:rsidP="00522D8E">
      <w:pPr>
        <w:numPr>
          <w:ilvl w:val="0"/>
          <w:numId w:val="39"/>
        </w:numPr>
        <w:shd w:val="clear" w:color="auto" w:fill="FFFFFF"/>
        <w:spacing w:before="0" w:beforeAutospacing="0" w:after="0" w:afterAutospacing="0"/>
        <w:rPr>
          <w:rFonts w:ascii="Times New Roman" w:eastAsia="Times New Roman" w:hAnsi="Times New Roman" w:cs="Times New Roman"/>
          <w:color w:val="000000"/>
          <w:sz w:val="24"/>
          <w:szCs w:val="24"/>
          <w:lang w:eastAsia="ru-RU"/>
        </w:rPr>
      </w:pPr>
      <w:r w:rsidRPr="00FC05D4">
        <w:rPr>
          <w:rFonts w:ascii="Times New Roman" w:eastAsia="Times New Roman" w:hAnsi="Times New Roman" w:cs="Times New Roman"/>
          <w:color w:val="000000"/>
          <w:sz w:val="24"/>
          <w:szCs w:val="24"/>
          <w:lang w:eastAsia="ru-RU"/>
        </w:rPr>
        <w:t>«</w:t>
      </w:r>
      <w:proofErr w:type="spellStart"/>
      <w:r w:rsidRPr="00FC05D4">
        <w:rPr>
          <w:rFonts w:ascii="Times New Roman" w:eastAsia="Times New Roman" w:hAnsi="Times New Roman" w:cs="Times New Roman"/>
          <w:color w:val="000000"/>
          <w:sz w:val="24"/>
          <w:szCs w:val="24"/>
          <w:lang w:eastAsia="ru-RU"/>
        </w:rPr>
        <w:t>День</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памяти</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жертв</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фашизма</w:t>
      </w:r>
      <w:proofErr w:type="spellEnd"/>
      <w:r w:rsidRPr="00FC05D4">
        <w:rPr>
          <w:rFonts w:ascii="Times New Roman" w:eastAsia="Times New Roman" w:hAnsi="Times New Roman" w:cs="Times New Roman"/>
          <w:color w:val="000000"/>
          <w:sz w:val="24"/>
          <w:szCs w:val="24"/>
          <w:lang w:eastAsia="ru-RU"/>
        </w:rPr>
        <w:t>»</w:t>
      </w:r>
    </w:p>
    <w:p w:rsidR="006624DB" w:rsidRPr="006624DB" w:rsidRDefault="006624DB" w:rsidP="00522D8E">
      <w:pPr>
        <w:numPr>
          <w:ilvl w:val="0"/>
          <w:numId w:val="39"/>
        </w:num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xml:space="preserve">Проведение инструктажа с учащимися по профилактике </w:t>
      </w:r>
      <w:proofErr w:type="spellStart"/>
      <w:r w:rsidRPr="006624DB">
        <w:rPr>
          <w:rFonts w:ascii="Times New Roman" w:eastAsia="Times New Roman" w:hAnsi="Times New Roman" w:cs="Times New Roman"/>
          <w:color w:val="000000"/>
          <w:sz w:val="24"/>
          <w:szCs w:val="24"/>
          <w:lang w:val="ru-RU" w:eastAsia="ru-RU"/>
        </w:rPr>
        <w:t>коронавирусной</w:t>
      </w:r>
      <w:proofErr w:type="spellEnd"/>
      <w:r w:rsidRPr="006624DB">
        <w:rPr>
          <w:rFonts w:ascii="Times New Roman" w:eastAsia="Times New Roman" w:hAnsi="Times New Roman" w:cs="Times New Roman"/>
          <w:color w:val="000000"/>
          <w:sz w:val="24"/>
          <w:szCs w:val="24"/>
          <w:lang w:val="ru-RU" w:eastAsia="ru-RU"/>
        </w:rPr>
        <w:t xml:space="preserve"> инфекции </w:t>
      </w:r>
      <w:r w:rsidRPr="00FC05D4">
        <w:rPr>
          <w:rFonts w:ascii="Times New Roman" w:eastAsia="Times New Roman" w:hAnsi="Times New Roman" w:cs="Times New Roman"/>
          <w:color w:val="000000"/>
          <w:sz w:val="24"/>
          <w:szCs w:val="24"/>
          <w:lang w:eastAsia="ru-RU"/>
        </w:rPr>
        <w:t>COVID</w:t>
      </w:r>
      <w:r w:rsidRPr="006624DB">
        <w:rPr>
          <w:rFonts w:ascii="Times New Roman" w:eastAsia="Times New Roman" w:hAnsi="Times New Roman" w:cs="Times New Roman"/>
          <w:color w:val="000000"/>
          <w:sz w:val="24"/>
          <w:szCs w:val="24"/>
          <w:lang w:val="ru-RU" w:eastAsia="ru-RU"/>
        </w:rPr>
        <w:t xml:space="preserve"> -19</w:t>
      </w:r>
    </w:p>
    <w:p w:rsidR="006624DB" w:rsidRPr="00FC05D4" w:rsidRDefault="006624DB" w:rsidP="00522D8E">
      <w:pPr>
        <w:numPr>
          <w:ilvl w:val="0"/>
          <w:numId w:val="39"/>
        </w:numPr>
        <w:shd w:val="clear" w:color="auto" w:fill="FFFFFF"/>
        <w:spacing w:before="0" w:beforeAutospacing="0" w:after="0" w:afterAutospacing="0"/>
        <w:rPr>
          <w:rFonts w:ascii="Times New Roman" w:eastAsia="Times New Roman" w:hAnsi="Times New Roman" w:cs="Times New Roman"/>
          <w:color w:val="000000"/>
          <w:sz w:val="24"/>
          <w:szCs w:val="24"/>
          <w:lang w:eastAsia="ru-RU"/>
        </w:rPr>
      </w:pPr>
      <w:proofErr w:type="spellStart"/>
      <w:r w:rsidRPr="00FC05D4">
        <w:rPr>
          <w:rFonts w:ascii="Times New Roman" w:eastAsia="Times New Roman" w:hAnsi="Times New Roman" w:cs="Times New Roman"/>
          <w:color w:val="000000"/>
          <w:sz w:val="24"/>
          <w:szCs w:val="24"/>
          <w:lang w:eastAsia="ru-RU"/>
        </w:rPr>
        <w:t>Неделя</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пожарной</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антитеррористической</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безопасности</w:t>
      </w:r>
      <w:proofErr w:type="spellEnd"/>
    </w:p>
    <w:p w:rsidR="006624DB" w:rsidRPr="00FC05D4" w:rsidRDefault="006624DB" w:rsidP="00522D8E">
      <w:pPr>
        <w:numPr>
          <w:ilvl w:val="0"/>
          <w:numId w:val="39"/>
        </w:numPr>
        <w:shd w:val="clear" w:color="auto" w:fill="FFFFFF"/>
        <w:spacing w:before="0" w:beforeAutospacing="0" w:after="0" w:afterAutospacing="0"/>
        <w:rPr>
          <w:rFonts w:ascii="Times New Roman" w:eastAsia="Times New Roman" w:hAnsi="Times New Roman" w:cs="Times New Roman"/>
          <w:color w:val="000000"/>
          <w:sz w:val="24"/>
          <w:szCs w:val="24"/>
          <w:lang w:eastAsia="ru-RU"/>
        </w:rPr>
      </w:pPr>
      <w:r w:rsidRPr="00FC05D4">
        <w:rPr>
          <w:rFonts w:ascii="Times New Roman" w:eastAsia="Times New Roman" w:hAnsi="Times New Roman" w:cs="Times New Roman"/>
          <w:color w:val="000000"/>
          <w:sz w:val="24"/>
          <w:szCs w:val="24"/>
          <w:lang w:eastAsia="ru-RU"/>
        </w:rPr>
        <w:t>«</w:t>
      </w:r>
      <w:proofErr w:type="spellStart"/>
      <w:r w:rsidRPr="00FC05D4">
        <w:rPr>
          <w:rFonts w:ascii="Times New Roman" w:eastAsia="Times New Roman" w:hAnsi="Times New Roman" w:cs="Times New Roman"/>
          <w:color w:val="000000"/>
          <w:sz w:val="24"/>
          <w:szCs w:val="24"/>
          <w:lang w:eastAsia="ru-RU"/>
        </w:rPr>
        <w:t>День</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народного</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единства</w:t>
      </w:r>
      <w:proofErr w:type="spellEnd"/>
      <w:r w:rsidRPr="00FC05D4">
        <w:rPr>
          <w:rFonts w:ascii="Times New Roman" w:eastAsia="Times New Roman" w:hAnsi="Times New Roman" w:cs="Times New Roman"/>
          <w:color w:val="000000"/>
          <w:sz w:val="24"/>
          <w:szCs w:val="24"/>
          <w:lang w:eastAsia="ru-RU"/>
        </w:rPr>
        <w:t>»</w:t>
      </w:r>
    </w:p>
    <w:p w:rsidR="006624DB" w:rsidRPr="00FC05D4" w:rsidRDefault="006624DB" w:rsidP="00522D8E">
      <w:pPr>
        <w:numPr>
          <w:ilvl w:val="0"/>
          <w:numId w:val="39"/>
        </w:numPr>
        <w:shd w:val="clear" w:color="auto" w:fill="FFFFFF"/>
        <w:spacing w:before="0" w:beforeAutospacing="0" w:after="0" w:afterAutospacing="0"/>
        <w:rPr>
          <w:rFonts w:ascii="Times New Roman" w:eastAsia="Times New Roman" w:hAnsi="Times New Roman" w:cs="Times New Roman"/>
          <w:color w:val="000000"/>
          <w:sz w:val="24"/>
          <w:szCs w:val="24"/>
          <w:lang w:eastAsia="ru-RU"/>
        </w:rPr>
      </w:pPr>
      <w:proofErr w:type="spellStart"/>
      <w:r w:rsidRPr="00FC05D4">
        <w:rPr>
          <w:rFonts w:ascii="Times New Roman" w:eastAsia="Times New Roman" w:hAnsi="Times New Roman" w:cs="Times New Roman"/>
          <w:color w:val="000000"/>
          <w:sz w:val="24"/>
          <w:szCs w:val="24"/>
          <w:lang w:eastAsia="ru-RU"/>
        </w:rPr>
        <w:t>Неделя</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дорожной</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безопасности</w:t>
      </w:r>
      <w:proofErr w:type="spellEnd"/>
    </w:p>
    <w:p w:rsidR="006624DB" w:rsidRPr="00FC05D4" w:rsidRDefault="006624DB" w:rsidP="00522D8E">
      <w:pPr>
        <w:numPr>
          <w:ilvl w:val="0"/>
          <w:numId w:val="40"/>
        </w:numPr>
        <w:shd w:val="clear" w:color="auto" w:fill="FFFFFF"/>
        <w:spacing w:before="0" w:beforeAutospacing="0" w:after="0" w:afterAutospacing="0"/>
        <w:rPr>
          <w:rFonts w:ascii="Times New Roman" w:eastAsia="Times New Roman" w:hAnsi="Times New Roman" w:cs="Times New Roman"/>
          <w:color w:val="000000"/>
          <w:sz w:val="24"/>
          <w:szCs w:val="24"/>
          <w:lang w:eastAsia="ru-RU"/>
        </w:rPr>
      </w:pPr>
      <w:proofErr w:type="spellStart"/>
      <w:r w:rsidRPr="00FC05D4">
        <w:rPr>
          <w:rFonts w:ascii="Times New Roman" w:eastAsia="Times New Roman" w:hAnsi="Times New Roman" w:cs="Times New Roman"/>
          <w:color w:val="000000"/>
          <w:sz w:val="24"/>
          <w:szCs w:val="24"/>
          <w:lang w:eastAsia="ru-RU"/>
        </w:rPr>
        <w:t>Уроки</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безопасности</w:t>
      </w:r>
      <w:proofErr w:type="spellEnd"/>
    </w:p>
    <w:p w:rsidR="006624DB" w:rsidRPr="00FC05D4" w:rsidRDefault="006624DB" w:rsidP="00522D8E">
      <w:pPr>
        <w:numPr>
          <w:ilvl w:val="0"/>
          <w:numId w:val="40"/>
        </w:numPr>
        <w:shd w:val="clear" w:color="auto" w:fill="FFFFFF"/>
        <w:spacing w:before="0" w:beforeAutospacing="0" w:after="0" w:afterAutospacing="0"/>
        <w:rPr>
          <w:rFonts w:ascii="Times New Roman" w:eastAsia="Times New Roman" w:hAnsi="Times New Roman" w:cs="Times New Roman"/>
          <w:color w:val="000000"/>
          <w:sz w:val="24"/>
          <w:szCs w:val="24"/>
          <w:lang w:eastAsia="ru-RU"/>
        </w:rPr>
      </w:pPr>
      <w:proofErr w:type="spellStart"/>
      <w:r w:rsidRPr="00FC05D4">
        <w:rPr>
          <w:rFonts w:ascii="Times New Roman" w:eastAsia="Times New Roman" w:hAnsi="Times New Roman" w:cs="Times New Roman"/>
          <w:color w:val="000000"/>
          <w:sz w:val="24"/>
          <w:szCs w:val="24"/>
          <w:lang w:eastAsia="ru-RU"/>
        </w:rPr>
        <w:t>День</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учителя</w:t>
      </w:r>
      <w:proofErr w:type="spellEnd"/>
    </w:p>
    <w:p w:rsidR="006624DB" w:rsidRPr="006624DB" w:rsidRDefault="006624DB" w:rsidP="00522D8E">
      <w:pPr>
        <w:numPr>
          <w:ilvl w:val="0"/>
          <w:numId w:val="40"/>
        </w:num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Мероприятия по экологическому воспитанию, по профилактике ПДД, по профилактике противодействия идеологии терроризма среди несовершеннолетних, по профилактике правонарушений несовершеннолетними</w:t>
      </w:r>
    </w:p>
    <w:p w:rsidR="006624DB" w:rsidRPr="00FC05D4" w:rsidRDefault="006624DB" w:rsidP="00522D8E">
      <w:pPr>
        <w:numPr>
          <w:ilvl w:val="0"/>
          <w:numId w:val="40"/>
        </w:numPr>
        <w:shd w:val="clear" w:color="auto" w:fill="FFFFFF"/>
        <w:spacing w:before="0" w:beforeAutospacing="0" w:after="0" w:afterAutospacing="0"/>
        <w:rPr>
          <w:rFonts w:ascii="Times New Roman" w:eastAsia="Times New Roman" w:hAnsi="Times New Roman" w:cs="Times New Roman"/>
          <w:color w:val="000000"/>
          <w:sz w:val="24"/>
          <w:szCs w:val="24"/>
          <w:lang w:eastAsia="ru-RU"/>
        </w:rPr>
      </w:pPr>
      <w:r w:rsidRPr="006624DB">
        <w:rPr>
          <w:rFonts w:ascii="Times New Roman" w:eastAsia="Times New Roman" w:hAnsi="Times New Roman" w:cs="Times New Roman"/>
          <w:color w:val="000000"/>
          <w:sz w:val="24"/>
          <w:szCs w:val="24"/>
          <w:lang w:val="ru-RU" w:eastAsia="ru-RU"/>
        </w:rPr>
        <w:t xml:space="preserve"> </w:t>
      </w:r>
      <w:r w:rsidRPr="00FC05D4">
        <w:rPr>
          <w:rFonts w:ascii="Times New Roman" w:eastAsia="Times New Roman" w:hAnsi="Times New Roman" w:cs="Times New Roman"/>
          <w:color w:val="000000"/>
          <w:sz w:val="24"/>
          <w:szCs w:val="24"/>
          <w:lang w:eastAsia="ru-RU"/>
        </w:rPr>
        <w:t>«</w:t>
      </w:r>
      <w:proofErr w:type="spellStart"/>
      <w:r w:rsidRPr="00FC05D4">
        <w:rPr>
          <w:rFonts w:ascii="Times New Roman" w:eastAsia="Times New Roman" w:hAnsi="Times New Roman" w:cs="Times New Roman"/>
          <w:color w:val="000000"/>
          <w:sz w:val="24"/>
          <w:szCs w:val="24"/>
          <w:lang w:eastAsia="ru-RU"/>
        </w:rPr>
        <w:t>День</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Неизвестного</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солдата</w:t>
      </w:r>
      <w:proofErr w:type="spellEnd"/>
      <w:r w:rsidRPr="00FC05D4">
        <w:rPr>
          <w:rFonts w:ascii="Times New Roman" w:eastAsia="Times New Roman" w:hAnsi="Times New Roman" w:cs="Times New Roman"/>
          <w:color w:val="000000"/>
          <w:sz w:val="24"/>
          <w:szCs w:val="24"/>
          <w:lang w:eastAsia="ru-RU"/>
        </w:rPr>
        <w:t>»</w:t>
      </w:r>
    </w:p>
    <w:p w:rsidR="006624DB" w:rsidRPr="00FC05D4" w:rsidRDefault="006624DB" w:rsidP="00522D8E">
      <w:pPr>
        <w:numPr>
          <w:ilvl w:val="0"/>
          <w:numId w:val="40"/>
        </w:numPr>
        <w:shd w:val="clear" w:color="auto" w:fill="FFFFFF"/>
        <w:spacing w:before="0" w:beforeAutospacing="0" w:after="0" w:afterAutospacing="0"/>
        <w:rPr>
          <w:rFonts w:ascii="Times New Roman" w:eastAsia="Times New Roman" w:hAnsi="Times New Roman" w:cs="Times New Roman"/>
          <w:color w:val="000000"/>
          <w:sz w:val="24"/>
          <w:szCs w:val="24"/>
          <w:lang w:eastAsia="ru-RU"/>
        </w:rPr>
      </w:pPr>
      <w:r w:rsidRPr="00FC05D4">
        <w:rPr>
          <w:rFonts w:ascii="Times New Roman" w:eastAsia="Times New Roman" w:hAnsi="Times New Roman" w:cs="Times New Roman"/>
          <w:color w:val="000000"/>
          <w:sz w:val="24"/>
          <w:szCs w:val="24"/>
          <w:lang w:eastAsia="ru-RU"/>
        </w:rPr>
        <w:t>«</w:t>
      </w:r>
      <w:proofErr w:type="spellStart"/>
      <w:r w:rsidRPr="00FC05D4">
        <w:rPr>
          <w:rFonts w:ascii="Times New Roman" w:eastAsia="Times New Roman" w:hAnsi="Times New Roman" w:cs="Times New Roman"/>
          <w:color w:val="000000"/>
          <w:sz w:val="24"/>
          <w:szCs w:val="24"/>
          <w:lang w:eastAsia="ru-RU"/>
        </w:rPr>
        <w:t>День</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Героев</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Отечества</w:t>
      </w:r>
      <w:proofErr w:type="spellEnd"/>
      <w:r w:rsidRPr="00FC05D4">
        <w:rPr>
          <w:rFonts w:ascii="Times New Roman" w:eastAsia="Times New Roman" w:hAnsi="Times New Roman" w:cs="Times New Roman"/>
          <w:color w:val="000000"/>
          <w:sz w:val="24"/>
          <w:szCs w:val="24"/>
          <w:lang w:eastAsia="ru-RU"/>
        </w:rPr>
        <w:t>»</w:t>
      </w:r>
    </w:p>
    <w:p w:rsidR="006624DB" w:rsidRPr="00FC05D4" w:rsidRDefault="006624DB" w:rsidP="00522D8E">
      <w:pPr>
        <w:numPr>
          <w:ilvl w:val="0"/>
          <w:numId w:val="40"/>
        </w:numPr>
        <w:shd w:val="clear" w:color="auto" w:fill="FFFFFF"/>
        <w:spacing w:before="0" w:beforeAutospacing="0" w:after="0" w:afterAutospacing="0"/>
        <w:rPr>
          <w:rFonts w:ascii="Times New Roman" w:eastAsia="Times New Roman" w:hAnsi="Times New Roman" w:cs="Times New Roman"/>
          <w:color w:val="000000"/>
          <w:sz w:val="24"/>
          <w:szCs w:val="24"/>
          <w:lang w:eastAsia="ru-RU"/>
        </w:rPr>
      </w:pPr>
      <w:r w:rsidRPr="00FC05D4">
        <w:rPr>
          <w:rFonts w:ascii="Times New Roman" w:eastAsia="Times New Roman" w:hAnsi="Times New Roman" w:cs="Times New Roman"/>
          <w:color w:val="000000"/>
          <w:sz w:val="24"/>
          <w:szCs w:val="24"/>
          <w:lang w:eastAsia="ru-RU"/>
        </w:rPr>
        <w:t>«</w:t>
      </w:r>
      <w:proofErr w:type="spellStart"/>
      <w:r w:rsidRPr="00FC05D4">
        <w:rPr>
          <w:rFonts w:ascii="Times New Roman" w:eastAsia="Times New Roman" w:hAnsi="Times New Roman" w:cs="Times New Roman"/>
          <w:color w:val="000000"/>
          <w:sz w:val="24"/>
          <w:szCs w:val="24"/>
          <w:lang w:eastAsia="ru-RU"/>
        </w:rPr>
        <w:t>День</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прав</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человека</w:t>
      </w:r>
      <w:proofErr w:type="spellEnd"/>
      <w:r w:rsidRPr="00FC05D4">
        <w:rPr>
          <w:rFonts w:ascii="Times New Roman" w:eastAsia="Times New Roman" w:hAnsi="Times New Roman" w:cs="Times New Roman"/>
          <w:color w:val="000000"/>
          <w:sz w:val="24"/>
          <w:szCs w:val="24"/>
          <w:lang w:eastAsia="ru-RU"/>
        </w:rPr>
        <w:t>»</w:t>
      </w:r>
    </w:p>
    <w:p w:rsidR="006624DB" w:rsidRPr="00D34901" w:rsidRDefault="006624DB" w:rsidP="00522D8E">
      <w:pPr>
        <w:numPr>
          <w:ilvl w:val="0"/>
          <w:numId w:val="40"/>
        </w:numPr>
        <w:shd w:val="clear" w:color="auto" w:fill="FFFFFF"/>
        <w:spacing w:before="0" w:beforeAutospacing="0" w:after="0" w:afterAutospacing="0"/>
        <w:rPr>
          <w:rFonts w:ascii="Times New Roman" w:eastAsia="Times New Roman" w:hAnsi="Times New Roman" w:cs="Times New Roman"/>
          <w:color w:val="000000"/>
          <w:sz w:val="24"/>
          <w:szCs w:val="24"/>
          <w:lang w:eastAsia="ru-RU"/>
        </w:rPr>
      </w:pPr>
      <w:r w:rsidRPr="00FC05D4">
        <w:rPr>
          <w:rFonts w:ascii="Times New Roman" w:eastAsia="Times New Roman" w:hAnsi="Times New Roman" w:cs="Times New Roman"/>
          <w:color w:val="000000"/>
          <w:sz w:val="24"/>
          <w:szCs w:val="24"/>
          <w:lang w:eastAsia="ru-RU"/>
        </w:rPr>
        <w:t>«</w:t>
      </w:r>
      <w:proofErr w:type="spellStart"/>
      <w:r w:rsidRPr="00FC05D4">
        <w:rPr>
          <w:rFonts w:ascii="Times New Roman" w:eastAsia="Times New Roman" w:hAnsi="Times New Roman" w:cs="Times New Roman"/>
          <w:color w:val="000000"/>
          <w:sz w:val="24"/>
          <w:szCs w:val="24"/>
          <w:lang w:eastAsia="ru-RU"/>
        </w:rPr>
        <w:t>День</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Конституции</w:t>
      </w:r>
      <w:proofErr w:type="spellEnd"/>
      <w:r w:rsidRPr="00FC05D4">
        <w:rPr>
          <w:rFonts w:ascii="Times New Roman" w:eastAsia="Times New Roman" w:hAnsi="Times New Roman" w:cs="Times New Roman"/>
          <w:color w:val="000000"/>
          <w:sz w:val="24"/>
          <w:szCs w:val="24"/>
          <w:lang w:eastAsia="ru-RU"/>
        </w:rPr>
        <w:t>»</w:t>
      </w:r>
    </w:p>
    <w:p w:rsidR="006624DB" w:rsidRPr="00D34901" w:rsidRDefault="006624DB" w:rsidP="00522D8E">
      <w:pPr>
        <w:numPr>
          <w:ilvl w:val="0"/>
          <w:numId w:val="40"/>
        </w:numPr>
        <w:shd w:val="clear" w:color="auto" w:fill="FFFFFF"/>
        <w:spacing w:before="0" w:beforeAutospacing="0" w:after="0" w:afterAutospacing="0"/>
        <w:rPr>
          <w:rFonts w:ascii="Times New Roman" w:eastAsia="Times New Roman" w:hAnsi="Times New Roman" w:cs="Times New Roman"/>
          <w:color w:val="000000"/>
          <w:sz w:val="24"/>
          <w:szCs w:val="24"/>
          <w:lang w:eastAsia="ru-RU"/>
        </w:rPr>
      </w:pPr>
      <w:proofErr w:type="spellStart"/>
      <w:r w:rsidRPr="00FC05D4">
        <w:rPr>
          <w:rFonts w:ascii="Times New Roman" w:eastAsia="Times New Roman" w:hAnsi="Times New Roman" w:cs="Times New Roman"/>
          <w:color w:val="000000"/>
          <w:sz w:val="24"/>
          <w:szCs w:val="24"/>
          <w:lang w:eastAsia="ru-RU"/>
        </w:rPr>
        <w:t>Акция</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Блокадный</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хлеб</w:t>
      </w:r>
      <w:proofErr w:type="spellEnd"/>
      <w:r w:rsidRPr="00FC05D4">
        <w:rPr>
          <w:rFonts w:ascii="Times New Roman" w:eastAsia="Times New Roman" w:hAnsi="Times New Roman" w:cs="Times New Roman"/>
          <w:color w:val="000000"/>
          <w:sz w:val="24"/>
          <w:szCs w:val="24"/>
          <w:lang w:eastAsia="ru-RU"/>
        </w:rPr>
        <w:t>»</w:t>
      </w:r>
    </w:p>
    <w:p w:rsidR="006624DB" w:rsidRPr="00FC05D4" w:rsidRDefault="006624DB" w:rsidP="00522D8E">
      <w:pPr>
        <w:numPr>
          <w:ilvl w:val="0"/>
          <w:numId w:val="40"/>
        </w:numPr>
        <w:shd w:val="clear" w:color="auto" w:fill="FFFFFF"/>
        <w:spacing w:before="0" w:beforeAutospacing="0" w:after="0" w:afterAutospacing="0"/>
        <w:rPr>
          <w:rFonts w:ascii="Times New Roman" w:eastAsia="Times New Roman" w:hAnsi="Times New Roman" w:cs="Times New Roman"/>
          <w:color w:val="000000"/>
          <w:sz w:val="24"/>
          <w:szCs w:val="24"/>
          <w:lang w:eastAsia="ru-RU"/>
        </w:rPr>
      </w:pPr>
      <w:proofErr w:type="spellStart"/>
      <w:r w:rsidRPr="00FC05D4">
        <w:rPr>
          <w:rFonts w:ascii="Times New Roman" w:eastAsia="Times New Roman" w:hAnsi="Times New Roman" w:cs="Times New Roman"/>
          <w:color w:val="000000"/>
          <w:sz w:val="24"/>
          <w:szCs w:val="24"/>
          <w:lang w:eastAsia="ru-RU"/>
        </w:rPr>
        <w:t>День</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космонавтики</w:t>
      </w:r>
      <w:proofErr w:type="spellEnd"/>
      <w:r w:rsidRPr="00FC05D4">
        <w:rPr>
          <w:rFonts w:ascii="Times New Roman" w:eastAsia="Times New Roman" w:hAnsi="Times New Roman" w:cs="Times New Roman"/>
          <w:color w:val="000000"/>
          <w:sz w:val="24"/>
          <w:szCs w:val="24"/>
          <w:lang w:eastAsia="ru-RU"/>
        </w:rPr>
        <w:t>.</w:t>
      </w:r>
    </w:p>
    <w:p w:rsidR="006624DB" w:rsidRPr="00FC05D4" w:rsidRDefault="006624DB" w:rsidP="00522D8E">
      <w:pPr>
        <w:numPr>
          <w:ilvl w:val="0"/>
          <w:numId w:val="40"/>
        </w:numPr>
        <w:shd w:val="clear" w:color="auto" w:fill="FFFFFF"/>
        <w:spacing w:before="0" w:beforeAutospacing="0" w:after="0" w:afterAutospacing="0"/>
        <w:rPr>
          <w:rFonts w:ascii="Times New Roman" w:eastAsia="Times New Roman" w:hAnsi="Times New Roman" w:cs="Times New Roman"/>
          <w:color w:val="000000"/>
          <w:sz w:val="24"/>
          <w:szCs w:val="24"/>
          <w:lang w:eastAsia="ru-RU"/>
        </w:rPr>
      </w:pPr>
      <w:r w:rsidRPr="00FC05D4">
        <w:rPr>
          <w:rFonts w:ascii="Times New Roman" w:eastAsia="Times New Roman" w:hAnsi="Times New Roman" w:cs="Times New Roman"/>
          <w:color w:val="000000"/>
          <w:sz w:val="24"/>
          <w:szCs w:val="24"/>
          <w:lang w:eastAsia="ru-RU"/>
        </w:rPr>
        <w:t>«</w:t>
      </w:r>
      <w:proofErr w:type="spellStart"/>
      <w:r w:rsidRPr="00FC05D4">
        <w:rPr>
          <w:rFonts w:ascii="Times New Roman" w:eastAsia="Times New Roman" w:hAnsi="Times New Roman" w:cs="Times New Roman"/>
          <w:color w:val="000000"/>
          <w:sz w:val="24"/>
          <w:szCs w:val="24"/>
          <w:lang w:eastAsia="ru-RU"/>
        </w:rPr>
        <w:t>Вахта</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памяти</w:t>
      </w:r>
      <w:proofErr w:type="spellEnd"/>
      <w:r w:rsidRPr="00FC05D4">
        <w:rPr>
          <w:rFonts w:ascii="Times New Roman" w:eastAsia="Times New Roman" w:hAnsi="Times New Roman" w:cs="Times New Roman"/>
          <w:color w:val="000000"/>
          <w:sz w:val="24"/>
          <w:szCs w:val="24"/>
          <w:lang w:eastAsia="ru-RU"/>
        </w:rPr>
        <w:t>»</w:t>
      </w:r>
    </w:p>
    <w:p w:rsidR="006624DB" w:rsidRPr="006624DB" w:rsidRDefault="006624DB" w:rsidP="00522D8E">
      <w:pPr>
        <w:numPr>
          <w:ilvl w:val="0"/>
          <w:numId w:val="40"/>
        </w:num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Акции по военно-патриотическому воспитанию в рамках Плана мероприятий, посвященных 77-й годовщине Победы посвященные</w:t>
      </w:r>
    </w:p>
    <w:p w:rsidR="006624DB" w:rsidRPr="00FC05D4" w:rsidRDefault="006624DB" w:rsidP="00522D8E">
      <w:pPr>
        <w:numPr>
          <w:ilvl w:val="0"/>
          <w:numId w:val="40"/>
        </w:numPr>
        <w:shd w:val="clear" w:color="auto" w:fill="FFFFFF"/>
        <w:spacing w:before="0" w:beforeAutospacing="0" w:after="0" w:afterAutospacing="0"/>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Прием</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Юнармию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пионеры</w:t>
      </w:r>
      <w:proofErr w:type="spellEnd"/>
    </w:p>
    <w:p w:rsidR="006624DB" w:rsidRPr="006624DB" w:rsidRDefault="006624DB" w:rsidP="00522D8E">
      <w:pPr>
        <w:shd w:val="clear" w:color="auto" w:fill="FFFFFF"/>
        <w:spacing w:before="0" w:beforeAutospacing="0" w:after="0" w:afterAutospacing="0"/>
        <w:ind w:firstLine="36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xml:space="preserve">Классными руководителями проводилась работа с учителями-предметниками по вопросу успеваемости учащихся, родители неуспевающих и слабоуспевающих учащихся уведомлены по успеваемости детей, с выпиской оценок. Проводилась индивидуальная работа по повышению успеваемости учащихся. Перед каникулами проведены инструктажи с учащимися по ПБ, ПДД. </w:t>
      </w:r>
    </w:p>
    <w:p w:rsidR="006624DB" w:rsidRPr="006624DB" w:rsidRDefault="006624DB" w:rsidP="00522D8E">
      <w:pPr>
        <w:shd w:val="clear" w:color="auto" w:fill="FFFFFF"/>
        <w:spacing w:before="0" w:beforeAutospacing="0" w:after="0" w:afterAutospacing="0"/>
        <w:jc w:val="center"/>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b/>
          <w:bCs/>
          <w:color w:val="000000"/>
          <w:sz w:val="24"/>
          <w:szCs w:val="24"/>
          <w:lang w:val="ru-RU" w:eastAsia="ru-RU"/>
        </w:rPr>
        <w:t>МОДУЛЬ «САМОУПРАВЛЕНИЕ»</w:t>
      </w:r>
    </w:p>
    <w:p w:rsidR="006624DB" w:rsidRPr="00FC05D4" w:rsidRDefault="006624DB" w:rsidP="00522D8E">
      <w:pPr>
        <w:shd w:val="clear" w:color="auto" w:fill="FFFFFF"/>
        <w:spacing w:before="0" w:beforeAutospacing="0" w:after="0" w:afterAutospacing="0"/>
        <w:ind w:firstLine="360"/>
        <w:rPr>
          <w:rFonts w:ascii="Times New Roman" w:eastAsia="Times New Roman" w:hAnsi="Times New Roman" w:cs="Times New Roman"/>
          <w:color w:val="000000"/>
          <w:sz w:val="24"/>
          <w:szCs w:val="24"/>
          <w:lang w:eastAsia="ru-RU"/>
        </w:rPr>
      </w:pPr>
      <w:r w:rsidRPr="006624DB">
        <w:rPr>
          <w:rFonts w:ascii="Times New Roman" w:eastAsia="Times New Roman" w:hAnsi="Times New Roman" w:cs="Times New Roman"/>
          <w:color w:val="000000"/>
          <w:sz w:val="24"/>
          <w:szCs w:val="24"/>
          <w:lang w:val="ru-RU" w:eastAsia="ru-RU"/>
        </w:rPr>
        <w:t xml:space="preserve">В сентябре во всех классах прошли выборы активов, распределены обязанности. В школе создан Ученический совет, в состав которого вошли старосты 5-11-х классов. </w:t>
      </w:r>
      <w:proofErr w:type="spellStart"/>
      <w:r w:rsidRPr="00FC05D4">
        <w:rPr>
          <w:rFonts w:ascii="Times New Roman" w:eastAsia="Times New Roman" w:hAnsi="Times New Roman" w:cs="Times New Roman"/>
          <w:color w:val="000000"/>
          <w:sz w:val="24"/>
          <w:szCs w:val="24"/>
          <w:lang w:eastAsia="ru-RU"/>
        </w:rPr>
        <w:t>Ученическим</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советом</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проведена</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следующая</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работа</w:t>
      </w:r>
      <w:proofErr w:type="spellEnd"/>
      <w:r w:rsidRPr="00FC05D4">
        <w:rPr>
          <w:rFonts w:ascii="Times New Roman" w:eastAsia="Times New Roman" w:hAnsi="Times New Roman" w:cs="Times New Roman"/>
          <w:color w:val="000000"/>
          <w:sz w:val="24"/>
          <w:szCs w:val="24"/>
          <w:lang w:eastAsia="ru-RU"/>
        </w:rPr>
        <w:t>:</w:t>
      </w:r>
    </w:p>
    <w:p w:rsidR="006624DB" w:rsidRPr="006624DB" w:rsidRDefault="006624DB" w:rsidP="00522D8E">
      <w:pPr>
        <w:numPr>
          <w:ilvl w:val="0"/>
          <w:numId w:val="41"/>
        </w:num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проводились рейды по проверке учебников, тетрадей, дневников.</w:t>
      </w:r>
    </w:p>
    <w:p w:rsidR="006624DB" w:rsidRPr="006624DB" w:rsidRDefault="006624DB" w:rsidP="00522D8E">
      <w:pPr>
        <w:numPr>
          <w:ilvl w:val="0"/>
          <w:numId w:val="41"/>
        </w:num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проводились рейды по проверке внешнего вида учащихся и санитарного состояния классных комнат.</w:t>
      </w:r>
    </w:p>
    <w:p w:rsidR="006624DB" w:rsidRPr="00FC05D4" w:rsidRDefault="006624DB" w:rsidP="00522D8E">
      <w:pPr>
        <w:numPr>
          <w:ilvl w:val="0"/>
          <w:numId w:val="41"/>
        </w:numPr>
        <w:shd w:val="clear" w:color="auto" w:fill="FFFFFF"/>
        <w:spacing w:before="0" w:beforeAutospacing="0" w:after="0" w:afterAutospacing="0"/>
        <w:rPr>
          <w:rFonts w:ascii="Times New Roman" w:eastAsia="Times New Roman" w:hAnsi="Times New Roman" w:cs="Times New Roman"/>
          <w:color w:val="000000"/>
          <w:sz w:val="24"/>
          <w:szCs w:val="24"/>
          <w:lang w:eastAsia="ru-RU"/>
        </w:rPr>
      </w:pPr>
      <w:proofErr w:type="spellStart"/>
      <w:r w:rsidRPr="00FC05D4">
        <w:rPr>
          <w:rFonts w:ascii="Times New Roman" w:eastAsia="Times New Roman" w:hAnsi="Times New Roman" w:cs="Times New Roman"/>
          <w:color w:val="000000"/>
          <w:sz w:val="24"/>
          <w:szCs w:val="24"/>
          <w:lang w:eastAsia="ru-RU"/>
        </w:rPr>
        <w:t>Оформлялись</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классные</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уголки</w:t>
      </w:r>
      <w:proofErr w:type="spellEnd"/>
      <w:r w:rsidRPr="00FC05D4">
        <w:rPr>
          <w:rFonts w:ascii="Times New Roman" w:eastAsia="Times New Roman" w:hAnsi="Times New Roman" w:cs="Times New Roman"/>
          <w:color w:val="000000"/>
          <w:sz w:val="24"/>
          <w:szCs w:val="24"/>
          <w:lang w:eastAsia="ru-RU"/>
        </w:rPr>
        <w:t>.</w:t>
      </w:r>
    </w:p>
    <w:p w:rsidR="006624DB" w:rsidRPr="006624DB" w:rsidRDefault="006624DB" w:rsidP="00522D8E">
      <w:pPr>
        <w:numPr>
          <w:ilvl w:val="0"/>
          <w:numId w:val="41"/>
        </w:num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проводились рейды по сохранности мебели.</w:t>
      </w:r>
    </w:p>
    <w:p w:rsidR="006624DB" w:rsidRPr="00FC05D4" w:rsidRDefault="006624DB" w:rsidP="00522D8E">
      <w:pPr>
        <w:numPr>
          <w:ilvl w:val="0"/>
          <w:numId w:val="41"/>
        </w:numPr>
        <w:shd w:val="clear" w:color="auto" w:fill="FFFFFF"/>
        <w:spacing w:before="0" w:beforeAutospacing="0" w:after="0" w:afterAutospacing="0"/>
        <w:rPr>
          <w:rFonts w:ascii="Times New Roman" w:eastAsia="Times New Roman" w:hAnsi="Times New Roman" w:cs="Times New Roman"/>
          <w:color w:val="000000"/>
          <w:sz w:val="24"/>
          <w:szCs w:val="24"/>
          <w:lang w:eastAsia="ru-RU"/>
        </w:rPr>
      </w:pPr>
      <w:r w:rsidRPr="006624DB">
        <w:rPr>
          <w:rFonts w:ascii="Times New Roman" w:eastAsia="Times New Roman" w:hAnsi="Times New Roman" w:cs="Times New Roman"/>
          <w:color w:val="000000"/>
          <w:sz w:val="24"/>
          <w:szCs w:val="24"/>
          <w:lang w:val="ru-RU" w:eastAsia="ru-RU"/>
        </w:rPr>
        <w:t xml:space="preserve">принимали участие в подготовке всех основных мероприятий, согласно Плану: Дня учителя, день </w:t>
      </w:r>
      <w:proofErr w:type="gramStart"/>
      <w:r w:rsidRPr="006624DB">
        <w:rPr>
          <w:rFonts w:ascii="Times New Roman" w:eastAsia="Times New Roman" w:hAnsi="Times New Roman" w:cs="Times New Roman"/>
          <w:color w:val="000000"/>
          <w:sz w:val="24"/>
          <w:szCs w:val="24"/>
          <w:lang w:val="ru-RU" w:eastAsia="ru-RU"/>
        </w:rPr>
        <w:t>матери,  Вечер</w:t>
      </w:r>
      <w:proofErr w:type="gramEnd"/>
      <w:r w:rsidRPr="006624DB">
        <w:rPr>
          <w:rFonts w:ascii="Times New Roman" w:eastAsia="Times New Roman" w:hAnsi="Times New Roman" w:cs="Times New Roman"/>
          <w:color w:val="000000"/>
          <w:sz w:val="24"/>
          <w:szCs w:val="24"/>
          <w:lang w:val="ru-RU" w:eastAsia="ru-RU"/>
        </w:rPr>
        <w:t xml:space="preserve"> встречи.(подготовлен и смонтирован видеоролик с поздравлениями), акции и </w:t>
      </w:r>
      <w:proofErr w:type="spellStart"/>
      <w:r w:rsidRPr="006624DB">
        <w:rPr>
          <w:rFonts w:ascii="Times New Roman" w:eastAsia="Times New Roman" w:hAnsi="Times New Roman" w:cs="Times New Roman"/>
          <w:color w:val="000000"/>
          <w:sz w:val="24"/>
          <w:szCs w:val="24"/>
          <w:lang w:val="ru-RU" w:eastAsia="ru-RU"/>
        </w:rPr>
        <w:t>флешмобы</w:t>
      </w:r>
      <w:proofErr w:type="spellEnd"/>
      <w:r w:rsidRPr="006624DB">
        <w:rPr>
          <w:rFonts w:ascii="Times New Roman" w:eastAsia="Times New Roman" w:hAnsi="Times New Roman" w:cs="Times New Roman"/>
          <w:color w:val="000000"/>
          <w:sz w:val="24"/>
          <w:szCs w:val="24"/>
          <w:lang w:val="ru-RU" w:eastAsia="ru-RU"/>
        </w:rPr>
        <w:t xml:space="preserve">. </w:t>
      </w:r>
      <w:proofErr w:type="spellStart"/>
      <w:r w:rsidRPr="00FC05D4">
        <w:rPr>
          <w:rFonts w:ascii="Times New Roman" w:eastAsia="Times New Roman" w:hAnsi="Times New Roman" w:cs="Times New Roman"/>
          <w:color w:val="000000"/>
          <w:sz w:val="24"/>
          <w:szCs w:val="24"/>
          <w:lang w:eastAsia="ru-RU"/>
        </w:rPr>
        <w:t>Проведена</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операция</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Уголок</w:t>
      </w:r>
      <w:proofErr w:type="spellEnd"/>
      <w:r w:rsidRPr="00FC05D4">
        <w:rPr>
          <w:rFonts w:ascii="Times New Roman" w:eastAsia="Times New Roman" w:hAnsi="Times New Roman" w:cs="Times New Roman"/>
          <w:color w:val="000000"/>
          <w:sz w:val="24"/>
          <w:szCs w:val="24"/>
          <w:lang w:eastAsia="ru-RU"/>
        </w:rPr>
        <w:t>» (</w:t>
      </w:r>
      <w:proofErr w:type="spellStart"/>
      <w:r w:rsidRPr="00FC05D4">
        <w:rPr>
          <w:rFonts w:ascii="Times New Roman" w:eastAsia="Times New Roman" w:hAnsi="Times New Roman" w:cs="Times New Roman"/>
          <w:color w:val="000000"/>
          <w:sz w:val="24"/>
          <w:szCs w:val="24"/>
          <w:lang w:eastAsia="ru-RU"/>
        </w:rPr>
        <w:t>проверка</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классных</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уголков</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новогодние</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мероприятия</w:t>
      </w:r>
      <w:proofErr w:type="spellEnd"/>
      <w:r w:rsidRPr="00FC05D4">
        <w:rPr>
          <w:rFonts w:ascii="Times New Roman" w:eastAsia="Times New Roman" w:hAnsi="Times New Roman" w:cs="Times New Roman"/>
          <w:color w:val="000000"/>
          <w:sz w:val="24"/>
          <w:szCs w:val="24"/>
          <w:lang w:eastAsia="ru-RU"/>
        </w:rPr>
        <w:t>.</w:t>
      </w:r>
    </w:p>
    <w:p w:rsidR="006624DB" w:rsidRPr="00FD25DB" w:rsidRDefault="006624DB" w:rsidP="00522D8E">
      <w:pPr>
        <w:shd w:val="clear" w:color="auto" w:fill="FFFFFF"/>
        <w:spacing w:before="0" w:beforeAutospacing="0" w:after="0" w:afterAutospacing="0"/>
        <w:jc w:val="center"/>
        <w:rPr>
          <w:rFonts w:ascii="Times New Roman" w:eastAsia="Times New Roman" w:hAnsi="Times New Roman" w:cs="Times New Roman"/>
          <w:color w:val="000000"/>
          <w:sz w:val="24"/>
          <w:szCs w:val="24"/>
          <w:lang w:eastAsia="ru-RU"/>
        </w:rPr>
      </w:pPr>
      <w:r w:rsidRPr="00FD25DB">
        <w:rPr>
          <w:rFonts w:ascii="Times New Roman" w:eastAsia="Times New Roman" w:hAnsi="Times New Roman" w:cs="Times New Roman"/>
          <w:b/>
          <w:bCs/>
          <w:color w:val="000000"/>
          <w:sz w:val="24"/>
          <w:szCs w:val="24"/>
          <w:lang w:eastAsia="ru-RU"/>
        </w:rPr>
        <w:t>МОДУЛЬ «ШКОЛЬНЫЙ УРОК»</w:t>
      </w:r>
    </w:p>
    <w:p w:rsidR="006624DB" w:rsidRPr="006624DB" w:rsidRDefault="006624DB" w:rsidP="00522D8E">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xml:space="preserve">1 сентября проведен Урок Знаний, Всероссийский урок МЧС, Всероссийский урок, приуроченный ко ДНЮ гражданской обороны РФ, с проведением тренировок по защите детей от ЧС, музейный </w:t>
      </w:r>
      <w:proofErr w:type="gramStart"/>
      <w:r w:rsidRPr="006624DB">
        <w:rPr>
          <w:rFonts w:ascii="Times New Roman" w:eastAsia="Times New Roman" w:hAnsi="Times New Roman" w:cs="Times New Roman"/>
          <w:color w:val="000000"/>
          <w:sz w:val="24"/>
          <w:szCs w:val="24"/>
          <w:lang w:val="ru-RU" w:eastAsia="ru-RU"/>
        </w:rPr>
        <w:t>урок</w:t>
      </w:r>
      <w:r w:rsidRPr="00FD25DB">
        <w:rPr>
          <w:rFonts w:ascii="Times New Roman" w:eastAsia="Times New Roman" w:hAnsi="Times New Roman" w:cs="Times New Roman"/>
          <w:color w:val="000000"/>
          <w:sz w:val="24"/>
          <w:szCs w:val="24"/>
          <w:lang w:eastAsia="ru-RU"/>
        </w:rPr>
        <w:t> </w:t>
      </w:r>
      <w:r w:rsidRPr="006624DB">
        <w:rPr>
          <w:rFonts w:ascii="Times New Roman" w:eastAsia="Times New Roman" w:hAnsi="Times New Roman" w:cs="Times New Roman"/>
          <w:color w:val="000000"/>
          <w:sz w:val="24"/>
          <w:szCs w:val="24"/>
          <w:lang w:val="ru-RU" w:eastAsia="ru-RU"/>
        </w:rPr>
        <w:t xml:space="preserve"> -</w:t>
      </w:r>
      <w:proofErr w:type="gramEnd"/>
      <w:r w:rsidRPr="006624DB">
        <w:rPr>
          <w:rFonts w:ascii="Times New Roman" w:eastAsia="Times New Roman" w:hAnsi="Times New Roman" w:cs="Times New Roman"/>
          <w:color w:val="000000"/>
          <w:sz w:val="24"/>
          <w:szCs w:val="24"/>
          <w:lang w:val="ru-RU" w:eastAsia="ru-RU"/>
        </w:rPr>
        <w:t xml:space="preserve"> Урок памяти (День памяти политических репрессий), активно приняли участие в проведении Урока Цифры (сертификаты прилагаются), </w:t>
      </w:r>
      <w:proofErr w:type="spellStart"/>
      <w:r w:rsidRPr="006624DB">
        <w:rPr>
          <w:rFonts w:ascii="Times New Roman" w:eastAsia="Times New Roman" w:hAnsi="Times New Roman" w:cs="Times New Roman"/>
          <w:color w:val="000000"/>
          <w:sz w:val="24"/>
          <w:szCs w:val="24"/>
          <w:lang w:val="ru-RU" w:eastAsia="ru-RU"/>
        </w:rPr>
        <w:t>профориентационных</w:t>
      </w:r>
      <w:proofErr w:type="spellEnd"/>
      <w:r w:rsidRPr="006624DB">
        <w:rPr>
          <w:rFonts w:ascii="Times New Roman" w:eastAsia="Times New Roman" w:hAnsi="Times New Roman" w:cs="Times New Roman"/>
          <w:color w:val="000000"/>
          <w:sz w:val="24"/>
          <w:szCs w:val="24"/>
          <w:lang w:val="ru-RU" w:eastAsia="ru-RU"/>
        </w:rPr>
        <w:t xml:space="preserve"> уроков «</w:t>
      </w:r>
      <w:proofErr w:type="spellStart"/>
      <w:r w:rsidRPr="006624DB">
        <w:rPr>
          <w:rFonts w:ascii="Times New Roman" w:eastAsia="Times New Roman" w:hAnsi="Times New Roman" w:cs="Times New Roman"/>
          <w:color w:val="000000"/>
          <w:sz w:val="24"/>
          <w:szCs w:val="24"/>
          <w:lang w:val="ru-RU" w:eastAsia="ru-RU"/>
        </w:rPr>
        <w:t>Проектория</w:t>
      </w:r>
      <w:proofErr w:type="spellEnd"/>
      <w:r w:rsidRPr="006624DB">
        <w:rPr>
          <w:rFonts w:ascii="Times New Roman" w:eastAsia="Times New Roman" w:hAnsi="Times New Roman" w:cs="Times New Roman"/>
          <w:color w:val="000000"/>
          <w:sz w:val="24"/>
          <w:szCs w:val="24"/>
          <w:lang w:val="ru-RU" w:eastAsia="ru-RU"/>
        </w:rPr>
        <w:t>» в 5-11-х классов, уроки Трезвости, единые уроки согласно Календарю образовательных событий  программы воспитания на 2021-2022 учебный год.</w:t>
      </w:r>
    </w:p>
    <w:p w:rsidR="006624DB" w:rsidRPr="006624DB" w:rsidRDefault="006624DB" w:rsidP="00522D8E">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xml:space="preserve">В целях духовно-нравственного развития и воспитания учащихся, воспитания российской гражданской идентичности, патриотизма, уважения к Отечеству, уважения к государственным праздникам </w:t>
      </w:r>
      <w:proofErr w:type="gramStart"/>
      <w:r w:rsidRPr="006624DB">
        <w:rPr>
          <w:rFonts w:ascii="Times New Roman" w:eastAsia="Times New Roman" w:hAnsi="Times New Roman" w:cs="Times New Roman"/>
          <w:color w:val="000000"/>
          <w:sz w:val="24"/>
          <w:szCs w:val="24"/>
          <w:lang w:val="ru-RU" w:eastAsia="ru-RU"/>
        </w:rPr>
        <w:t xml:space="preserve">России </w:t>
      </w:r>
      <w:r w:rsidRPr="00FD25DB">
        <w:rPr>
          <w:rFonts w:ascii="Times New Roman" w:eastAsia="Times New Roman" w:hAnsi="Times New Roman" w:cs="Times New Roman"/>
          <w:color w:val="000000"/>
          <w:sz w:val="24"/>
          <w:szCs w:val="24"/>
          <w:lang w:eastAsia="ru-RU"/>
        </w:rPr>
        <w:t> </w:t>
      </w:r>
      <w:r w:rsidRPr="006624DB">
        <w:rPr>
          <w:rFonts w:ascii="Times New Roman" w:eastAsia="Times New Roman" w:hAnsi="Times New Roman" w:cs="Times New Roman"/>
          <w:color w:val="000000"/>
          <w:sz w:val="24"/>
          <w:szCs w:val="24"/>
          <w:lang w:val="ru-RU" w:eastAsia="ru-RU"/>
        </w:rPr>
        <w:t>согласно</w:t>
      </w:r>
      <w:proofErr w:type="gramEnd"/>
      <w:r w:rsidRPr="006624DB">
        <w:rPr>
          <w:rFonts w:ascii="Times New Roman" w:eastAsia="Times New Roman" w:hAnsi="Times New Roman" w:cs="Times New Roman"/>
          <w:color w:val="000000"/>
          <w:sz w:val="24"/>
          <w:szCs w:val="24"/>
          <w:lang w:val="ru-RU" w:eastAsia="ru-RU"/>
        </w:rPr>
        <w:t xml:space="preserve"> плану мероприятий, посвященного 8-й годовщине воссоединения Крыма с Россией в рамках фестиваля «Крымская весна» в школе прошли мероприятия, посвященные памятной дате: классные часы, открытые уроки, конкурс рисунков «Мы вместе», просмотры видеоматериалов. Классные руководители начальных классов провели увлекательную «экскурсию» по полуострову: ребята с интересом слушали о самых известных городах, о природе и животном мире, о крымских пещерах, о тайнах морских глубин. Также в классах организовали тематические выставки рисунков. В 5-9-х классах обучающиеся говорили об истории Крыма, о его многолетней борьбе с разными завоевателями, участии </w:t>
      </w:r>
      <w:proofErr w:type="spellStart"/>
      <w:r w:rsidRPr="006624DB">
        <w:rPr>
          <w:rFonts w:ascii="Times New Roman" w:eastAsia="Times New Roman" w:hAnsi="Times New Roman" w:cs="Times New Roman"/>
          <w:color w:val="000000"/>
          <w:sz w:val="24"/>
          <w:szCs w:val="24"/>
          <w:lang w:val="ru-RU" w:eastAsia="ru-RU"/>
        </w:rPr>
        <w:t>крымчан</w:t>
      </w:r>
      <w:proofErr w:type="spellEnd"/>
      <w:r w:rsidRPr="006624DB">
        <w:rPr>
          <w:rFonts w:ascii="Times New Roman" w:eastAsia="Times New Roman" w:hAnsi="Times New Roman" w:cs="Times New Roman"/>
          <w:color w:val="000000"/>
          <w:sz w:val="24"/>
          <w:szCs w:val="24"/>
          <w:lang w:val="ru-RU" w:eastAsia="ru-RU"/>
        </w:rPr>
        <w:t xml:space="preserve"> в Великой Отечественной войне, обороне Севастополя, важности полуострова для России.</w:t>
      </w:r>
    </w:p>
    <w:p w:rsidR="006624DB" w:rsidRPr="006624DB" w:rsidRDefault="006624DB" w:rsidP="00522D8E">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xml:space="preserve">В рамках месячника «Дни экологии» 25 апреля прошли классные часы в 1-4-х классах, посвященные Дню </w:t>
      </w:r>
      <w:proofErr w:type="spellStart"/>
      <w:r w:rsidRPr="006624DB">
        <w:rPr>
          <w:rFonts w:ascii="Times New Roman" w:eastAsia="Times New Roman" w:hAnsi="Times New Roman" w:cs="Times New Roman"/>
          <w:color w:val="000000"/>
          <w:sz w:val="24"/>
          <w:szCs w:val="24"/>
          <w:lang w:val="ru-RU" w:eastAsia="ru-RU"/>
        </w:rPr>
        <w:t>Эколят</w:t>
      </w:r>
      <w:proofErr w:type="spellEnd"/>
      <w:r w:rsidRPr="006624DB">
        <w:rPr>
          <w:rFonts w:ascii="Times New Roman" w:eastAsia="Times New Roman" w:hAnsi="Times New Roman" w:cs="Times New Roman"/>
          <w:color w:val="000000"/>
          <w:sz w:val="24"/>
          <w:szCs w:val="24"/>
          <w:lang w:val="ru-RU" w:eastAsia="ru-RU"/>
        </w:rPr>
        <w:t xml:space="preserve">. </w:t>
      </w:r>
      <w:proofErr w:type="spellStart"/>
      <w:r w:rsidRPr="006624DB">
        <w:rPr>
          <w:rFonts w:ascii="Times New Roman" w:eastAsia="Times New Roman" w:hAnsi="Times New Roman" w:cs="Times New Roman"/>
          <w:color w:val="000000"/>
          <w:sz w:val="24"/>
          <w:szCs w:val="24"/>
          <w:lang w:val="ru-RU" w:eastAsia="ru-RU"/>
        </w:rPr>
        <w:t>Эколята</w:t>
      </w:r>
      <w:proofErr w:type="spellEnd"/>
      <w:r w:rsidRPr="006624DB">
        <w:rPr>
          <w:rFonts w:ascii="Times New Roman" w:eastAsia="Times New Roman" w:hAnsi="Times New Roman" w:cs="Times New Roman"/>
          <w:color w:val="000000"/>
          <w:sz w:val="24"/>
          <w:szCs w:val="24"/>
          <w:lang w:val="ru-RU" w:eastAsia="ru-RU"/>
        </w:rPr>
        <w:t xml:space="preserve"> -это настоящие друзья природы, которые хотят сделать мир чище, которые мечтают спасти окружающую среду от загрязнений! </w:t>
      </w:r>
      <w:proofErr w:type="spellStart"/>
      <w:r w:rsidRPr="006624DB">
        <w:rPr>
          <w:rFonts w:ascii="Times New Roman" w:eastAsia="Times New Roman" w:hAnsi="Times New Roman" w:cs="Times New Roman"/>
          <w:color w:val="000000"/>
          <w:sz w:val="24"/>
          <w:szCs w:val="24"/>
          <w:lang w:val="ru-RU" w:eastAsia="ru-RU"/>
        </w:rPr>
        <w:t>Эколята</w:t>
      </w:r>
      <w:proofErr w:type="spellEnd"/>
      <w:r w:rsidRPr="006624DB">
        <w:rPr>
          <w:rFonts w:ascii="Times New Roman" w:eastAsia="Times New Roman" w:hAnsi="Times New Roman" w:cs="Times New Roman"/>
          <w:color w:val="000000"/>
          <w:sz w:val="24"/>
          <w:szCs w:val="24"/>
          <w:lang w:val="ru-RU" w:eastAsia="ru-RU"/>
        </w:rPr>
        <w:t xml:space="preserve">- защитники природы. Цель проведения Дня </w:t>
      </w:r>
      <w:proofErr w:type="spellStart"/>
      <w:r w:rsidRPr="006624DB">
        <w:rPr>
          <w:rFonts w:ascii="Times New Roman" w:eastAsia="Times New Roman" w:hAnsi="Times New Roman" w:cs="Times New Roman"/>
          <w:color w:val="000000"/>
          <w:sz w:val="24"/>
          <w:szCs w:val="24"/>
          <w:lang w:val="ru-RU" w:eastAsia="ru-RU"/>
        </w:rPr>
        <w:t>Эколят</w:t>
      </w:r>
      <w:proofErr w:type="spellEnd"/>
      <w:r w:rsidRPr="006624DB">
        <w:rPr>
          <w:rFonts w:ascii="Times New Roman" w:eastAsia="Times New Roman" w:hAnsi="Times New Roman" w:cs="Times New Roman"/>
          <w:color w:val="000000"/>
          <w:sz w:val="24"/>
          <w:szCs w:val="24"/>
          <w:lang w:val="ru-RU" w:eastAsia="ru-RU"/>
        </w:rPr>
        <w:t xml:space="preserve"> – развитие экологического образования, экологической культуры и просвещения учащихся, сохранение природы, её растительного и животного мира.</w:t>
      </w:r>
    </w:p>
    <w:p w:rsidR="006624DB" w:rsidRPr="006624DB" w:rsidRDefault="006624DB" w:rsidP="00522D8E">
      <w:pPr>
        <w:shd w:val="clear" w:color="auto" w:fill="FFFFFF"/>
        <w:spacing w:before="0" w:beforeAutospacing="0" w:after="0" w:afterAutospacing="0"/>
        <w:jc w:val="center"/>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b/>
          <w:bCs/>
          <w:color w:val="000000"/>
          <w:sz w:val="24"/>
          <w:szCs w:val="24"/>
          <w:lang w:val="ru-RU" w:eastAsia="ru-RU"/>
        </w:rPr>
        <w:t>МОДУЛЬ «ПРОФОРИЕНТАЦИЯ»</w:t>
      </w:r>
    </w:p>
    <w:p w:rsidR="006624DB" w:rsidRPr="006624DB" w:rsidRDefault="006624DB" w:rsidP="00522D8E">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Участвовали в открытых онлайн-уроках «</w:t>
      </w:r>
      <w:proofErr w:type="spellStart"/>
      <w:r w:rsidRPr="006624DB">
        <w:rPr>
          <w:rFonts w:ascii="Times New Roman" w:eastAsia="Times New Roman" w:hAnsi="Times New Roman" w:cs="Times New Roman"/>
          <w:color w:val="000000"/>
          <w:sz w:val="24"/>
          <w:szCs w:val="24"/>
          <w:lang w:val="ru-RU" w:eastAsia="ru-RU"/>
        </w:rPr>
        <w:t>ПроеКТОриЯ</w:t>
      </w:r>
      <w:proofErr w:type="spellEnd"/>
      <w:r w:rsidRPr="006624DB">
        <w:rPr>
          <w:rFonts w:ascii="Times New Roman" w:eastAsia="Times New Roman" w:hAnsi="Times New Roman" w:cs="Times New Roman"/>
          <w:color w:val="000000"/>
          <w:sz w:val="24"/>
          <w:szCs w:val="24"/>
          <w:lang w:val="ru-RU" w:eastAsia="ru-RU"/>
        </w:rPr>
        <w:t>», направленных на раннюю профориентацию</w:t>
      </w:r>
    </w:p>
    <w:p w:rsidR="006624DB" w:rsidRPr="00FD25DB" w:rsidRDefault="006624DB" w:rsidP="00522D8E">
      <w:pPr>
        <w:pStyle w:val="a7"/>
        <w:ind w:firstLine="720"/>
        <w:jc w:val="both"/>
        <w:rPr>
          <w:rFonts w:ascii="Times New Roman" w:hAnsi="Times New Roman"/>
          <w:shd w:val="clear" w:color="auto" w:fill="FFFFFF"/>
        </w:rPr>
      </w:pPr>
      <w:r w:rsidRPr="00FD25DB">
        <w:rPr>
          <w:rFonts w:ascii="Times New Roman" w:hAnsi="Times New Roman"/>
          <w:shd w:val="clear" w:color="auto" w:fill="FFFFFF"/>
        </w:rPr>
        <w:t>Участие во Всероссийском проекте «Урок цифры», который развивает интерес школьников к программированию</w:t>
      </w:r>
    </w:p>
    <w:p w:rsidR="006624DB" w:rsidRPr="00FD25DB" w:rsidRDefault="006624DB" w:rsidP="00522D8E">
      <w:pPr>
        <w:pStyle w:val="a7"/>
        <w:jc w:val="both"/>
        <w:rPr>
          <w:rFonts w:ascii="Times New Roman" w:hAnsi="Times New Roman"/>
          <w:shd w:val="clear" w:color="auto" w:fill="FFFFFF"/>
        </w:rPr>
      </w:pPr>
      <w:r w:rsidRPr="00FD25DB">
        <w:rPr>
          <w:rFonts w:ascii="Times New Roman" w:hAnsi="Times New Roman"/>
          <w:shd w:val="clear" w:color="auto" w:fill="FFFFFF"/>
        </w:rPr>
        <w:t>Классный час в рамках Всероссийского Фестиваля энергосбережения #</w:t>
      </w:r>
      <w:proofErr w:type="spellStart"/>
      <w:r w:rsidRPr="00FD25DB">
        <w:rPr>
          <w:rFonts w:ascii="Times New Roman" w:hAnsi="Times New Roman"/>
          <w:shd w:val="clear" w:color="auto" w:fill="FFFFFF"/>
        </w:rPr>
        <w:t>ВместеЯрче</w:t>
      </w:r>
      <w:proofErr w:type="spellEnd"/>
      <w:r w:rsidRPr="00FD25DB">
        <w:rPr>
          <w:rFonts w:ascii="Times New Roman" w:hAnsi="Times New Roman"/>
          <w:shd w:val="clear" w:color="auto" w:fill="FFFFFF"/>
        </w:rPr>
        <w:t xml:space="preserve"> (популяризация профессий топливно-энергетического комплекса) с использованием материалов сайта </w:t>
      </w:r>
    </w:p>
    <w:p w:rsidR="006624DB" w:rsidRPr="006624DB" w:rsidRDefault="006624DB" w:rsidP="00522D8E">
      <w:pPr>
        <w:shd w:val="clear" w:color="auto" w:fill="FFFFFF"/>
        <w:spacing w:before="0" w:beforeAutospacing="0" w:after="0" w:afterAutospacing="0"/>
        <w:ind w:firstLine="720"/>
        <w:rPr>
          <w:rFonts w:ascii="Times New Roman" w:hAnsi="Times New Roman" w:cs="Times New Roman"/>
          <w:sz w:val="24"/>
          <w:szCs w:val="24"/>
          <w:shd w:val="clear" w:color="auto" w:fill="FFFFFF"/>
          <w:lang w:val="ru-RU"/>
        </w:rPr>
      </w:pPr>
      <w:r w:rsidRPr="006624DB">
        <w:rPr>
          <w:rFonts w:ascii="Times New Roman" w:hAnsi="Times New Roman" w:cs="Times New Roman"/>
          <w:sz w:val="24"/>
          <w:szCs w:val="24"/>
          <w:shd w:val="clear" w:color="auto" w:fill="FFFFFF"/>
          <w:lang w:val="ru-RU"/>
        </w:rPr>
        <w:t>Участие школьников в проекте «Онлайн-уроки финансовой грамотности»</w:t>
      </w:r>
    </w:p>
    <w:p w:rsidR="006624DB" w:rsidRPr="006624DB" w:rsidRDefault="006624DB" w:rsidP="00522D8E">
      <w:pPr>
        <w:shd w:val="clear" w:color="auto" w:fill="FFFFFF"/>
        <w:spacing w:before="0" w:beforeAutospacing="0" w:after="0" w:afterAutospacing="0"/>
        <w:ind w:firstLine="720"/>
        <w:rPr>
          <w:rFonts w:ascii="Times New Roman" w:hAnsi="Times New Roman" w:cs="Times New Roman"/>
          <w:sz w:val="24"/>
          <w:szCs w:val="24"/>
          <w:shd w:val="clear" w:color="auto" w:fill="FFFFFF"/>
          <w:lang w:val="ru-RU"/>
        </w:rPr>
      </w:pPr>
      <w:r w:rsidRPr="006624DB">
        <w:rPr>
          <w:rFonts w:ascii="Times New Roman" w:hAnsi="Times New Roman" w:cs="Times New Roman"/>
          <w:sz w:val="24"/>
          <w:szCs w:val="24"/>
          <w:shd w:val="clear" w:color="auto" w:fill="FFFFFF"/>
          <w:lang w:val="ru-RU"/>
        </w:rPr>
        <w:t xml:space="preserve">Индивидуальные </w:t>
      </w:r>
      <w:proofErr w:type="spellStart"/>
      <w:r w:rsidRPr="006624DB">
        <w:rPr>
          <w:rFonts w:ascii="Times New Roman" w:hAnsi="Times New Roman" w:cs="Times New Roman"/>
          <w:sz w:val="24"/>
          <w:szCs w:val="24"/>
          <w:shd w:val="clear" w:color="auto" w:fill="FFFFFF"/>
          <w:lang w:val="ru-RU"/>
        </w:rPr>
        <w:t>профориентационные</w:t>
      </w:r>
      <w:proofErr w:type="spellEnd"/>
      <w:r w:rsidRPr="006624DB">
        <w:rPr>
          <w:rFonts w:ascii="Times New Roman" w:hAnsi="Times New Roman" w:cs="Times New Roman"/>
          <w:sz w:val="24"/>
          <w:szCs w:val="24"/>
          <w:shd w:val="clear" w:color="auto" w:fill="FFFFFF"/>
          <w:lang w:val="ru-RU"/>
        </w:rPr>
        <w:t xml:space="preserve"> консультации для учащихся 9–11-х классов</w:t>
      </w:r>
    </w:p>
    <w:p w:rsidR="006624DB" w:rsidRPr="006624DB" w:rsidRDefault="006624DB" w:rsidP="00522D8E">
      <w:pPr>
        <w:shd w:val="clear" w:color="auto" w:fill="FFFFFF"/>
        <w:spacing w:before="0" w:beforeAutospacing="0" w:after="0" w:afterAutospacing="0"/>
        <w:ind w:firstLine="567"/>
        <w:rPr>
          <w:rFonts w:ascii="Times New Roman" w:hAnsi="Times New Roman" w:cs="Times New Roman"/>
          <w:sz w:val="24"/>
          <w:szCs w:val="24"/>
          <w:shd w:val="clear" w:color="auto" w:fill="FFFFFF"/>
          <w:lang w:val="ru-RU"/>
        </w:rPr>
      </w:pPr>
      <w:r w:rsidRPr="006624DB">
        <w:rPr>
          <w:rFonts w:ascii="Times New Roman" w:hAnsi="Times New Roman" w:cs="Times New Roman"/>
          <w:sz w:val="24"/>
          <w:szCs w:val="24"/>
          <w:shd w:val="clear" w:color="auto" w:fill="FFFFFF"/>
          <w:lang w:val="ru-RU"/>
        </w:rPr>
        <w:t>Организация работы детских объединений, пропагандирующих различные профессии: ЮИД, ДЮП</w:t>
      </w:r>
    </w:p>
    <w:p w:rsidR="006624DB" w:rsidRPr="00FD25DB" w:rsidRDefault="006624DB" w:rsidP="00522D8E">
      <w:pPr>
        <w:pStyle w:val="a7"/>
        <w:ind w:firstLine="567"/>
        <w:jc w:val="both"/>
        <w:rPr>
          <w:rFonts w:ascii="Times New Roman" w:hAnsi="Times New Roman"/>
        </w:rPr>
      </w:pPr>
      <w:proofErr w:type="spellStart"/>
      <w:r w:rsidRPr="00FD25DB">
        <w:rPr>
          <w:rFonts w:ascii="Times New Roman" w:hAnsi="Times New Roman"/>
        </w:rPr>
        <w:t>Профориентационная</w:t>
      </w:r>
      <w:proofErr w:type="spellEnd"/>
      <w:r w:rsidRPr="00FD25DB">
        <w:rPr>
          <w:rFonts w:ascii="Times New Roman" w:hAnsi="Times New Roman"/>
        </w:rPr>
        <w:t xml:space="preserve"> работа осуществлялась в рамках курса внеурочной деятельности </w:t>
      </w:r>
      <w:r w:rsidRPr="00FD25DB">
        <w:rPr>
          <w:rFonts w:ascii="Times New Roman" w:hAnsi="Times New Roman"/>
          <w:bCs/>
        </w:rPr>
        <w:t xml:space="preserve"> </w:t>
      </w:r>
      <w:r w:rsidRPr="00FD25DB">
        <w:rPr>
          <w:rFonts w:ascii="Times New Roman" w:hAnsi="Times New Roman"/>
        </w:rPr>
        <w:t>«Дружи с финансами» (8-9 класс).</w:t>
      </w:r>
    </w:p>
    <w:p w:rsidR="006624DB" w:rsidRPr="006624DB" w:rsidRDefault="006624DB" w:rsidP="00522D8E">
      <w:pPr>
        <w:shd w:val="clear" w:color="auto" w:fill="FFFFFF"/>
        <w:spacing w:before="0" w:beforeAutospacing="0" w:after="0" w:afterAutospacing="0"/>
        <w:ind w:firstLine="567"/>
        <w:rPr>
          <w:rFonts w:ascii="Times New Roman" w:hAnsi="Times New Roman" w:cs="Times New Roman"/>
          <w:sz w:val="24"/>
          <w:szCs w:val="24"/>
          <w:lang w:val="ru-RU"/>
        </w:rPr>
      </w:pPr>
      <w:r w:rsidRPr="006624DB">
        <w:rPr>
          <w:rFonts w:ascii="Times New Roman" w:hAnsi="Times New Roman" w:cs="Times New Roman"/>
          <w:sz w:val="24"/>
          <w:szCs w:val="24"/>
          <w:lang w:val="ru-RU"/>
        </w:rPr>
        <w:t xml:space="preserve"> В план работы по </w:t>
      </w:r>
      <w:proofErr w:type="spellStart"/>
      <w:r w:rsidRPr="006624DB">
        <w:rPr>
          <w:rFonts w:ascii="Times New Roman" w:hAnsi="Times New Roman" w:cs="Times New Roman"/>
          <w:sz w:val="24"/>
          <w:szCs w:val="24"/>
          <w:lang w:val="ru-RU"/>
        </w:rPr>
        <w:t>предпрофильной</w:t>
      </w:r>
      <w:proofErr w:type="spellEnd"/>
      <w:r w:rsidRPr="006624DB">
        <w:rPr>
          <w:rFonts w:ascii="Times New Roman" w:hAnsi="Times New Roman" w:cs="Times New Roman"/>
          <w:sz w:val="24"/>
          <w:szCs w:val="24"/>
          <w:lang w:val="ru-RU"/>
        </w:rPr>
        <w:t xml:space="preserve"> подготовке учащихся 9-х классов входит: диагностика интересов, профессиональных типов личности, готовности к выбору дальнейшего обучения; составление личного профессионального плана, плана профессионального самоопределения учащимися; проведение групповых консультаций по выбору профиля обучения. Проведено анкетирования учащихся 9, 11 классов в рамках </w:t>
      </w:r>
      <w:proofErr w:type="spellStart"/>
      <w:r w:rsidRPr="006624DB">
        <w:rPr>
          <w:rFonts w:ascii="Times New Roman" w:hAnsi="Times New Roman" w:cs="Times New Roman"/>
          <w:sz w:val="24"/>
          <w:szCs w:val="24"/>
          <w:lang w:val="ru-RU"/>
        </w:rPr>
        <w:t>профориентационной</w:t>
      </w:r>
      <w:proofErr w:type="spellEnd"/>
      <w:r w:rsidRPr="006624DB">
        <w:rPr>
          <w:rFonts w:ascii="Times New Roman" w:hAnsi="Times New Roman" w:cs="Times New Roman"/>
          <w:sz w:val="24"/>
          <w:szCs w:val="24"/>
          <w:lang w:val="ru-RU"/>
        </w:rPr>
        <w:t xml:space="preserve"> акции «Выбор».</w:t>
      </w:r>
    </w:p>
    <w:p w:rsidR="006624DB" w:rsidRPr="006624DB" w:rsidRDefault="006624DB" w:rsidP="00522D8E">
      <w:pPr>
        <w:shd w:val="clear" w:color="auto" w:fill="FFFFFF"/>
        <w:spacing w:before="0" w:beforeAutospacing="0" w:after="0" w:afterAutospacing="0"/>
        <w:ind w:firstLine="567"/>
        <w:rPr>
          <w:rFonts w:ascii="Times New Roman" w:hAnsi="Times New Roman" w:cs="Times New Roman"/>
          <w:sz w:val="24"/>
          <w:szCs w:val="24"/>
          <w:lang w:val="ru-RU"/>
        </w:rPr>
      </w:pPr>
      <w:r w:rsidRPr="006624DB">
        <w:rPr>
          <w:rFonts w:ascii="Times New Roman" w:hAnsi="Times New Roman" w:cs="Times New Roman"/>
          <w:sz w:val="24"/>
          <w:szCs w:val="24"/>
          <w:lang w:val="ru-RU"/>
        </w:rPr>
        <w:t xml:space="preserve">Для помощи в профессиональном определении была проведена встреча с представителями  учебных заведений области. </w:t>
      </w:r>
    </w:p>
    <w:p w:rsidR="006624DB" w:rsidRPr="006624DB" w:rsidRDefault="006624DB" w:rsidP="00522D8E">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p>
    <w:p w:rsidR="006624DB" w:rsidRPr="006624DB" w:rsidRDefault="006624DB" w:rsidP="00522D8E">
      <w:pPr>
        <w:shd w:val="clear" w:color="auto" w:fill="FFFFFF"/>
        <w:spacing w:before="0" w:beforeAutospacing="0" w:after="0" w:afterAutospacing="0"/>
        <w:jc w:val="center"/>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b/>
          <w:bCs/>
          <w:color w:val="000000"/>
          <w:sz w:val="24"/>
          <w:szCs w:val="24"/>
          <w:lang w:val="ru-RU" w:eastAsia="ru-RU"/>
        </w:rPr>
        <w:t>МОДУЛЬ «ПРОФИЛАКТИКА»</w:t>
      </w:r>
    </w:p>
    <w:p w:rsidR="006624DB" w:rsidRPr="006624DB" w:rsidRDefault="006624DB" w:rsidP="00522D8E">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В рамках реализации данного модуля проводились следующие мероприятия:</w:t>
      </w:r>
    </w:p>
    <w:p w:rsidR="006624DB" w:rsidRPr="00FC05D4" w:rsidRDefault="006624DB" w:rsidP="00522D8E">
      <w:pPr>
        <w:numPr>
          <w:ilvl w:val="0"/>
          <w:numId w:val="42"/>
        </w:numPr>
        <w:shd w:val="clear" w:color="auto" w:fill="FFFFFF"/>
        <w:spacing w:before="0" w:beforeAutospacing="0" w:after="0" w:afterAutospacing="0"/>
        <w:rPr>
          <w:rFonts w:ascii="Times New Roman" w:eastAsia="Times New Roman" w:hAnsi="Times New Roman" w:cs="Times New Roman"/>
          <w:color w:val="000000"/>
          <w:sz w:val="24"/>
          <w:szCs w:val="24"/>
          <w:lang w:eastAsia="ru-RU"/>
        </w:rPr>
      </w:pPr>
      <w:proofErr w:type="spellStart"/>
      <w:r w:rsidRPr="00FC05D4">
        <w:rPr>
          <w:rFonts w:ascii="Times New Roman" w:eastAsia="Times New Roman" w:hAnsi="Times New Roman" w:cs="Times New Roman"/>
          <w:color w:val="000000"/>
          <w:sz w:val="24"/>
          <w:szCs w:val="24"/>
          <w:lang w:eastAsia="ru-RU"/>
        </w:rPr>
        <w:t>Проведение</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Недели</w:t>
      </w:r>
      <w:proofErr w:type="spellEnd"/>
      <w:r w:rsidRPr="00FC05D4">
        <w:rPr>
          <w:rFonts w:ascii="Times New Roman" w:eastAsia="Times New Roman" w:hAnsi="Times New Roman" w:cs="Times New Roman"/>
          <w:color w:val="000000"/>
          <w:sz w:val="24"/>
          <w:szCs w:val="24"/>
          <w:lang w:eastAsia="ru-RU"/>
        </w:rPr>
        <w:t xml:space="preserve"> ЗОЖ</w:t>
      </w:r>
    </w:p>
    <w:p w:rsidR="006624DB" w:rsidRPr="006624DB" w:rsidRDefault="006624DB" w:rsidP="00522D8E">
      <w:pPr>
        <w:numPr>
          <w:ilvl w:val="0"/>
          <w:numId w:val="43"/>
        </w:num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проведение родительских собраний на тему безопасности детей.</w:t>
      </w:r>
    </w:p>
    <w:p w:rsidR="006624DB" w:rsidRPr="006624DB" w:rsidRDefault="006624DB" w:rsidP="00522D8E">
      <w:pPr>
        <w:numPr>
          <w:ilvl w:val="0"/>
          <w:numId w:val="43"/>
        </w:num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проведение мероприятий, посвященных 8-й годовщине воссоединения Крыма с Россией;</w:t>
      </w:r>
    </w:p>
    <w:p w:rsidR="006624DB" w:rsidRPr="006624DB" w:rsidRDefault="006624DB" w:rsidP="00522D8E">
      <w:pPr>
        <w:numPr>
          <w:ilvl w:val="0"/>
          <w:numId w:val="43"/>
        </w:num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xml:space="preserve">проведение бесед с родителями по профилактике ДТП, профилактике противодействия идеологии терроризма в молодежной среде и на классных родительских собраниях. </w:t>
      </w:r>
    </w:p>
    <w:p w:rsidR="006624DB" w:rsidRPr="006624DB" w:rsidRDefault="006624DB" w:rsidP="00522D8E">
      <w:pPr>
        <w:shd w:val="clear" w:color="auto" w:fill="FFFFFF"/>
        <w:spacing w:before="0" w:beforeAutospacing="0" w:after="0" w:afterAutospacing="0"/>
        <w:ind w:firstLine="36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xml:space="preserve">Большая работа проводилась и проводится по профилактике беспризорности и безнадзорности несовершеннолетних. За учебный год проведено 1 заседаний Совета профилактики, где рассматривали вопросы: о профилактической работе </w:t>
      </w:r>
      <w:proofErr w:type="gramStart"/>
      <w:r w:rsidRPr="006624DB">
        <w:rPr>
          <w:rFonts w:ascii="Times New Roman" w:eastAsia="Times New Roman" w:hAnsi="Times New Roman" w:cs="Times New Roman"/>
          <w:color w:val="000000"/>
          <w:sz w:val="24"/>
          <w:szCs w:val="24"/>
          <w:lang w:val="ru-RU" w:eastAsia="ru-RU"/>
        </w:rPr>
        <w:t>с детьми</w:t>
      </w:r>
      <w:proofErr w:type="gramEnd"/>
      <w:r w:rsidRPr="006624DB">
        <w:rPr>
          <w:rFonts w:ascii="Times New Roman" w:eastAsia="Times New Roman" w:hAnsi="Times New Roman" w:cs="Times New Roman"/>
          <w:color w:val="000000"/>
          <w:sz w:val="24"/>
          <w:szCs w:val="24"/>
          <w:lang w:val="ru-RU" w:eastAsia="ru-RU"/>
        </w:rPr>
        <w:t xml:space="preserve"> пропускающими занятия.</w:t>
      </w:r>
    </w:p>
    <w:p w:rsidR="006624DB" w:rsidRPr="006624DB" w:rsidRDefault="006624DB" w:rsidP="00522D8E">
      <w:pPr>
        <w:shd w:val="clear" w:color="auto" w:fill="FFFFFF"/>
        <w:spacing w:before="0" w:beforeAutospacing="0" w:after="0" w:afterAutospacing="0"/>
        <w:ind w:firstLine="36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Анализируя проделанную работу по профилактике беспризорности и безнадзорности несовершеннолетних за 2021-2022 учебный год, можно сказать, что поставленных целей добились, наблюдается положительная динамика – детей, состоящих на всех видах учета нет.</w:t>
      </w:r>
    </w:p>
    <w:p w:rsidR="006624DB" w:rsidRPr="006624DB" w:rsidRDefault="006624DB" w:rsidP="00522D8E">
      <w:pPr>
        <w:shd w:val="clear" w:color="auto" w:fill="FFFFFF"/>
        <w:spacing w:before="0" w:beforeAutospacing="0" w:after="0" w:afterAutospacing="0"/>
        <w:ind w:firstLine="36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xml:space="preserve">Проведена информационно-разъяснительная работа среди учащихся 7-9 классов и их родителей (классные часы, родительские собрания) о вреде </w:t>
      </w:r>
      <w:proofErr w:type="spellStart"/>
      <w:r w:rsidRPr="006624DB">
        <w:rPr>
          <w:rFonts w:ascii="Times New Roman" w:eastAsia="Times New Roman" w:hAnsi="Times New Roman" w:cs="Times New Roman"/>
          <w:color w:val="000000"/>
          <w:sz w:val="24"/>
          <w:szCs w:val="24"/>
          <w:lang w:val="ru-RU" w:eastAsia="ru-RU"/>
        </w:rPr>
        <w:t>табакокурения</w:t>
      </w:r>
      <w:proofErr w:type="spellEnd"/>
      <w:r w:rsidRPr="006624DB">
        <w:rPr>
          <w:rFonts w:ascii="Times New Roman" w:eastAsia="Times New Roman" w:hAnsi="Times New Roman" w:cs="Times New Roman"/>
          <w:color w:val="000000"/>
          <w:sz w:val="24"/>
          <w:szCs w:val="24"/>
          <w:lang w:val="ru-RU" w:eastAsia="ru-RU"/>
        </w:rPr>
        <w:t xml:space="preserve">, употребления наркотиков и спиртных напитков,  в виде рассылки буклетов через классные группы. Во всех классах проведены классные часы, уроки </w:t>
      </w:r>
      <w:proofErr w:type="spellStart"/>
      <w:r w:rsidRPr="006624DB">
        <w:rPr>
          <w:rFonts w:ascii="Times New Roman" w:eastAsia="Times New Roman" w:hAnsi="Times New Roman" w:cs="Times New Roman"/>
          <w:color w:val="000000"/>
          <w:sz w:val="24"/>
          <w:szCs w:val="24"/>
          <w:lang w:val="ru-RU" w:eastAsia="ru-RU"/>
        </w:rPr>
        <w:t>трезвостис</w:t>
      </w:r>
      <w:proofErr w:type="spellEnd"/>
      <w:r w:rsidRPr="006624DB">
        <w:rPr>
          <w:rFonts w:ascii="Times New Roman" w:eastAsia="Times New Roman" w:hAnsi="Times New Roman" w:cs="Times New Roman"/>
          <w:color w:val="000000"/>
          <w:sz w:val="24"/>
          <w:szCs w:val="24"/>
          <w:lang w:val="ru-RU" w:eastAsia="ru-RU"/>
        </w:rPr>
        <w:t xml:space="preserve"> целью</w:t>
      </w:r>
      <w:r w:rsidRPr="00FC05D4">
        <w:rPr>
          <w:rFonts w:ascii="Times New Roman" w:eastAsia="Times New Roman" w:hAnsi="Times New Roman" w:cs="Times New Roman"/>
          <w:color w:val="000000"/>
          <w:sz w:val="24"/>
          <w:szCs w:val="24"/>
          <w:lang w:eastAsia="ru-RU"/>
        </w:rPr>
        <w:t>  </w:t>
      </w:r>
      <w:r w:rsidRPr="006624DB">
        <w:rPr>
          <w:rFonts w:ascii="Times New Roman" w:eastAsia="Times New Roman" w:hAnsi="Times New Roman" w:cs="Times New Roman"/>
          <w:color w:val="000000"/>
          <w:sz w:val="24"/>
          <w:szCs w:val="24"/>
          <w:lang w:val="ru-RU" w:eastAsia="ru-RU"/>
        </w:rPr>
        <w:t>информирования</w:t>
      </w:r>
      <w:r w:rsidRPr="00FC05D4">
        <w:rPr>
          <w:rFonts w:ascii="Times New Roman" w:eastAsia="Times New Roman" w:hAnsi="Times New Roman" w:cs="Times New Roman"/>
          <w:color w:val="000000"/>
          <w:sz w:val="24"/>
          <w:szCs w:val="24"/>
          <w:lang w:eastAsia="ru-RU"/>
        </w:rPr>
        <w:t>  </w:t>
      </w:r>
      <w:r w:rsidRPr="006624DB">
        <w:rPr>
          <w:rFonts w:ascii="Times New Roman" w:eastAsia="Times New Roman" w:hAnsi="Times New Roman" w:cs="Times New Roman"/>
          <w:color w:val="000000"/>
          <w:sz w:val="24"/>
          <w:szCs w:val="24"/>
          <w:lang w:val="ru-RU" w:eastAsia="ru-RU"/>
        </w:rPr>
        <w:t xml:space="preserve">учащихся о трезвеннических традициях и преимуществах здорового образа жизни. </w:t>
      </w:r>
      <w:r w:rsidRPr="00FC05D4">
        <w:rPr>
          <w:rFonts w:ascii="Times New Roman" w:eastAsia="Times New Roman" w:hAnsi="Times New Roman" w:cs="Times New Roman"/>
          <w:color w:val="000000"/>
          <w:sz w:val="24"/>
          <w:szCs w:val="24"/>
          <w:lang w:eastAsia="ru-RU"/>
        </w:rPr>
        <w:t>   </w:t>
      </w:r>
      <w:r w:rsidRPr="006624DB">
        <w:rPr>
          <w:rFonts w:ascii="Times New Roman" w:eastAsia="Times New Roman" w:hAnsi="Times New Roman" w:cs="Times New Roman"/>
          <w:color w:val="000000"/>
          <w:sz w:val="24"/>
          <w:szCs w:val="24"/>
          <w:lang w:val="ru-RU" w:eastAsia="ru-RU"/>
        </w:rPr>
        <w:t xml:space="preserve"> Учащиеся выясняли причины употребления алкоголя, как можно помочь осознать пагубность влияния алкоголя на жизнь, находили доводы в пользу отказа от алкоголя, учились приводить аргументы в пользу отказа от принятия спиртного.</w:t>
      </w:r>
    </w:p>
    <w:p w:rsidR="006624DB" w:rsidRPr="006624DB" w:rsidRDefault="006624DB" w:rsidP="00522D8E">
      <w:pPr>
        <w:shd w:val="clear" w:color="auto" w:fill="FFFFFF"/>
        <w:spacing w:before="0" w:beforeAutospacing="0" w:after="0" w:afterAutospacing="0"/>
        <w:ind w:firstLine="36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В начальных классах прошли классные часы, где учащимся разъяснили, что употребление спиртного очень вредно для растущего организма. Недопустимо, когда ребёнок в раннем возрасте начинает употреблять пиво, коктейли и другие спиртосодержащие напитки. Он хуже растёт, быстрее устаёт при работе, плохо учится, часто болеет. Алкоголь при неумеренном употреблении вызывает заболевания желудка и других органов, нарушает работу всего организма. Особенно опасен алкоголь для детей. Даже несколько глотков спиртного могут вызвать у ребёнка сильное отравление. Постоянное употребление спиртного приводит к деградации всего организма в целом.</w:t>
      </w:r>
    </w:p>
    <w:p w:rsidR="006624DB" w:rsidRPr="006624DB" w:rsidRDefault="006624DB" w:rsidP="00522D8E">
      <w:pPr>
        <w:shd w:val="clear" w:color="auto" w:fill="FFFFFF"/>
        <w:spacing w:before="0" w:beforeAutospacing="0" w:after="0" w:afterAutospacing="0"/>
        <w:ind w:firstLine="36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С учащимися</w:t>
      </w:r>
      <w:r>
        <w:rPr>
          <w:rFonts w:ascii="Times New Roman" w:eastAsia="Times New Roman" w:hAnsi="Times New Roman" w:cs="Times New Roman"/>
          <w:color w:val="000000"/>
          <w:sz w:val="24"/>
          <w:szCs w:val="24"/>
          <w:lang w:eastAsia="ru-RU"/>
        </w:rPr>
        <w:t> </w:t>
      </w:r>
      <w:r w:rsidRPr="006624DB">
        <w:rPr>
          <w:rFonts w:ascii="Times New Roman" w:eastAsia="Times New Roman" w:hAnsi="Times New Roman" w:cs="Times New Roman"/>
          <w:color w:val="000000"/>
          <w:sz w:val="24"/>
          <w:szCs w:val="24"/>
          <w:lang w:val="ru-RU" w:eastAsia="ru-RU"/>
        </w:rPr>
        <w:t xml:space="preserve"> 5-6-х классов инспектором </w:t>
      </w:r>
      <w:proofErr w:type="spellStart"/>
      <w:r w:rsidRPr="006624DB">
        <w:rPr>
          <w:rFonts w:ascii="Times New Roman" w:eastAsia="Times New Roman" w:hAnsi="Times New Roman" w:cs="Times New Roman"/>
          <w:color w:val="000000"/>
          <w:sz w:val="24"/>
          <w:szCs w:val="24"/>
          <w:lang w:val="ru-RU" w:eastAsia="ru-RU"/>
        </w:rPr>
        <w:t>Бекушевой</w:t>
      </w:r>
      <w:proofErr w:type="spellEnd"/>
      <w:r w:rsidRPr="006624DB">
        <w:rPr>
          <w:rFonts w:ascii="Times New Roman" w:eastAsia="Times New Roman" w:hAnsi="Times New Roman" w:cs="Times New Roman"/>
          <w:color w:val="000000"/>
          <w:sz w:val="24"/>
          <w:szCs w:val="24"/>
          <w:lang w:val="ru-RU" w:eastAsia="ru-RU"/>
        </w:rPr>
        <w:t xml:space="preserve"> Т.Н. проведены профилактические беседы</w:t>
      </w:r>
      <w:r w:rsidRPr="00FC05D4">
        <w:rPr>
          <w:rFonts w:ascii="Times New Roman" w:eastAsia="Times New Roman" w:hAnsi="Times New Roman" w:cs="Times New Roman"/>
          <w:color w:val="000000"/>
          <w:sz w:val="24"/>
          <w:szCs w:val="24"/>
          <w:lang w:eastAsia="ru-RU"/>
        </w:rPr>
        <w:t> </w:t>
      </w:r>
      <w:r w:rsidRPr="006624DB">
        <w:rPr>
          <w:rFonts w:ascii="Times New Roman" w:eastAsia="Times New Roman" w:hAnsi="Times New Roman" w:cs="Times New Roman"/>
          <w:color w:val="000000"/>
          <w:sz w:val="24"/>
          <w:szCs w:val="24"/>
          <w:lang w:val="ru-RU" w:eastAsia="ru-RU"/>
        </w:rPr>
        <w:t xml:space="preserve"> на тему «Безопасность в сети интернет», где она рассказала ребятам о том, что не стоит вступать в переписку в социальных сетях с людьми, предлагающими лёгкий заработок. Это могут быть злоумышленники, занимающиеся сбытом наркотиков, распространением через социальные сети игр, подвергающих опасности жизнь подростков.</w:t>
      </w:r>
      <w:r w:rsidRPr="00FC05D4">
        <w:rPr>
          <w:rFonts w:ascii="Times New Roman" w:eastAsia="Times New Roman" w:hAnsi="Times New Roman" w:cs="Times New Roman"/>
          <w:color w:val="000000"/>
          <w:sz w:val="24"/>
          <w:szCs w:val="24"/>
          <w:lang w:eastAsia="ru-RU"/>
        </w:rPr>
        <w:t> </w:t>
      </w:r>
      <w:r w:rsidRPr="006624DB">
        <w:rPr>
          <w:rFonts w:ascii="Times New Roman" w:eastAsia="Times New Roman" w:hAnsi="Times New Roman" w:cs="Times New Roman"/>
          <w:color w:val="000000"/>
          <w:sz w:val="24"/>
          <w:szCs w:val="24"/>
          <w:lang w:val="ru-RU" w:eastAsia="ru-RU"/>
        </w:rPr>
        <w:t xml:space="preserve"> Дистанционно вовлечь школьников в преступную деятельность могут и лица, состоящие в экстремистских сообществах.</w:t>
      </w:r>
    </w:p>
    <w:p w:rsidR="006624DB" w:rsidRPr="006624DB" w:rsidRDefault="006624DB" w:rsidP="00522D8E">
      <w:pPr>
        <w:shd w:val="clear" w:color="auto" w:fill="FFFFFF"/>
        <w:spacing w:before="0" w:beforeAutospacing="0" w:after="0" w:afterAutospacing="0"/>
        <w:ind w:firstLine="36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Ежемесячно, согласно графику, классными руководителями проводятся лекции по духовно-нравственному воспитанию учащихся.</w:t>
      </w:r>
      <w:r w:rsidRPr="006624DB">
        <w:rPr>
          <w:rFonts w:ascii="Times New Roman" w:eastAsia="Times New Roman" w:hAnsi="Times New Roman" w:cs="Times New Roman"/>
          <w:color w:val="000000"/>
          <w:sz w:val="24"/>
          <w:szCs w:val="24"/>
          <w:lang w:val="ru-RU" w:eastAsia="ru-RU"/>
        </w:rPr>
        <w:br/>
        <w:t>В ходе, которых затронуты вопросы об общественно опасных посягательств в информационно-телекоммуникационных сетях,</w:t>
      </w:r>
      <w:r w:rsidRPr="00FC05D4">
        <w:rPr>
          <w:rFonts w:ascii="Times New Roman" w:eastAsia="Times New Roman" w:hAnsi="Times New Roman" w:cs="Times New Roman"/>
          <w:color w:val="000000"/>
          <w:sz w:val="24"/>
          <w:szCs w:val="24"/>
          <w:lang w:eastAsia="ru-RU"/>
        </w:rPr>
        <w:t> </w:t>
      </w:r>
      <w:r w:rsidRPr="006624DB">
        <w:rPr>
          <w:rFonts w:ascii="Times New Roman" w:eastAsia="Times New Roman" w:hAnsi="Times New Roman" w:cs="Times New Roman"/>
          <w:color w:val="000000"/>
          <w:sz w:val="24"/>
          <w:szCs w:val="24"/>
          <w:lang w:val="ru-RU" w:eastAsia="ru-RU"/>
        </w:rPr>
        <w:t xml:space="preserve"> от таких способов разрушительного воздействия на психику детей, как </w:t>
      </w:r>
      <w:proofErr w:type="spellStart"/>
      <w:r w:rsidRPr="006624DB">
        <w:rPr>
          <w:rFonts w:ascii="Times New Roman" w:eastAsia="Times New Roman" w:hAnsi="Times New Roman" w:cs="Times New Roman"/>
          <w:color w:val="000000"/>
          <w:sz w:val="24"/>
          <w:szCs w:val="24"/>
          <w:lang w:val="ru-RU" w:eastAsia="ru-RU"/>
        </w:rPr>
        <w:t>кибербуллинг</w:t>
      </w:r>
      <w:proofErr w:type="spellEnd"/>
      <w:r w:rsidRPr="006624DB">
        <w:rPr>
          <w:rFonts w:ascii="Times New Roman" w:eastAsia="Times New Roman" w:hAnsi="Times New Roman" w:cs="Times New Roman"/>
          <w:color w:val="000000"/>
          <w:sz w:val="24"/>
          <w:szCs w:val="24"/>
          <w:lang w:val="ru-RU" w:eastAsia="ru-RU"/>
        </w:rPr>
        <w:t xml:space="preserve"> (жестокое обращение с детьми в виртуальной среде) и </w:t>
      </w:r>
      <w:proofErr w:type="spellStart"/>
      <w:r w:rsidRPr="006624DB">
        <w:rPr>
          <w:rFonts w:ascii="Times New Roman" w:eastAsia="Times New Roman" w:hAnsi="Times New Roman" w:cs="Times New Roman"/>
          <w:color w:val="000000"/>
          <w:sz w:val="24"/>
          <w:szCs w:val="24"/>
          <w:lang w:val="ru-RU" w:eastAsia="ru-RU"/>
        </w:rPr>
        <w:t>буллицид</w:t>
      </w:r>
      <w:proofErr w:type="spellEnd"/>
      <w:r w:rsidRPr="006624DB">
        <w:rPr>
          <w:rFonts w:ascii="Times New Roman" w:eastAsia="Times New Roman" w:hAnsi="Times New Roman" w:cs="Times New Roman"/>
          <w:color w:val="000000"/>
          <w:sz w:val="24"/>
          <w:szCs w:val="24"/>
          <w:lang w:val="ru-RU" w:eastAsia="ru-RU"/>
        </w:rPr>
        <w:t xml:space="preserve"> (доведение до самоубийства путем психологического насилия).</w:t>
      </w:r>
    </w:p>
    <w:p w:rsidR="00E51A2E" w:rsidRPr="00A455A8" w:rsidRDefault="006624DB" w:rsidP="00A455A8">
      <w:pPr>
        <w:shd w:val="clear" w:color="auto" w:fill="FFFFFF"/>
        <w:spacing w:before="0" w:beforeAutospacing="0" w:after="0" w:afterAutospacing="0"/>
        <w:ind w:firstLine="36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xml:space="preserve">На классных часах поднимались вопросы не только о правонарушениях, но и употреблении электронных сигарет несовершеннолетними. Полицейские отмечают, что подобный вид курения и парения очень быстро формирует никотиновую зависимость и в будущем его приверженцы, как правило, переходят на обычный табак. </w:t>
      </w:r>
      <w:r>
        <w:rPr>
          <w:rFonts w:ascii="Times New Roman" w:eastAsia="Times New Roman" w:hAnsi="Times New Roman" w:cs="Times New Roman"/>
          <w:color w:val="000000"/>
          <w:sz w:val="24"/>
          <w:szCs w:val="24"/>
          <w:lang w:val="ru-RU" w:eastAsia="ru-RU"/>
        </w:rPr>
        <w:t xml:space="preserve">      </w:t>
      </w:r>
      <w:r w:rsidRPr="006624DB">
        <w:rPr>
          <w:rFonts w:ascii="Times New Roman" w:eastAsia="Times New Roman" w:hAnsi="Times New Roman" w:cs="Times New Roman"/>
          <w:color w:val="000000"/>
          <w:sz w:val="24"/>
          <w:szCs w:val="24"/>
          <w:lang w:val="ru-RU" w:eastAsia="ru-RU"/>
        </w:rPr>
        <w:t xml:space="preserve">Как правило, большая часть курильщиков успевают пристраститься к вредной привычке в подростковом возрасте. Между тем, никотин, содержащийся в электронных сигаретах, обладает ничуть не менее вредным воздействием, чем в традиционных табачных изделиях. Он пагубно влияет не только на общее состояние организма, но также на умственную активность подростков. </w:t>
      </w:r>
    </w:p>
    <w:p w:rsidR="006624DB" w:rsidRPr="006624DB" w:rsidRDefault="006624DB" w:rsidP="00522D8E">
      <w:pPr>
        <w:shd w:val="clear" w:color="auto" w:fill="FFFFFF"/>
        <w:spacing w:before="0" w:beforeAutospacing="0" w:after="0" w:afterAutospacing="0"/>
        <w:jc w:val="center"/>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b/>
          <w:bCs/>
          <w:color w:val="000000"/>
          <w:sz w:val="24"/>
          <w:szCs w:val="24"/>
          <w:lang w:val="ru-RU" w:eastAsia="ru-RU"/>
        </w:rPr>
        <w:t>МОДУЛЬ «РАБОТА С РОДИТЕЛЯМИ»</w:t>
      </w:r>
    </w:p>
    <w:p w:rsidR="006624DB" w:rsidRPr="006624DB" w:rsidRDefault="006624DB" w:rsidP="00522D8E">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xml:space="preserve">Классные руководители ведут работу по укреплению связи с родителями обучающихся. В основу работы положены принципы: сотрудничество родителей и </w:t>
      </w:r>
      <w:proofErr w:type="spellStart"/>
      <w:r w:rsidRPr="006624DB">
        <w:rPr>
          <w:rFonts w:ascii="Times New Roman" w:eastAsia="Times New Roman" w:hAnsi="Times New Roman" w:cs="Times New Roman"/>
          <w:color w:val="000000"/>
          <w:sz w:val="24"/>
          <w:szCs w:val="24"/>
          <w:lang w:val="ru-RU" w:eastAsia="ru-RU"/>
        </w:rPr>
        <w:t>педколлектива</w:t>
      </w:r>
      <w:proofErr w:type="spellEnd"/>
      <w:r w:rsidRPr="006624DB">
        <w:rPr>
          <w:rFonts w:ascii="Times New Roman" w:eastAsia="Times New Roman" w:hAnsi="Times New Roman" w:cs="Times New Roman"/>
          <w:color w:val="000000"/>
          <w:sz w:val="24"/>
          <w:szCs w:val="24"/>
          <w:lang w:val="ru-RU" w:eastAsia="ru-RU"/>
        </w:rPr>
        <w:t xml:space="preserve"> школы; ответственность родителей и коллектива школы за результаты воспитания детей; взаимного доверия. Свою работу ведет родительский комитет. </w:t>
      </w:r>
    </w:p>
    <w:p w:rsidR="006624DB" w:rsidRPr="006624DB" w:rsidRDefault="006624DB" w:rsidP="00522D8E">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xml:space="preserve">Во второй половине года проводились классные родительские собрания. Проведены беседы с родителями по профилактике ДТП. Проводилось педагогическое просвещение родителей по вопросам воспитания детей. В течение учебного </w:t>
      </w:r>
      <w:proofErr w:type="spellStart"/>
      <w:r w:rsidRPr="006624DB">
        <w:rPr>
          <w:rFonts w:ascii="Times New Roman" w:eastAsia="Times New Roman" w:hAnsi="Times New Roman" w:cs="Times New Roman"/>
          <w:color w:val="000000"/>
          <w:sz w:val="24"/>
          <w:szCs w:val="24"/>
          <w:lang w:val="ru-RU" w:eastAsia="ru-RU"/>
        </w:rPr>
        <w:t>годапроводились</w:t>
      </w:r>
      <w:proofErr w:type="spellEnd"/>
      <w:r w:rsidRPr="006624DB">
        <w:rPr>
          <w:rFonts w:ascii="Times New Roman" w:eastAsia="Times New Roman" w:hAnsi="Times New Roman" w:cs="Times New Roman"/>
          <w:color w:val="000000"/>
          <w:sz w:val="24"/>
          <w:szCs w:val="24"/>
          <w:lang w:val="ru-RU" w:eastAsia="ru-RU"/>
        </w:rPr>
        <w:t xml:space="preserve"> по мере необходимости индивидуальные консультации для родителей по вопросу успеваемости учащихся. Поддерживалась связь с учителями-предметниками.</w:t>
      </w:r>
    </w:p>
    <w:p w:rsidR="006624DB" w:rsidRPr="006624DB" w:rsidRDefault="006624DB" w:rsidP="00522D8E">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xml:space="preserve">Родители учащихся ознакомлены с информацией по оздоровлению детей, мошенничеству через </w:t>
      </w:r>
      <w:proofErr w:type="spellStart"/>
      <w:r w:rsidRPr="006624DB">
        <w:rPr>
          <w:rFonts w:ascii="Times New Roman" w:eastAsia="Times New Roman" w:hAnsi="Times New Roman" w:cs="Times New Roman"/>
          <w:color w:val="000000"/>
          <w:sz w:val="24"/>
          <w:szCs w:val="24"/>
          <w:lang w:val="ru-RU" w:eastAsia="ru-RU"/>
        </w:rPr>
        <w:t>соцсети</w:t>
      </w:r>
      <w:proofErr w:type="spellEnd"/>
      <w:r w:rsidRPr="006624DB">
        <w:rPr>
          <w:rFonts w:ascii="Times New Roman" w:eastAsia="Times New Roman" w:hAnsi="Times New Roman" w:cs="Times New Roman"/>
          <w:color w:val="000000"/>
          <w:sz w:val="24"/>
          <w:szCs w:val="24"/>
          <w:lang w:val="ru-RU" w:eastAsia="ru-RU"/>
        </w:rPr>
        <w:t xml:space="preserve">, </w:t>
      </w:r>
    </w:p>
    <w:p w:rsidR="006624DB" w:rsidRPr="006624DB" w:rsidRDefault="006624DB" w:rsidP="00522D8E">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На родительских собраниях были затронуты вопросы об экстремизме, наркомании в подростковой среде, об ответственности родителей за воспитание детей, об опасности в сети</w:t>
      </w:r>
      <w:r w:rsidRPr="00FC05D4">
        <w:rPr>
          <w:rFonts w:ascii="Times New Roman" w:eastAsia="Times New Roman" w:hAnsi="Times New Roman" w:cs="Times New Roman"/>
          <w:color w:val="000000"/>
          <w:sz w:val="24"/>
          <w:szCs w:val="24"/>
          <w:lang w:eastAsia="ru-RU"/>
        </w:rPr>
        <w:t> </w:t>
      </w:r>
      <w:r w:rsidRPr="006624DB">
        <w:rPr>
          <w:rFonts w:ascii="Times New Roman" w:eastAsia="Times New Roman" w:hAnsi="Times New Roman" w:cs="Times New Roman"/>
          <w:color w:val="000000"/>
          <w:sz w:val="24"/>
          <w:szCs w:val="24"/>
          <w:lang w:val="ru-RU" w:eastAsia="ru-RU"/>
        </w:rPr>
        <w:t xml:space="preserve"> интернет, о мерах по профилактике правонарушений среди</w:t>
      </w:r>
      <w:r w:rsidRPr="00FC05D4">
        <w:rPr>
          <w:rFonts w:ascii="Times New Roman" w:eastAsia="Times New Roman" w:hAnsi="Times New Roman" w:cs="Times New Roman"/>
          <w:color w:val="000000"/>
          <w:sz w:val="24"/>
          <w:szCs w:val="24"/>
          <w:lang w:eastAsia="ru-RU"/>
        </w:rPr>
        <w:t>  </w:t>
      </w:r>
      <w:r w:rsidRPr="006624DB">
        <w:rPr>
          <w:rFonts w:ascii="Times New Roman" w:eastAsia="Times New Roman" w:hAnsi="Times New Roman" w:cs="Times New Roman"/>
          <w:color w:val="000000"/>
          <w:sz w:val="24"/>
          <w:szCs w:val="24"/>
          <w:lang w:val="ru-RU" w:eastAsia="ru-RU"/>
        </w:rPr>
        <w:t>подростков, об административной и уголовной ответственности, о формировании духовности, нравственности, патриотизма в современной семье.</w:t>
      </w:r>
    </w:p>
    <w:p w:rsidR="006624DB" w:rsidRPr="006624DB" w:rsidRDefault="006624DB" w:rsidP="00522D8E">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Мощное воздействие на детей, их нравственные установки оказывает широко распространяемая кино- и видеопродукция, напичканная сценами убийств, грабежей, разбоев, хулиганства, изнасилований, самоубийств и других преступных и антиобщественных проявлений.</w:t>
      </w:r>
    </w:p>
    <w:p w:rsidR="006624DB" w:rsidRPr="006624DB" w:rsidRDefault="006624DB" w:rsidP="00522D8E">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В связи с этим необходимо направить все усилия на защиту детей от информации, причиняющей вред их здоровью и развитию.</w:t>
      </w:r>
    </w:p>
    <w:p w:rsidR="006624DB" w:rsidRPr="00A455A8" w:rsidRDefault="006624DB" w:rsidP="00522D8E">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Таким образом, можно сделать вывод, что терроризм обусловлен общественными противоречиями. Они оказывают негативное влияние на все стороны общественной жизни. Важнейшей предпосылкой эффективной борьбы с терроризмом наряду с мерами правоохранительных органов спецслужб, является умение граждан противостоять терактам, правильно себя вести в условиях этой опасности.</w:t>
      </w:r>
    </w:p>
    <w:p w:rsidR="006624DB" w:rsidRPr="00793224" w:rsidRDefault="006624DB" w:rsidP="00522D8E">
      <w:pPr>
        <w:pStyle w:val="a7"/>
        <w:ind w:firstLine="567"/>
        <w:jc w:val="both"/>
        <w:rPr>
          <w:rFonts w:ascii="Times New Roman" w:hAnsi="Times New Roman"/>
        </w:rPr>
      </w:pPr>
      <w:r w:rsidRPr="00E51A2E">
        <w:rPr>
          <w:rFonts w:ascii="Times New Roman" w:eastAsia="Times New Roman" w:hAnsi="Times New Roman"/>
          <w:b/>
          <w:color w:val="000000"/>
          <w:sz w:val="28"/>
          <w:szCs w:val="28"/>
          <w:lang w:eastAsia="ru-RU"/>
        </w:rPr>
        <w:t>Модуль «Курсы внеурочной деятельности</w:t>
      </w:r>
      <w:r w:rsidR="00E51A2E" w:rsidRPr="00E51A2E">
        <w:rPr>
          <w:rFonts w:ascii="Times New Roman" w:eastAsia="Times New Roman" w:hAnsi="Times New Roman"/>
          <w:b/>
          <w:color w:val="000000"/>
          <w:sz w:val="28"/>
          <w:szCs w:val="28"/>
          <w:lang w:eastAsia="ru-RU"/>
        </w:rPr>
        <w:t xml:space="preserve"> и дополнительного образования»</w:t>
      </w:r>
      <w:r w:rsidRPr="00BC2AF6">
        <w:rPr>
          <w:rFonts w:ascii="Times New Roman" w:eastAsia="Times New Roman" w:hAnsi="Times New Roman"/>
          <w:b/>
          <w:color w:val="000000"/>
          <w:lang w:eastAsia="ru-RU"/>
        </w:rPr>
        <w:br/>
      </w:r>
      <w:r>
        <w:rPr>
          <w:rFonts w:ascii="Times New Roman" w:hAnsi="Times New Roman"/>
        </w:rPr>
        <w:t xml:space="preserve">       </w:t>
      </w:r>
      <w:r w:rsidRPr="00793224">
        <w:rPr>
          <w:rFonts w:ascii="Times New Roman" w:hAnsi="Times New Roman"/>
        </w:rPr>
        <w:t>В 2020/2021 учебном году работа по дополнительным образовательным программам была организована через информационный ресурс "Навигатор дополнительного образования" (Навигатор) – интернет-</w:t>
      </w:r>
      <w:r>
        <w:rPr>
          <w:rFonts w:ascii="Times New Roman" w:hAnsi="Times New Roman"/>
        </w:rPr>
        <w:t xml:space="preserve">портал, де родители ищут кружки </w:t>
      </w:r>
      <w:r w:rsidRPr="00793224">
        <w:rPr>
          <w:rFonts w:ascii="Times New Roman" w:hAnsi="Times New Roman"/>
        </w:rPr>
        <w:t xml:space="preserve">и секции для своих детей, а организации дополнительного образования привлекают детей на свои занятия. </w:t>
      </w:r>
    </w:p>
    <w:p w:rsidR="006624DB" w:rsidRPr="006624DB" w:rsidRDefault="006624DB" w:rsidP="00522D8E">
      <w:pPr>
        <w:shd w:val="clear" w:color="auto" w:fill="FFFFFF"/>
        <w:spacing w:before="0" w:beforeAutospacing="0" w:after="0" w:afterAutospacing="0"/>
        <w:ind w:firstLine="567"/>
        <w:rPr>
          <w:rFonts w:ascii="Times New Roman" w:hAnsi="Times New Roman" w:cs="Times New Roman"/>
          <w:sz w:val="24"/>
          <w:szCs w:val="24"/>
          <w:lang w:val="ru-RU"/>
        </w:rPr>
      </w:pPr>
      <w:r w:rsidRPr="006624DB">
        <w:rPr>
          <w:rFonts w:ascii="Times New Roman" w:hAnsi="Times New Roman" w:cs="Times New Roman"/>
          <w:sz w:val="24"/>
          <w:szCs w:val="24"/>
          <w:lang w:val="ru-RU"/>
        </w:rPr>
        <w:t xml:space="preserve">В 2020-2021 учебном году с целью получения объективной информации о занятости учащихся во внеурочное время был проведѐн мониторинг занятости детей. Объектом которого являлась деятельность классного руководителя по вовлечению учащихся в дополнительное образование. Анализ проводился на основе изучения журналов, состояния плана воспитательной работы классного руководителя, справок о занятости детей в кружках и секциях. Занятость детей 1-4 </w:t>
      </w:r>
      <w:proofErr w:type="spellStart"/>
      <w:r w:rsidRPr="006624DB">
        <w:rPr>
          <w:rFonts w:ascii="Times New Roman" w:hAnsi="Times New Roman" w:cs="Times New Roman"/>
          <w:sz w:val="24"/>
          <w:szCs w:val="24"/>
          <w:lang w:val="ru-RU"/>
        </w:rPr>
        <w:t>кл</w:t>
      </w:r>
      <w:proofErr w:type="spellEnd"/>
      <w:r w:rsidRPr="006624DB">
        <w:rPr>
          <w:rFonts w:ascii="Times New Roman" w:hAnsi="Times New Roman" w:cs="Times New Roman"/>
          <w:sz w:val="24"/>
          <w:szCs w:val="24"/>
          <w:lang w:val="ru-RU"/>
        </w:rPr>
        <w:t xml:space="preserve">.- 100% Занятость учащихся 5- 9кл. – 126 ч.- 73%; 10-11 </w:t>
      </w:r>
      <w:proofErr w:type="spellStart"/>
      <w:r w:rsidRPr="006624DB">
        <w:rPr>
          <w:rFonts w:ascii="Times New Roman" w:hAnsi="Times New Roman" w:cs="Times New Roman"/>
          <w:sz w:val="24"/>
          <w:szCs w:val="24"/>
          <w:lang w:val="ru-RU"/>
        </w:rPr>
        <w:t>кл</w:t>
      </w:r>
      <w:proofErr w:type="spellEnd"/>
      <w:r w:rsidRPr="006624DB">
        <w:rPr>
          <w:rFonts w:ascii="Times New Roman" w:hAnsi="Times New Roman" w:cs="Times New Roman"/>
          <w:sz w:val="24"/>
          <w:szCs w:val="24"/>
          <w:lang w:val="ru-RU"/>
        </w:rPr>
        <w:t>. 22 ч.- 73%. Для того, чтобы отразить реальную занятость учащихся 9-11 классов, необходимо принять во внимание то, что ведущей целью старшего школьного возраста является обучение. Поэтому многие учащиеся свободное время уделяют дополнительной подготовке к экзаменам.</w:t>
      </w:r>
    </w:p>
    <w:p w:rsidR="006624DB" w:rsidRPr="006624DB" w:rsidRDefault="006624DB" w:rsidP="00522D8E">
      <w:pPr>
        <w:shd w:val="clear" w:color="auto" w:fill="FFFFFF"/>
        <w:spacing w:before="0" w:beforeAutospacing="0" w:after="0" w:afterAutospacing="0"/>
        <w:ind w:firstLine="567"/>
        <w:rPr>
          <w:rFonts w:ascii="Times New Roman" w:hAnsi="Times New Roman" w:cs="Times New Roman"/>
          <w:sz w:val="24"/>
          <w:szCs w:val="24"/>
          <w:lang w:val="ru-RU"/>
        </w:rPr>
      </w:pPr>
      <w:r w:rsidRPr="006624DB">
        <w:rPr>
          <w:rFonts w:ascii="Times New Roman" w:hAnsi="Times New Roman" w:cs="Times New Roman"/>
          <w:sz w:val="24"/>
          <w:szCs w:val="24"/>
          <w:lang w:val="ru-RU"/>
        </w:rPr>
        <w:t xml:space="preserve">Учащиеся школы могут заниматься не только в школьных кружках и творческих объединениях, но и в кружках учреждений дополнительного образования. </w:t>
      </w:r>
    </w:p>
    <w:p w:rsidR="006624DB" w:rsidRPr="006624DB" w:rsidRDefault="006624DB" w:rsidP="00522D8E">
      <w:pPr>
        <w:shd w:val="clear" w:color="auto" w:fill="FFFFFF"/>
        <w:spacing w:before="0" w:beforeAutospacing="0" w:after="0" w:afterAutospacing="0"/>
        <w:ind w:firstLine="567"/>
        <w:rPr>
          <w:rFonts w:ascii="Times New Roman" w:hAnsi="Times New Roman" w:cs="Times New Roman"/>
          <w:sz w:val="24"/>
          <w:szCs w:val="24"/>
          <w:lang w:val="ru-RU"/>
        </w:rPr>
      </w:pPr>
      <w:r w:rsidRPr="006624DB">
        <w:rPr>
          <w:rFonts w:ascii="Times New Roman" w:hAnsi="Times New Roman" w:cs="Times New Roman"/>
          <w:sz w:val="24"/>
          <w:szCs w:val="24"/>
          <w:lang w:val="ru-RU"/>
        </w:rPr>
        <w:t xml:space="preserve">В школе в этом году работало 16 кружков и спортивная секция «Волейбол». </w:t>
      </w:r>
    </w:p>
    <w:p w:rsidR="006624DB" w:rsidRPr="006624DB" w:rsidRDefault="006624DB" w:rsidP="00522D8E">
      <w:pPr>
        <w:shd w:val="clear" w:color="auto" w:fill="FFFFFF"/>
        <w:spacing w:before="0" w:beforeAutospacing="0" w:after="0" w:afterAutospacing="0"/>
        <w:ind w:firstLine="708"/>
        <w:rPr>
          <w:rFonts w:ascii="Times New Roman" w:hAnsi="Times New Roman" w:cs="Times New Roman"/>
          <w:sz w:val="24"/>
          <w:szCs w:val="24"/>
          <w:lang w:val="ru-RU"/>
        </w:rPr>
      </w:pPr>
      <w:r w:rsidRPr="006624DB">
        <w:rPr>
          <w:rFonts w:ascii="Times New Roman" w:hAnsi="Times New Roman" w:cs="Times New Roman"/>
          <w:sz w:val="24"/>
          <w:szCs w:val="24"/>
          <w:lang w:val="ru-RU"/>
        </w:rPr>
        <w:t>Количество учащихся, занимающихся в школьных спортивных секциях, составляет 17%. В спортивных секциях вне школы занимается 29% учеников, что является недостаточным охватом учащихся в спортивных секциях, поэтому на следующий год необходимо активнее вовлекать детей в занятия спортом.</w:t>
      </w:r>
    </w:p>
    <w:p w:rsidR="006624DB" w:rsidRPr="006624DB" w:rsidRDefault="006624DB" w:rsidP="00522D8E">
      <w:pPr>
        <w:shd w:val="clear" w:color="auto" w:fill="FFFFFF"/>
        <w:spacing w:before="0" w:beforeAutospacing="0" w:after="0" w:afterAutospacing="0"/>
        <w:ind w:firstLine="708"/>
        <w:rPr>
          <w:rFonts w:ascii="Times New Roman" w:hAnsi="Times New Roman" w:cs="Times New Roman"/>
          <w:sz w:val="24"/>
          <w:szCs w:val="24"/>
          <w:lang w:val="ru-RU"/>
        </w:rPr>
      </w:pPr>
      <w:r w:rsidRPr="006624DB">
        <w:rPr>
          <w:rFonts w:ascii="Times New Roman" w:hAnsi="Times New Roman" w:cs="Times New Roman"/>
          <w:sz w:val="24"/>
          <w:szCs w:val="24"/>
          <w:lang w:val="ru-RU"/>
        </w:rPr>
        <w:t>Охват школьников спортивными мероприятиями различного уровня в течение учебного года составил – 89%, профилактическими мероприятиями - 100 %. Результат:</w:t>
      </w:r>
    </w:p>
    <w:p w:rsidR="006624DB" w:rsidRPr="006624DB" w:rsidRDefault="006624DB" w:rsidP="00522D8E">
      <w:pPr>
        <w:shd w:val="clear" w:color="auto" w:fill="FFFFFF"/>
        <w:spacing w:before="0" w:beforeAutospacing="0" w:after="0" w:afterAutospacing="0"/>
        <w:rPr>
          <w:rFonts w:ascii="Times New Roman" w:hAnsi="Times New Roman" w:cs="Times New Roman"/>
          <w:sz w:val="24"/>
          <w:szCs w:val="24"/>
          <w:lang w:val="ru-RU"/>
        </w:rPr>
      </w:pPr>
      <w:r w:rsidRPr="006624DB">
        <w:rPr>
          <w:rFonts w:ascii="Times New Roman" w:hAnsi="Times New Roman" w:cs="Times New Roman"/>
          <w:sz w:val="24"/>
          <w:szCs w:val="24"/>
          <w:lang w:val="ru-RU"/>
        </w:rPr>
        <w:t xml:space="preserve"> - в школе сложилась система организации спортивно-массовой работы, появилось большое количество спортивных  мероприятий</w:t>
      </w:r>
    </w:p>
    <w:p w:rsidR="006624DB" w:rsidRPr="006624DB" w:rsidRDefault="006624DB" w:rsidP="00522D8E">
      <w:pPr>
        <w:shd w:val="clear" w:color="auto" w:fill="FFFFFF"/>
        <w:spacing w:before="0" w:beforeAutospacing="0" w:after="0" w:afterAutospacing="0"/>
        <w:rPr>
          <w:rFonts w:ascii="Times New Roman" w:hAnsi="Times New Roman" w:cs="Times New Roman"/>
          <w:sz w:val="24"/>
          <w:szCs w:val="24"/>
          <w:lang w:val="ru-RU"/>
        </w:rPr>
      </w:pPr>
      <w:r w:rsidRPr="006624DB">
        <w:rPr>
          <w:rFonts w:ascii="Times New Roman" w:hAnsi="Times New Roman" w:cs="Times New Roman"/>
          <w:sz w:val="24"/>
          <w:szCs w:val="24"/>
          <w:lang w:val="ru-RU"/>
        </w:rPr>
        <w:t xml:space="preserve"> - выросло число учащихся мотивированных на занятия спортом, физической культурой, интерес к здоровому образу жизни. </w:t>
      </w:r>
    </w:p>
    <w:p w:rsidR="006624DB" w:rsidRPr="006624DB" w:rsidRDefault="006624DB" w:rsidP="00522D8E">
      <w:pPr>
        <w:shd w:val="clear" w:color="auto" w:fill="FFFFFF"/>
        <w:spacing w:before="0" w:beforeAutospacing="0" w:after="0" w:afterAutospacing="0"/>
        <w:rPr>
          <w:rFonts w:ascii="Times New Roman" w:hAnsi="Times New Roman" w:cs="Times New Roman"/>
          <w:sz w:val="24"/>
          <w:szCs w:val="24"/>
          <w:lang w:val="ru-RU"/>
        </w:rPr>
      </w:pPr>
      <w:r w:rsidRPr="006624DB">
        <w:rPr>
          <w:rFonts w:ascii="Times New Roman" w:hAnsi="Times New Roman" w:cs="Times New Roman"/>
          <w:sz w:val="24"/>
          <w:szCs w:val="24"/>
          <w:lang w:val="ru-RU"/>
        </w:rPr>
        <w:t xml:space="preserve">- но спортивные достижения в школе не на высшем уровне; </w:t>
      </w:r>
    </w:p>
    <w:p w:rsidR="006624DB" w:rsidRPr="00E51A2E" w:rsidRDefault="006624DB" w:rsidP="00522D8E">
      <w:pPr>
        <w:shd w:val="clear" w:color="auto" w:fill="FFFFFF"/>
        <w:spacing w:before="0" w:beforeAutospacing="0" w:after="0" w:afterAutospacing="0"/>
        <w:rPr>
          <w:rFonts w:ascii="Times New Roman" w:hAnsi="Times New Roman" w:cs="Times New Roman"/>
          <w:sz w:val="24"/>
          <w:szCs w:val="24"/>
          <w:lang w:val="ru-RU"/>
        </w:rPr>
      </w:pPr>
      <w:r w:rsidRPr="006624DB">
        <w:rPr>
          <w:rFonts w:ascii="Times New Roman" w:hAnsi="Times New Roman" w:cs="Times New Roman"/>
          <w:sz w:val="24"/>
          <w:szCs w:val="24"/>
          <w:lang w:val="ru-RU"/>
        </w:rPr>
        <w:t>- количество учащихся, которые курят, сильно не меняется.</w:t>
      </w:r>
    </w:p>
    <w:p w:rsidR="006624DB" w:rsidRPr="006624DB" w:rsidRDefault="006624DB" w:rsidP="00522D8E">
      <w:pPr>
        <w:shd w:val="clear" w:color="auto" w:fill="FFFFFF"/>
        <w:spacing w:before="0" w:beforeAutospacing="0" w:after="0" w:afterAutospacing="0"/>
        <w:ind w:firstLine="708"/>
        <w:rPr>
          <w:rFonts w:ascii="Times New Roman" w:hAnsi="Times New Roman" w:cs="Times New Roman"/>
          <w:sz w:val="24"/>
          <w:szCs w:val="24"/>
          <w:lang w:val="ru-RU"/>
        </w:rPr>
      </w:pPr>
      <w:r w:rsidRPr="006624DB">
        <w:rPr>
          <w:rFonts w:ascii="Times New Roman" w:hAnsi="Times New Roman" w:cs="Times New Roman"/>
          <w:bCs/>
          <w:sz w:val="24"/>
          <w:szCs w:val="24"/>
          <w:lang w:val="ru-RU"/>
        </w:rPr>
        <w:t>Участники этих кружков, как правило, постоянно выступают как на общешкольных,  так и на районных мероприятиях, выступают с различными приветствиями, поздравлениями, участвуют в конкурсах, концертах, стоят в почётном карауле в праздничные дни, участвуют в спортивных соревнованиях разного уровня, представляя свою школу. Курс «Брянский край», «Шахматы», «Дружи с финансами» - занятия расширяют кругозор, знакомят с интересными фактами, учат…</w:t>
      </w:r>
    </w:p>
    <w:p w:rsidR="006624DB" w:rsidRPr="00A455A8" w:rsidRDefault="006624DB" w:rsidP="00A455A8">
      <w:pPr>
        <w:shd w:val="clear" w:color="auto" w:fill="FFFFFF"/>
        <w:spacing w:before="0" w:beforeAutospacing="0" w:after="0" w:afterAutospacing="0"/>
        <w:ind w:firstLine="708"/>
        <w:rPr>
          <w:rFonts w:ascii="Times New Roman" w:hAnsi="Times New Roman" w:cs="Times New Roman"/>
          <w:sz w:val="24"/>
          <w:szCs w:val="24"/>
          <w:lang w:val="ru-RU"/>
        </w:rPr>
      </w:pPr>
      <w:r w:rsidRPr="006624DB">
        <w:rPr>
          <w:rFonts w:ascii="Times New Roman" w:hAnsi="Times New Roman" w:cs="Times New Roman"/>
          <w:sz w:val="24"/>
          <w:szCs w:val="24"/>
          <w:lang w:val="ru-RU"/>
        </w:rPr>
        <w:t xml:space="preserve">Количество кружков в школе дает детям возможность выбрать себе занятие по интересам и развивать свои творческие способности. Учащиеся, занимающиеся в объединениях, показывают высокие результаты в различных конкурсах. Что еще раз доказывает необходимость интеграции дополнительного образования и школы. </w:t>
      </w:r>
    </w:p>
    <w:p w:rsidR="006624DB" w:rsidRPr="00605F1C" w:rsidRDefault="006624DB" w:rsidP="00522D8E">
      <w:pPr>
        <w:shd w:val="clear" w:color="auto" w:fill="FFFFFF"/>
        <w:spacing w:before="0" w:beforeAutospacing="0" w:after="0" w:afterAutospacing="0"/>
        <w:jc w:val="center"/>
        <w:rPr>
          <w:rFonts w:ascii="Times New Roman" w:eastAsia="Times New Roman" w:hAnsi="Times New Roman" w:cs="Times New Roman"/>
          <w:color w:val="000000"/>
          <w:sz w:val="24"/>
          <w:szCs w:val="24"/>
          <w:lang w:val="ru-RU" w:eastAsia="ru-RU"/>
        </w:rPr>
      </w:pPr>
      <w:r w:rsidRPr="00605F1C">
        <w:rPr>
          <w:rFonts w:ascii="Times New Roman" w:eastAsia="Times New Roman" w:hAnsi="Times New Roman" w:cs="Times New Roman"/>
          <w:b/>
          <w:bCs/>
          <w:color w:val="000000"/>
          <w:sz w:val="24"/>
          <w:szCs w:val="24"/>
          <w:lang w:val="ru-RU" w:eastAsia="ru-RU"/>
        </w:rPr>
        <w:t>МОДУЛЬ «ДЕТСКИЕ ОБЩЕСТВЕННЫЕ ОБЪЕДИНЕНИЯ»</w:t>
      </w:r>
    </w:p>
    <w:p w:rsidR="006624DB" w:rsidRPr="006624DB" w:rsidRDefault="006624DB" w:rsidP="00522D8E">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В соответствии с планом воспитательной работы школы и с целью развития творческих способностей обучающихся приняли участие:</w:t>
      </w:r>
    </w:p>
    <w:p w:rsidR="006624DB" w:rsidRPr="006624DB" w:rsidRDefault="006624DB" w:rsidP="00522D8E">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посадка цветников и субботники по благоустройству пришкольной территории;</w:t>
      </w:r>
    </w:p>
    <w:p w:rsidR="006624DB" w:rsidRPr="006624DB" w:rsidRDefault="006624DB" w:rsidP="00522D8E">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спортивная акция по пропаганде ЗОЖ «Здоровым быть модно!»;</w:t>
      </w:r>
    </w:p>
    <w:p w:rsidR="006624DB" w:rsidRPr="006624DB" w:rsidRDefault="006624DB" w:rsidP="00522D8E">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xml:space="preserve">- акция «Молодежь против наркотиков!» </w:t>
      </w:r>
    </w:p>
    <w:p w:rsidR="006624DB" w:rsidRPr="006624DB" w:rsidRDefault="006624DB" w:rsidP="00522D8E">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поздравление ветеранов.</w:t>
      </w:r>
    </w:p>
    <w:p w:rsidR="006624DB" w:rsidRPr="006624DB" w:rsidRDefault="006624DB" w:rsidP="00522D8E">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Памятник</w:t>
      </w:r>
    </w:p>
    <w:p w:rsidR="006624DB" w:rsidRPr="006624DB" w:rsidRDefault="006624DB" w:rsidP="00522D8E">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«Вахта памяти»</w:t>
      </w:r>
    </w:p>
    <w:p w:rsidR="006624DB" w:rsidRPr="006624DB" w:rsidRDefault="006624DB" w:rsidP="00522D8E">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xml:space="preserve">- </w:t>
      </w:r>
      <w:proofErr w:type="spellStart"/>
      <w:r w:rsidRPr="006624DB">
        <w:rPr>
          <w:rFonts w:ascii="Times New Roman" w:eastAsia="Times New Roman" w:hAnsi="Times New Roman" w:cs="Times New Roman"/>
          <w:color w:val="000000"/>
          <w:sz w:val="24"/>
          <w:szCs w:val="24"/>
          <w:lang w:val="ru-RU" w:eastAsia="ru-RU"/>
        </w:rPr>
        <w:t>флешмоб</w:t>
      </w:r>
      <w:proofErr w:type="spellEnd"/>
      <w:r w:rsidRPr="006624DB">
        <w:rPr>
          <w:rFonts w:ascii="Times New Roman" w:eastAsia="Times New Roman" w:hAnsi="Times New Roman" w:cs="Times New Roman"/>
          <w:color w:val="000000"/>
          <w:sz w:val="24"/>
          <w:szCs w:val="24"/>
          <w:lang w:val="ru-RU" w:eastAsia="ru-RU"/>
        </w:rPr>
        <w:t xml:space="preserve"> «За мир!»</w:t>
      </w:r>
    </w:p>
    <w:p w:rsidR="006624DB" w:rsidRPr="00FC05D4" w:rsidRDefault="006624DB" w:rsidP="00522D8E">
      <w:pPr>
        <w:numPr>
          <w:ilvl w:val="0"/>
          <w:numId w:val="44"/>
        </w:numPr>
        <w:shd w:val="clear" w:color="auto" w:fill="FFFFFF"/>
        <w:spacing w:before="0" w:beforeAutospacing="0" w:after="0" w:afterAutospacing="0"/>
        <w:rPr>
          <w:rFonts w:ascii="Times New Roman" w:eastAsia="Times New Roman" w:hAnsi="Times New Roman" w:cs="Times New Roman"/>
          <w:color w:val="000000"/>
          <w:sz w:val="24"/>
          <w:szCs w:val="24"/>
          <w:lang w:eastAsia="ru-RU"/>
        </w:rPr>
      </w:pPr>
      <w:proofErr w:type="spellStart"/>
      <w:r w:rsidRPr="00FC05D4">
        <w:rPr>
          <w:rFonts w:ascii="Times New Roman" w:eastAsia="Times New Roman" w:hAnsi="Times New Roman" w:cs="Times New Roman"/>
          <w:color w:val="000000"/>
          <w:sz w:val="24"/>
          <w:szCs w:val="24"/>
          <w:lang w:eastAsia="ru-RU"/>
        </w:rPr>
        <w:t>Проведение</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Уроков</w:t>
      </w:r>
      <w:proofErr w:type="spellEnd"/>
      <w:r w:rsidRPr="00FC05D4">
        <w:rPr>
          <w:rFonts w:ascii="Times New Roman" w:eastAsia="Times New Roman" w:hAnsi="Times New Roman" w:cs="Times New Roman"/>
          <w:color w:val="000000"/>
          <w:sz w:val="24"/>
          <w:szCs w:val="24"/>
          <w:lang w:eastAsia="ru-RU"/>
        </w:rPr>
        <w:t xml:space="preserve"> </w:t>
      </w:r>
      <w:proofErr w:type="spellStart"/>
      <w:r w:rsidRPr="00FC05D4">
        <w:rPr>
          <w:rFonts w:ascii="Times New Roman" w:eastAsia="Times New Roman" w:hAnsi="Times New Roman" w:cs="Times New Roman"/>
          <w:color w:val="000000"/>
          <w:sz w:val="24"/>
          <w:szCs w:val="24"/>
          <w:lang w:eastAsia="ru-RU"/>
        </w:rPr>
        <w:t>добра</w:t>
      </w:r>
      <w:proofErr w:type="spellEnd"/>
      <w:r w:rsidRPr="00FC05D4">
        <w:rPr>
          <w:rFonts w:ascii="Times New Roman" w:eastAsia="Times New Roman" w:hAnsi="Times New Roman" w:cs="Times New Roman"/>
          <w:color w:val="000000"/>
          <w:sz w:val="24"/>
          <w:szCs w:val="24"/>
          <w:lang w:eastAsia="ru-RU"/>
        </w:rPr>
        <w:t>.</w:t>
      </w:r>
    </w:p>
    <w:p w:rsidR="006624DB" w:rsidRPr="006624DB" w:rsidRDefault="006624DB" w:rsidP="00522D8E">
      <w:pPr>
        <w:numPr>
          <w:ilvl w:val="0"/>
          <w:numId w:val="44"/>
        </w:num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 xml:space="preserve">Проведение экологической  акций «Сад памяти»: по посадке зеленых насаждений и благоустройству общественных территорий города (территории школы, близлежащих улиц, парков и др.); </w:t>
      </w:r>
    </w:p>
    <w:p w:rsidR="006624DB" w:rsidRPr="006624DB" w:rsidRDefault="006624DB" w:rsidP="00522D8E">
      <w:pPr>
        <w:numPr>
          <w:ilvl w:val="0"/>
          <w:numId w:val="45"/>
        </w:num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Проведение акции «Я помню! Я горжусь!»</w:t>
      </w:r>
    </w:p>
    <w:p w:rsidR="006624DB" w:rsidRDefault="006624DB" w:rsidP="00522D8E">
      <w:pPr>
        <w:numPr>
          <w:ilvl w:val="0"/>
          <w:numId w:val="45"/>
        </w:numPr>
        <w:shd w:val="clear" w:color="auto" w:fill="FFFFFF"/>
        <w:spacing w:before="0" w:beforeAutospacing="0" w:after="0" w:afterAutospacing="0"/>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Акция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Окна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Победы</w:t>
      </w:r>
      <w:proofErr w:type="spellEnd"/>
      <w:r>
        <w:rPr>
          <w:rFonts w:ascii="Times New Roman" w:eastAsia="Times New Roman" w:hAnsi="Times New Roman" w:cs="Times New Roman"/>
          <w:color w:val="000000"/>
          <w:sz w:val="24"/>
          <w:szCs w:val="24"/>
          <w:lang w:eastAsia="ru-RU"/>
        </w:rPr>
        <w:t>»</w:t>
      </w:r>
    </w:p>
    <w:p w:rsidR="006624DB" w:rsidRDefault="006624DB" w:rsidP="00522D8E">
      <w:pPr>
        <w:numPr>
          <w:ilvl w:val="0"/>
          <w:numId w:val="45"/>
        </w:numPr>
        <w:shd w:val="clear" w:color="auto" w:fill="FFFFFF"/>
        <w:spacing w:before="0" w:beforeAutospacing="0" w:after="0" w:afterAutospacing="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Письмо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солдату</w:t>
      </w:r>
      <w:proofErr w:type="spellEnd"/>
      <w:r>
        <w:rPr>
          <w:rFonts w:ascii="Times New Roman" w:eastAsia="Times New Roman" w:hAnsi="Times New Roman" w:cs="Times New Roman"/>
          <w:color w:val="000000"/>
          <w:sz w:val="24"/>
          <w:szCs w:val="24"/>
          <w:lang w:eastAsia="ru-RU"/>
        </w:rPr>
        <w:t>»</w:t>
      </w:r>
    </w:p>
    <w:p w:rsidR="006624DB" w:rsidRDefault="006624DB" w:rsidP="00522D8E">
      <w:pPr>
        <w:numPr>
          <w:ilvl w:val="0"/>
          <w:numId w:val="45"/>
        </w:numPr>
        <w:shd w:val="clear" w:color="auto" w:fill="FFFFFF"/>
        <w:spacing w:before="0" w:beforeAutospacing="0" w:after="0" w:afterAutospacing="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Рисуем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победу</w:t>
      </w:r>
      <w:proofErr w:type="spellEnd"/>
      <w:r>
        <w:rPr>
          <w:rFonts w:ascii="Times New Roman" w:eastAsia="Times New Roman" w:hAnsi="Times New Roman" w:cs="Times New Roman"/>
          <w:color w:val="000000"/>
          <w:sz w:val="24"/>
          <w:szCs w:val="24"/>
          <w:lang w:eastAsia="ru-RU"/>
        </w:rPr>
        <w:t>»</w:t>
      </w:r>
    </w:p>
    <w:p w:rsidR="006624DB" w:rsidRPr="00FC05D4" w:rsidRDefault="006624DB" w:rsidP="00522D8E">
      <w:pPr>
        <w:numPr>
          <w:ilvl w:val="0"/>
          <w:numId w:val="45"/>
        </w:numPr>
        <w:shd w:val="clear" w:color="auto" w:fill="FFFFFF"/>
        <w:spacing w:before="0" w:beforeAutospacing="0" w:after="0" w:afterAutospacing="0"/>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Акция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Георгиевская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ленточка</w:t>
      </w:r>
      <w:proofErr w:type="spellEnd"/>
      <w:r>
        <w:rPr>
          <w:rFonts w:ascii="Times New Roman" w:eastAsia="Times New Roman" w:hAnsi="Times New Roman" w:cs="Times New Roman"/>
          <w:color w:val="000000"/>
          <w:sz w:val="24"/>
          <w:szCs w:val="24"/>
          <w:lang w:eastAsia="ru-RU"/>
        </w:rPr>
        <w:t>»</w:t>
      </w:r>
    </w:p>
    <w:p w:rsidR="006624DB" w:rsidRPr="006624DB" w:rsidRDefault="006624DB" w:rsidP="00522D8E">
      <w:pPr>
        <w:numPr>
          <w:ilvl w:val="0"/>
          <w:numId w:val="46"/>
        </w:num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Классные встречи с участниками военных событий и локальных воин с рассказами об их участии.</w:t>
      </w:r>
    </w:p>
    <w:p w:rsidR="006624DB" w:rsidRPr="006624DB" w:rsidRDefault="006624DB" w:rsidP="00522D8E">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6624DB">
        <w:rPr>
          <w:rFonts w:ascii="Times New Roman" w:eastAsia="Times New Roman" w:hAnsi="Times New Roman" w:cs="Times New Roman"/>
          <w:color w:val="000000"/>
          <w:sz w:val="24"/>
          <w:szCs w:val="24"/>
          <w:lang w:val="ru-RU" w:eastAsia="ru-RU"/>
        </w:rPr>
        <w:t>В преддверии Дня Победы учащиеся школы приняли активное участие в проведении акции «Бессмертный полк», прошли по главным улицам поселка.</w:t>
      </w:r>
    </w:p>
    <w:p w:rsidR="006624DB" w:rsidRPr="006624DB" w:rsidRDefault="006624DB" w:rsidP="00522D8E">
      <w:pPr>
        <w:spacing w:before="0" w:beforeAutospacing="0" w:after="0" w:afterAutospacing="0"/>
        <w:rPr>
          <w:rFonts w:ascii="Times New Roman" w:hAnsi="Times New Roman" w:cs="Times New Roman"/>
          <w:sz w:val="24"/>
          <w:szCs w:val="24"/>
          <w:lang w:val="ru-RU"/>
        </w:rPr>
      </w:pPr>
      <w:r w:rsidRPr="006624DB">
        <w:rPr>
          <w:rFonts w:ascii="Times New Roman" w:hAnsi="Times New Roman" w:cs="Times New Roman"/>
          <w:sz w:val="24"/>
          <w:szCs w:val="24"/>
          <w:lang w:val="ru-RU"/>
        </w:rPr>
        <w:t>-4 учащихся Рогнединской школы прошли обучение в областной школе «Вожатый РДШ»</w:t>
      </w:r>
    </w:p>
    <w:p w:rsidR="006624DB" w:rsidRPr="006624DB" w:rsidRDefault="006624DB" w:rsidP="00522D8E">
      <w:pPr>
        <w:shd w:val="clear" w:color="auto" w:fill="FFFFFF"/>
        <w:spacing w:before="0" w:beforeAutospacing="0" w:after="0" w:afterAutospacing="0"/>
        <w:jc w:val="center"/>
        <w:rPr>
          <w:rFonts w:ascii="Times New Roman" w:eastAsia="Times New Roman" w:hAnsi="Times New Roman" w:cs="Times New Roman"/>
          <w:b/>
          <w:color w:val="000000"/>
          <w:sz w:val="28"/>
          <w:szCs w:val="28"/>
          <w:lang w:val="ru-RU" w:eastAsia="ru-RU"/>
        </w:rPr>
      </w:pPr>
      <w:r w:rsidRPr="006624DB">
        <w:rPr>
          <w:rFonts w:ascii="Times New Roman" w:eastAsia="Times New Roman" w:hAnsi="Times New Roman" w:cs="Times New Roman"/>
          <w:b/>
          <w:color w:val="000000"/>
          <w:sz w:val="28"/>
          <w:szCs w:val="28"/>
          <w:lang w:val="ru-RU" w:eastAsia="ru-RU"/>
        </w:rPr>
        <w:t>Модуль «Школьные и социальные медиа»</w:t>
      </w:r>
    </w:p>
    <w:p w:rsidR="006624DB" w:rsidRPr="006624DB" w:rsidRDefault="006624DB" w:rsidP="00522D8E">
      <w:pPr>
        <w:shd w:val="clear" w:color="auto" w:fill="FFFFFF"/>
        <w:spacing w:before="0" w:beforeAutospacing="0" w:after="0" w:afterAutospacing="0"/>
        <w:ind w:firstLine="720"/>
        <w:rPr>
          <w:rFonts w:ascii="Times New Roman" w:hAnsi="Times New Roman" w:cs="Times New Roman"/>
          <w:sz w:val="24"/>
          <w:szCs w:val="24"/>
          <w:shd w:val="clear" w:color="auto" w:fill="FFFFFF"/>
          <w:lang w:val="ru-RU"/>
        </w:rPr>
      </w:pPr>
      <w:r w:rsidRPr="006624DB">
        <w:rPr>
          <w:rFonts w:ascii="Times New Roman" w:hAnsi="Times New Roman" w:cs="Times New Roman"/>
          <w:sz w:val="24"/>
          <w:szCs w:val="24"/>
          <w:shd w:val="clear" w:color="auto" w:fill="FFFFFF"/>
          <w:lang w:val="ru-RU"/>
        </w:rPr>
        <w:t xml:space="preserve">Цель школьных медиа – </w:t>
      </w:r>
      <w:r w:rsidRPr="006624DB">
        <w:rPr>
          <w:rFonts w:ascii="Times New Roman" w:hAnsi="Times New Roman" w:cs="Times New Roman"/>
          <w:sz w:val="24"/>
          <w:szCs w:val="24"/>
          <w:lang w:val="ru-RU"/>
        </w:rPr>
        <w:t xml:space="preserve">развитие коммуникативной культуры обучающихся, формирование </w:t>
      </w:r>
      <w:r w:rsidRPr="006624DB">
        <w:rPr>
          <w:rFonts w:ascii="Times New Roman" w:hAnsi="Times New Roman" w:cs="Times New Roman"/>
          <w:sz w:val="24"/>
          <w:szCs w:val="24"/>
          <w:shd w:val="clear" w:color="auto" w:fill="FFFFFF"/>
          <w:lang w:val="ru-RU"/>
        </w:rPr>
        <w:t>навыков общения и сотрудничества, поддержка творческой самореализации обучающихся.</w:t>
      </w:r>
    </w:p>
    <w:p w:rsidR="006624DB" w:rsidRPr="006624DB" w:rsidRDefault="006624DB" w:rsidP="00522D8E">
      <w:pPr>
        <w:shd w:val="clear" w:color="auto" w:fill="FFFFFF"/>
        <w:spacing w:before="0" w:beforeAutospacing="0" w:after="0" w:afterAutospacing="0"/>
        <w:ind w:firstLine="720"/>
        <w:rPr>
          <w:rFonts w:ascii="Times New Roman" w:eastAsia="Times New Roman" w:hAnsi="Times New Roman" w:cs="Times New Roman"/>
          <w:b/>
          <w:color w:val="000000"/>
          <w:sz w:val="24"/>
          <w:szCs w:val="24"/>
          <w:lang w:val="ru-RU" w:eastAsia="ru-RU"/>
        </w:rPr>
      </w:pPr>
      <w:r w:rsidRPr="006624DB">
        <w:rPr>
          <w:rFonts w:ascii="Times New Roman" w:hAnsi="Times New Roman" w:cs="Times New Roman"/>
          <w:sz w:val="24"/>
          <w:szCs w:val="24"/>
          <w:lang w:val="ru-RU"/>
        </w:rPr>
        <w:t>В школе имеется школьная интернет-группа – разновозрастное сообщество обучающихся и педагогических работников,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Курирует  группу вожатая Шарафханова Е.В.</w:t>
      </w:r>
    </w:p>
    <w:p w:rsidR="006624DB" w:rsidRDefault="006624DB" w:rsidP="00522D8E">
      <w:pPr>
        <w:spacing w:before="0" w:beforeAutospacing="0" w:after="0" w:afterAutospacing="0"/>
        <w:jc w:val="both"/>
        <w:rPr>
          <w:rFonts w:hAnsi="Times New Roman" w:cs="Times New Roman"/>
          <w:color w:val="000000"/>
          <w:sz w:val="24"/>
          <w:szCs w:val="24"/>
          <w:lang w:val="ru-RU"/>
        </w:rPr>
      </w:pPr>
    </w:p>
    <w:p w:rsidR="00F452A6" w:rsidRPr="005961F9" w:rsidRDefault="007828C5" w:rsidP="00522D8E">
      <w:pPr>
        <w:spacing w:before="0" w:beforeAutospacing="0" w:after="0" w:afterAutospacing="0"/>
        <w:ind w:firstLine="720"/>
        <w:jc w:val="both"/>
        <w:rPr>
          <w:rFonts w:hAnsi="Times New Roman" w:cs="Times New Roman"/>
          <w:color w:val="000000"/>
          <w:sz w:val="24"/>
          <w:szCs w:val="24"/>
          <w:lang w:val="ru-RU"/>
        </w:rPr>
      </w:pPr>
      <w:r w:rsidRPr="005961F9">
        <w:rPr>
          <w:rFonts w:hAnsi="Times New Roman" w:cs="Times New Roman"/>
          <w:color w:val="000000"/>
          <w:sz w:val="24"/>
          <w:szCs w:val="24"/>
          <w:lang w:val="ru-RU"/>
        </w:rPr>
        <w:t>Воспитательная работа 2022 году осуществлялась в соответствии с рабочими программами воспитания, которые были разработаны для каждого уровня и включены в соответствующую ООП.</w:t>
      </w:r>
    </w:p>
    <w:p w:rsidR="00F452A6" w:rsidRPr="005961F9" w:rsidRDefault="007828C5" w:rsidP="00522D8E">
      <w:pPr>
        <w:spacing w:before="0" w:beforeAutospacing="0" w:after="0" w:afterAutospacing="0"/>
        <w:ind w:firstLine="420"/>
        <w:jc w:val="both"/>
        <w:rPr>
          <w:rFonts w:hAnsi="Times New Roman" w:cs="Times New Roman"/>
          <w:color w:val="000000"/>
          <w:sz w:val="24"/>
          <w:szCs w:val="24"/>
          <w:lang w:val="ru-RU"/>
        </w:rPr>
      </w:pPr>
      <w:r w:rsidRPr="005961F9">
        <w:rPr>
          <w:rFonts w:hAnsi="Times New Roman" w:cs="Times New Roman"/>
          <w:color w:val="000000"/>
          <w:sz w:val="24"/>
          <w:szCs w:val="24"/>
          <w:lang w:val="ru-RU"/>
        </w:rPr>
        <w:t>Воспитательная работа по рабочим программам воспитания осуществляется по следующим модулям:</w:t>
      </w:r>
    </w:p>
    <w:p w:rsidR="00F452A6" w:rsidRPr="005961F9" w:rsidRDefault="007828C5" w:rsidP="00522D8E">
      <w:pPr>
        <w:numPr>
          <w:ilvl w:val="0"/>
          <w:numId w:val="14"/>
        </w:numPr>
        <w:spacing w:before="0" w:beforeAutospacing="0" w:after="0" w:afterAutospacing="0"/>
        <w:ind w:left="780" w:right="180"/>
        <w:contextualSpacing/>
        <w:jc w:val="both"/>
        <w:rPr>
          <w:rFonts w:hAnsi="Times New Roman" w:cs="Times New Roman"/>
          <w:color w:val="000000"/>
          <w:sz w:val="24"/>
          <w:szCs w:val="24"/>
          <w:lang w:val="ru-RU"/>
        </w:rPr>
      </w:pPr>
      <w:r w:rsidRPr="005961F9">
        <w:rPr>
          <w:rFonts w:hAnsi="Times New Roman" w:cs="Times New Roman"/>
          <w:color w:val="000000"/>
          <w:sz w:val="24"/>
          <w:szCs w:val="24"/>
          <w:lang w:val="ru-RU"/>
        </w:rPr>
        <w:t>инвариантные – «Классное руководство», «Урочная деятельность» (по ФГОС-2021) / «Школьный урок», «Внеурочная деятельность» (по ФГОС-2021) / «Курсы внеурочной деятельности», «Взаимодействие с родителями» (по ФГОС-2021) / «Работа с родителями», «Самоуправление», «Профориентация»;</w:t>
      </w:r>
    </w:p>
    <w:p w:rsidR="00945EB5" w:rsidRPr="00A455A8" w:rsidRDefault="007828C5" w:rsidP="00A455A8">
      <w:pPr>
        <w:numPr>
          <w:ilvl w:val="0"/>
          <w:numId w:val="14"/>
        </w:numPr>
        <w:spacing w:before="0" w:beforeAutospacing="0" w:after="0" w:afterAutospacing="0"/>
        <w:ind w:left="780" w:right="180"/>
        <w:jc w:val="both"/>
        <w:rPr>
          <w:rFonts w:hAnsi="Times New Roman" w:cs="Times New Roman"/>
          <w:color w:val="000000"/>
          <w:sz w:val="24"/>
          <w:szCs w:val="24"/>
          <w:lang w:val="ru-RU"/>
        </w:rPr>
      </w:pPr>
      <w:r w:rsidRPr="005961F9">
        <w:rPr>
          <w:rFonts w:hAnsi="Times New Roman" w:cs="Times New Roman"/>
          <w:color w:val="000000"/>
          <w:sz w:val="24"/>
          <w:szCs w:val="24"/>
          <w:lang w:val="ru-RU"/>
        </w:rPr>
        <w:t>вариативные – «Детские общественные объединения»,</w:t>
      </w:r>
      <w:r w:rsidRPr="005961F9">
        <w:rPr>
          <w:rFonts w:hAnsi="Times New Roman" w:cs="Times New Roman"/>
          <w:color w:val="000000"/>
          <w:sz w:val="24"/>
          <w:szCs w:val="24"/>
        </w:rPr>
        <w:t> </w:t>
      </w:r>
      <w:r w:rsidRPr="005961F9">
        <w:rPr>
          <w:rFonts w:hAnsi="Times New Roman" w:cs="Times New Roman"/>
          <w:color w:val="000000"/>
          <w:sz w:val="24"/>
          <w:szCs w:val="24"/>
          <w:lang w:val="ru-RU"/>
        </w:rPr>
        <w:t>«Ключевые общешкольные дела».</w:t>
      </w:r>
    </w:p>
    <w:p w:rsidR="00945EB5" w:rsidRPr="00945EB5" w:rsidRDefault="00945EB5" w:rsidP="00522D8E">
      <w:pPr>
        <w:shd w:val="clear" w:color="auto" w:fill="FFFFFF"/>
        <w:spacing w:before="0" w:beforeAutospacing="0" w:after="0" w:afterAutospacing="0"/>
        <w:jc w:val="center"/>
        <w:rPr>
          <w:rFonts w:ascii="Times New Roman" w:eastAsia="Times New Roman" w:hAnsi="Times New Roman" w:cs="Times New Roman"/>
          <w:b/>
          <w:bCs/>
          <w:color w:val="000000"/>
          <w:sz w:val="24"/>
          <w:szCs w:val="24"/>
          <w:lang w:val="ru-RU" w:eastAsia="ru-RU"/>
        </w:rPr>
      </w:pPr>
      <w:r w:rsidRPr="00945EB5">
        <w:rPr>
          <w:rFonts w:ascii="Times New Roman" w:eastAsia="Times New Roman" w:hAnsi="Times New Roman" w:cs="Times New Roman"/>
          <w:b/>
          <w:bCs/>
          <w:color w:val="000000"/>
          <w:sz w:val="24"/>
          <w:szCs w:val="24"/>
          <w:lang w:val="ru-RU" w:eastAsia="ru-RU"/>
        </w:rPr>
        <w:t>МОДУЛЬ «ОРГАНИЗАЦИЯ ПРЕДМЕТНО-ЭСТЕТИЧЕСКОЙ СРЕДЫ»</w:t>
      </w:r>
    </w:p>
    <w:p w:rsidR="00E51A2E" w:rsidRDefault="00E51A2E" w:rsidP="00522D8E">
      <w:pPr>
        <w:spacing w:before="0" w:beforeAutospacing="0" w:after="0" w:afterAutospacing="0"/>
        <w:ind w:firstLine="709"/>
        <w:jc w:val="both"/>
        <w:rPr>
          <w:rFonts w:ascii="Times New Roman" w:hAnsi="Times New Roman" w:cs="Times New Roman"/>
          <w:b/>
          <w:sz w:val="24"/>
          <w:szCs w:val="24"/>
          <w:lang w:val="ru-RU"/>
        </w:rPr>
      </w:pPr>
    </w:p>
    <w:p w:rsidR="00945EB5" w:rsidRPr="00945EB5" w:rsidRDefault="00945EB5" w:rsidP="00522D8E">
      <w:pPr>
        <w:spacing w:before="0" w:beforeAutospacing="0" w:after="0" w:afterAutospacing="0"/>
        <w:ind w:firstLine="709"/>
        <w:jc w:val="both"/>
        <w:rPr>
          <w:rFonts w:ascii="Times New Roman" w:hAnsi="Times New Roman" w:cs="Times New Roman"/>
          <w:sz w:val="24"/>
          <w:szCs w:val="24"/>
          <w:lang w:val="ru-RU"/>
        </w:rPr>
      </w:pPr>
      <w:r w:rsidRPr="00945EB5">
        <w:rPr>
          <w:rFonts w:ascii="Times New Roman" w:hAnsi="Times New Roman" w:cs="Times New Roman"/>
          <w:b/>
          <w:sz w:val="24"/>
          <w:szCs w:val="24"/>
          <w:lang w:val="ru-RU"/>
        </w:rPr>
        <w:t>Лауреатами зонального смотра самодеятельного художественного творчества учащихся «Я вхожу в мир искусств»</w:t>
      </w:r>
      <w:r w:rsidRPr="00945EB5">
        <w:rPr>
          <w:rFonts w:ascii="Times New Roman" w:hAnsi="Times New Roman" w:cs="Times New Roman"/>
          <w:sz w:val="24"/>
          <w:szCs w:val="24"/>
          <w:lang w:val="ru-RU"/>
        </w:rPr>
        <w:t xml:space="preserve"> стали: </w:t>
      </w:r>
      <w:r>
        <w:rPr>
          <w:rFonts w:ascii="Times New Roman" w:hAnsi="Times New Roman" w:cs="Times New Roman"/>
          <w:sz w:val="24"/>
          <w:szCs w:val="24"/>
          <w:lang w:val="ru-RU"/>
        </w:rPr>
        <w:t>ученица 5 класса и</w:t>
      </w:r>
      <w:r w:rsidRPr="00945EB5">
        <w:rPr>
          <w:rFonts w:ascii="Times New Roman" w:hAnsi="Times New Roman" w:cs="Times New Roman"/>
          <w:sz w:val="24"/>
          <w:szCs w:val="24"/>
          <w:lang w:val="ru-RU"/>
        </w:rPr>
        <w:t xml:space="preserve"> вокальная группа МБОУ –Рогн</w:t>
      </w:r>
      <w:r>
        <w:rPr>
          <w:rFonts w:ascii="Times New Roman" w:hAnsi="Times New Roman" w:cs="Times New Roman"/>
          <w:sz w:val="24"/>
          <w:szCs w:val="24"/>
          <w:lang w:val="ru-RU"/>
        </w:rPr>
        <w:t>единская СОШ.</w:t>
      </w:r>
    </w:p>
    <w:p w:rsidR="00945EB5" w:rsidRPr="00945EB5" w:rsidRDefault="00945EB5" w:rsidP="00522D8E">
      <w:pPr>
        <w:spacing w:before="0" w:beforeAutospacing="0" w:after="0" w:afterAutospacing="0"/>
        <w:ind w:firstLine="709"/>
        <w:jc w:val="both"/>
        <w:rPr>
          <w:rFonts w:ascii="Times New Roman" w:hAnsi="Times New Roman" w:cs="Times New Roman"/>
          <w:sz w:val="24"/>
          <w:szCs w:val="24"/>
          <w:lang w:val="ru-RU"/>
        </w:rPr>
      </w:pPr>
      <w:r w:rsidRPr="00945EB5">
        <w:rPr>
          <w:rFonts w:ascii="Times New Roman" w:hAnsi="Times New Roman" w:cs="Times New Roman"/>
          <w:b/>
          <w:sz w:val="24"/>
          <w:szCs w:val="24"/>
          <w:lang w:val="ru-RU"/>
        </w:rPr>
        <w:t xml:space="preserve">Лауреатом областного смотра самодеятельного художественного творчества учащихся «Я вхожу в мир искусств» </w:t>
      </w:r>
      <w:r w:rsidRPr="00945EB5">
        <w:rPr>
          <w:rFonts w:ascii="Times New Roman" w:hAnsi="Times New Roman" w:cs="Times New Roman"/>
          <w:sz w:val="24"/>
          <w:szCs w:val="24"/>
          <w:lang w:val="ru-RU"/>
        </w:rPr>
        <w:t xml:space="preserve">стал </w:t>
      </w:r>
      <w:r>
        <w:rPr>
          <w:rFonts w:ascii="Times New Roman" w:hAnsi="Times New Roman" w:cs="Times New Roman"/>
          <w:sz w:val="24"/>
          <w:szCs w:val="24"/>
          <w:lang w:val="ru-RU"/>
        </w:rPr>
        <w:t>ученик 11 класса.</w:t>
      </w:r>
    </w:p>
    <w:p w:rsidR="00945EB5" w:rsidRPr="00945EB5" w:rsidRDefault="00945EB5" w:rsidP="00522D8E">
      <w:pPr>
        <w:shd w:val="clear" w:color="auto" w:fill="FFFFFF"/>
        <w:spacing w:before="0" w:beforeAutospacing="0" w:after="0" w:afterAutospacing="0"/>
        <w:rPr>
          <w:rFonts w:ascii="Times New Roman" w:hAnsi="Times New Roman" w:cs="Times New Roman"/>
          <w:b/>
          <w:bCs/>
          <w:color w:val="000000"/>
          <w:w w:val="106"/>
          <w:sz w:val="24"/>
          <w:szCs w:val="24"/>
          <w:lang w:val="ru-RU"/>
        </w:rPr>
      </w:pPr>
    </w:p>
    <w:p w:rsidR="00945EB5" w:rsidRPr="00945EB5" w:rsidRDefault="00945EB5" w:rsidP="00522D8E">
      <w:pPr>
        <w:spacing w:before="0" w:beforeAutospacing="0" w:after="0" w:afterAutospacing="0"/>
        <w:ind w:firstLine="540"/>
        <w:jc w:val="both"/>
        <w:rPr>
          <w:rFonts w:ascii="Times New Roman" w:hAnsi="Times New Roman" w:cs="Times New Roman"/>
          <w:b/>
          <w:sz w:val="24"/>
          <w:szCs w:val="24"/>
          <w:lang w:val="ru-RU"/>
        </w:rPr>
      </w:pPr>
      <w:r w:rsidRPr="00945EB5">
        <w:rPr>
          <w:rFonts w:ascii="Times New Roman" w:hAnsi="Times New Roman" w:cs="Times New Roman"/>
          <w:b/>
          <w:sz w:val="24"/>
          <w:szCs w:val="24"/>
          <w:lang w:val="ru-RU"/>
        </w:rPr>
        <w:t>В районном конкурсе чтецов «Моя Родина»</w:t>
      </w:r>
      <w:r w:rsidRPr="00945EB5">
        <w:rPr>
          <w:rFonts w:ascii="Times New Roman" w:hAnsi="Times New Roman" w:cs="Times New Roman"/>
          <w:b/>
          <w:sz w:val="24"/>
          <w:szCs w:val="24"/>
          <w:lang w:val="ru-RU"/>
        </w:rPr>
        <w:tab/>
      </w:r>
    </w:p>
    <w:p w:rsidR="00945EB5" w:rsidRPr="00945EB5" w:rsidRDefault="00945EB5" w:rsidP="00522D8E">
      <w:pPr>
        <w:spacing w:before="0" w:beforeAutospacing="0" w:after="0" w:afterAutospacing="0"/>
        <w:jc w:val="both"/>
        <w:rPr>
          <w:rFonts w:ascii="Times New Roman" w:hAnsi="Times New Roman" w:cs="Times New Roman"/>
          <w:i/>
          <w:sz w:val="24"/>
          <w:szCs w:val="24"/>
          <w:u w:val="single"/>
          <w:lang w:val="ru-RU"/>
        </w:rPr>
      </w:pPr>
      <w:r w:rsidRPr="00945EB5">
        <w:rPr>
          <w:rFonts w:ascii="Times New Roman" w:hAnsi="Times New Roman" w:cs="Times New Roman"/>
          <w:i/>
          <w:sz w:val="24"/>
          <w:szCs w:val="24"/>
          <w:u w:val="single"/>
          <w:lang w:val="ru-RU"/>
        </w:rPr>
        <w:t>2 возрастная группа (5-8 класс):</w:t>
      </w:r>
    </w:p>
    <w:p w:rsidR="00945EB5" w:rsidRPr="00945EB5" w:rsidRDefault="00945EB5" w:rsidP="00522D8E">
      <w:pPr>
        <w:spacing w:before="0" w:beforeAutospacing="0" w:after="0" w:afterAutospacing="0"/>
        <w:ind w:left="707" w:firstLine="540"/>
        <w:jc w:val="both"/>
        <w:rPr>
          <w:rFonts w:ascii="Times New Roman" w:hAnsi="Times New Roman" w:cs="Times New Roman"/>
          <w:sz w:val="24"/>
          <w:szCs w:val="24"/>
          <w:lang w:val="ru-RU"/>
        </w:rPr>
      </w:pPr>
      <w:r w:rsidRPr="00945EB5">
        <w:rPr>
          <w:rFonts w:ascii="Times New Roman" w:hAnsi="Times New Roman" w:cs="Times New Roman"/>
          <w:sz w:val="24"/>
          <w:szCs w:val="24"/>
          <w:lang w:val="ru-RU"/>
        </w:rPr>
        <w:t>1 место –ученица 7</w:t>
      </w:r>
      <w:r>
        <w:rPr>
          <w:rFonts w:ascii="Times New Roman" w:hAnsi="Times New Roman" w:cs="Times New Roman"/>
          <w:sz w:val="24"/>
          <w:szCs w:val="24"/>
          <w:lang w:val="ru-RU"/>
        </w:rPr>
        <w:t>б</w:t>
      </w:r>
      <w:r w:rsidRPr="00945EB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класса </w:t>
      </w:r>
      <w:r w:rsidRPr="00945EB5">
        <w:rPr>
          <w:rFonts w:ascii="Times New Roman" w:hAnsi="Times New Roman" w:cs="Times New Roman"/>
          <w:sz w:val="24"/>
          <w:szCs w:val="24"/>
          <w:lang w:val="ru-RU"/>
        </w:rPr>
        <w:t xml:space="preserve"> </w:t>
      </w:r>
    </w:p>
    <w:p w:rsidR="00945EB5" w:rsidRPr="00945EB5" w:rsidRDefault="00945EB5" w:rsidP="00522D8E">
      <w:pPr>
        <w:spacing w:before="0" w:beforeAutospacing="0" w:after="0" w:afterAutospacing="0"/>
        <w:ind w:left="707" w:firstLine="540"/>
        <w:jc w:val="both"/>
        <w:rPr>
          <w:rFonts w:ascii="Times New Roman" w:hAnsi="Times New Roman" w:cs="Times New Roman"/>
          <w:sz w:val="24"/>
          <w:szCs w:val="24"/>
          <w:lang w:val="ru-RU"/>
        </w:rPr>
      </w:pPr>
      <w:r w:rsidRPr="00945EB5">
        <w:rPr>
          <w:rFonts w:ascii="Times New Roman" w:hAnsi="Times New Roman" w:cs="Times New Roman"/>
          <w:sz w:val="24"/>
          <w:szCs w:val="24"/>
          <w:lang w:val="ru-RU"/>
        </w:rPr>
        <w:t>2 место –</w:t>
      </w:r>
      <w:r>
        <w:rPr>
          <w:rFonts w:ascii="Times New Roman" w:hAnsi="Times New Roman" w:cs="Times New Roman"/>
          <w:sz w:val="24"/>
          <w:szCs w:val="24"/>
          <w:lang w:val="ru-RU"/>
        </w:rPr>
        <w:t xml:space="preserve"> </w:t>
      </w:r>
      <w:r w:rsidRPr="00945EB5">
        <w:rPr>
          <w:rFonts w:ascii="Times New Roman" w:hAnsi="Times New Roman" w:cs="Times New Roman"/>
          <w:sz w:val="24"/>
          <w:szCs w:val="24"/>
          <w:lang w:val="ru-RU"/>
        </w:rPr>
        <w:t xml:space="preserve">ученица 5 класса </w:t>
      </w:r>
    </w:p>
    <w:p w:rsidR="00945EB5" w:rsidRPr="00945EB5" w:rsidRDefault="00945EB5" w:rsidP="00522D8E">
      <w:pPr>
        <w:spacing w:before="0" w:beforeAutospacing="0" w:after="0" w:afterAutospacing="0"/>
        <w:ind w:left="707" w:firstLine="540"/>
        <w:jc w:val="both"/>
        <w:rPr>
          <w:rFonts w:ascii="Times New Roman" w:hAnsi="Times New Roman" w:cs="Times New Roman"/>
          <w:sz w:val="24"/>
          <w:szCs w:val="24"/>
          <w:lang w:val="ru-RU"/>
        </w:rPr>
      </w:pPr>
      <w:r w:rsidRPr="00945EB5">
        <w:rPr>
          <w:rFonts w:ascii="Times New Roman" w:hAnsi="Times New Roman" w:cs="Times New Roman"/>
          <w:sz w:val="24"/>
          <w:szCs w:val="24"/>
          <w:lang w:val="ru-RU"/>
        </w:rPr>
        <w:t>3 место</w:t>
      </w:r>
      <w:r>
        <w:rPr>
          <w:rFonts w:ascii="Times New Roman" w:hAnsi="Times New Roman" w:cs="Times New Roman"/>
          <w:sz w:val="24"/>
          <w:szCs w:val="24"/>
          <w:lang w:val="ru-RU"/>
        </w:rPr>
        <w:t xml:space="preserve"> </w:t>
      </w:r>
      <w:r w:rsidRPr="00945EB5">
        <w:rPr>
          <w:rFonts w:ascii="Times New Roman" w:hAnsi="Times New Roman" w:cs="Times New Roman"/>
          <w:sz w:val="24"/>
          <w:szCs w:val="24"/>
          <w:lang w:val="ru-RU"/>
        </w:rPr>
        <w:t>- ученица 7</w:t>
      </w:r>
      <w:r>
        <w:rPr>
          <w:rFonts w:ascii="Times New Roman" w:hAnsi="Times New Roman" w:cs="Times New Roman"/>
          <w:sz w:val="24"/>
          <w:szCs w:val="24"/>
          <w:lang w:val="ru-RU"/>
        </w:rPr>
        <w:t>а</w:t>
      </w:r>
      <w:r w:rsidRPr="00945EB5">
        <w:rPr>
          <w:rFonts w:ascii="Times New Roman" w:hAnsi="Times New Roman" w:cs="Times New Roman"/>
          <w:sz w:val="24"/>
          <w:szCs w:val="24"/>
          <w:lang w:val="ru-RU"/>
        </w:rPr>
        <w:t xml:space="preserve"> класса </w:t>
      </w:r>
    </w:p>
    <w:p w:rsidR="00945EB5" w:rsidRPr="00945EB5" w:rsidRDefault="00945EB5" w:rsidP="00522D8E">
      <w:pPr>
        <w:spacing w:before="0" w:beforeAutospacing="0" w:after="0" w:afterAutospacing="0"/>
        <w:jc w:val="both"/>
        <w:rPr>
          <w:rFonts w:ascii="Times New Roman" w:hAnsi="Times New Roman" w:cs="Times New Roman"/>
          <w:i/>
          <w:sz w:val="24"/>
          <w:szCs w:val="24"/>
          <w:u w:val="single"/>
          <w:lang w:val="ru-RU"/>
        </w:rPr>
      </w:pPr>
      <w:r w:rsidRPr="00945EB5">
        <w:rPr>
          <w:rFonts w:ascii="Times New Roman" w:hAnsi="Times New Roman" w:cs="Times New Roman"/>
          <w:i/>
          <w:sz w:val="24"/>
          <w:szCs w:val="24"/>
          <w:u w:val="single"/>
          <w:lang w:val="ru-RU"/>
        </w:rPr>
        <w:t>3 возрастная группа (9-11 класс):</w:t>
      </w:r>
    </w:p>
    <w:p w:rsidR="00945EB5" w:rsidRPr="00945EB5" w:rsidRDefault="00945EB5" w:rsidP="00522D8E">
      <w:pPr>
        <w:spacing w:before="0" w:beforeAutospacing="0" w:after="0" w:afterAutospacing="0"/>
        <w:ind w:left="707" w:firstLine="540"/>
        <w:jc w:val="both"/>
        <w:rPr>
          <w:rFonts w:ascii="Times New Roman" w:hAnsi="Times New Roman" w:cs="Times New Roman"/>
          <w:sz w:val="24"/>
          <w:szCs w:val="24"/>
          <w:lang w:val="ru-RU"/>
        </w:rPr>
      </w:pPr>
      <w:r w:rsidRPr="00945EB5">
        <w:rPr>
          <w:rFonts w:ascii="Times New Roman" w:hAnsi="Times New Roman" w:cs="Times New Roman"/>
          <w:sz w:val="24"/>
          <w:szCs w:val="24"/>
          <w:lang w:val="ru-RU"/>
        </w:rPr>
        <w:t xml:space="preserve">2 место –ученик 11 класса </w:t>
      </w:r>
    </w:p>
    <w:p w:rsidR="00945EB5" w:rsidRPr="00945EB5" w:rsidRDefault="00945EB5" w:rsidP="00522D8E">
      <w:pPr>
        <w:shd w:val="clear" w:color="auto" w:fill="FFFFFF"/>
        <w:spacing w:before="0" w:beforeAutospacing="0" w:after="0" w:afterAutospacing="0"/>
        <w:rPr>
          <w:rFonts w:ascii="Times New Roman" w:hAnsi="Times New Roman" w:cs="Times New Roman"/>
          <w:b/>
          <w:bCs/>
          <w:color w:val="000000"/>
          <w:w w:val="106"/>
          <w:sz w:val="24"/>
          <w:szCs w:val="24"/>
          <w:lang w:val="ru-RU"/>
        </w:rPr>
      </w:pPr>
      <w:r w:rsidRPr="00945EB5">
        <w:rPr>
          <w:rFonts w:ascii="Times New Roman" w:hAnsi="Times New Roman" w:cs="Times New Roman"/>
          <w:b/>
          <w:bCs/>
          <w:color w:val="000000"/>
          <w:w w:val="106"/>
          <w:sz w:val="24"/>
          <w:szCs w:val="24"/>
          <w:lang w:val="ru-RU"/>
        </w:rPr>
        <w:t>В региональном конкурсе   чтецов  «Моя Родина» д</w:t>
      </w:r>
      <w:r w:rsidRPr="00945EB5">
        <w:rPr>
          <w:rFonts w:ascii="Times New Roman" w:hAnsi="Times New Roman" w:cs="Times New Roman"/>
          <w:b/>
          <w:sz w:val="24"/>
          <w:szCs w:val="24"/>
          <w:lang w:val="ru-RU"/>
        </w:rPr>
        <w:t>ипломантом конкурса</w:t>
      </w:r>
      <w:r w:rsidRPr="00945EB5">
        <w:rPr>
          <w:rFonts w:ascii="Times New Roman" w:hAnsi="Times New Roman" w:cs="Times New Roman"/>
          <w:b/>
          <w:bCs/>
          <w:color w:val="000000"/>
          <w:w w:val="106"/>
          <w:sz w:val="24"/>
          <w:szCs w:val="24"/>
          <w:lang w:val="ru-RU"/>
        </w:rPr>
        <w:t xml:space="preserve"> стала </w:t>
      </w:r>
      <w:r>
        <w:rPr>
          <w:rFonts w:ascii="Times New Roman" w:hAnsi="Times New Roman" w:cs="Times New Roman"/>
          <w:sz w:val="24"/>
          <w:szCs w:val="24"/>
          <w:lang w:val="ru-RU"/>
        </w:rPr>
        <w:t>ученица 7б класса</w:t>
      </w:r>
    </w:p>
    <w:p w:rsidR="00945EB5" w:rsidRPr="00945EB5" w:rsidRDefault="00945EB5" w:rsidP="00522D8E">
      <w:pPr>
        <w:spacing w:before="0" w:beforeAutospacing="0" w:after="0" w:afterAutospacing="0"/>
        <w:outlineLvl w:val="0"/>
        <w:rPr>
          <w:rFonts w:ascii="Times New Roman" w:hAnsi="Times New Roman" w:cs="Times New Roman"/>
          <w:sz w:val="24"/>
          <w:szCs w:val="24"/>
          <w:lang w:val="ru-RU"/>
        </w:rPr>
      </w:pPr>
    </w:p>
    <w:p w:rsidR="00945EB5" w:rsidRPr="00945EB5" w:rsidRDefault="00945EB5" w:rsidP="00522D8E">
      <w:pPr>
        <w:spacing w:before="0" w:beforeAutospacing="0" w:after="0" w:afterAutospacing="0"/>
        <w:outlineLvl w:val="0"/>
        <w:rPr>
          <w:rFonts w:ascii="Times New Roman" w:hAnsi="Times New Roman" w:cs="Times New Roman"/>
          <w:b/>
          <w:bCs/>
          <w:sz w:val="24"/>
          <w:szCs w:val="24"/>
          <w:lang w:val="ru-RU"/>
        </w:rPr>
      </w:pPr>
      <w:r w:rsidRPr="00945EB5">
        <w:rPr>
          <w:rFonts w:ascii="Times New Roman" w:hAnsi="Times New Roman" w:cs="Times New Roman"/>
          <w:b/>
          <w:bCs/>
          <w:sz w:val="24"/>
          <w:szCs w:val="24"/>
          <w:lang w:val="ru-RU"/>
        </w:rPr>
        <w:t xml:space="preserve">В районной выставке «Бумажная Вселенная» </w:t>
      </w:r>
    </w:p>
    <w:p w:rsidR="00945EB5" w:rsidRPr="00945EB5" w:rsidRDefault="00945EB5" w:rsidP="00522D8E">
      <w:pPr>
        <w:spacing w:before="0" w:beforeAutospacing="0" w:after="0" w:afterAutospacing="0"/>
        <w:jc w:val="both"/>
        <w:rPr>
          <w:rFonts w:ascii="Times New Roman" w:hAnsi="Times New Roman" w:cs="Times New Roman"/>
          <w:sz w:val="24"/>
          <w:szCs w:val="24"/>
          <w:lang w:val="ru-RU"/>
        </w:rPr>
      </w:pPr>
      <w:r w:rsidRPr="00945EB5">
        <w:rPr>
          <w:rFonts w:ascii="Times New Roman" w:hAnsi="Times New Roman" w:cs="Times New Roman"/>
          <w:b/>
          <w:i/>
          <w:sz w:val="24"/>
          <w:szCs w:val="24"/>
          <w:lang w:val="ru-RU"/>
        </w:rPr>
        <w:t>«Работы, выполненные в технике «</w:t>
      </w:r>
      <w:proofErr w:type="spellStart"/>
      <w:r w:rsidRPr="00945EB5">
        <w:rPr>
          <w:rFonts w:ascii="Times New Roman" w:hAnsi="Times New Roman" w:cs="Times New Roman"/>
          <w:b/>
          <w:i/>
          <w:sz w:val="24"/>
          <w:szCs w:val="24"/>
          <w:lang w:val="ru-RU"/>
        </w:rPr>
        <w:t>квиллинг</w:t>
      </w:r>
      <w:proofErr w:type="spellEnd"/>
      <w:r w:rsidRPr="00945EB5">
        <w:rPr>
          <w:rFonts w:ascii="Times New Roman" w:hAnsi="Times New Roman" w:cs="Times New Roman"/>
          <w:b/>
          <w:i/>
          <w:sz w:val="24"/>
          <w:szCs w:val="24"/>
          <w:lang w:val="ru-RU"/>
        </w:rPr>
        <w:t xml:space="preserve">», </w:t>
      </w:r>
      <w:proofErr w:type="spellStart"/>
      <w:r w:rsidRPr="00945EB5">
        <w:rPr>
          <w:rFonts w:ascii="Times New Roman" w:hAnsi="Times New Roman" w:cs="Times New Roman"/>
          <w:b/>
          <w:i/>
          <w:sz w:val="24"/>
          <w:szCs w:val="24"/>
          <w:lang w:val="ru-RU"/>
        </w:rPr>
        <w:t>паперкрафт</w:t>
      </w:r>
      <w:proofErr w:type="spellEnd"/>
      <w:r w:rsidRPr="00945EB5">
        <w:rPr>
          <w:rFonts w:ascii="Times New Roman" w:hAnsi="Times New Roman" w:cs="Times New Roman"/>
          <w:b/>
          <w:i/>
          <w:sz w:val="24"/>
          <w:szCs w:val="24"/>
          <w:lang w:val="ru-RU"/>
        </w:rPr>
        <w:t>»</w:t>
      </w:r>
    </w:p>
    <w:p w:rsidR="00945EB5" w:rsidRPr="00945EB5" w:rsidRDefault="00945EB5" w:rsidP="00522D8E">
      <w:pPr>
        <w:spacing w:before="0" w:beforeAutospacing="0" w:after="0" w:afterAutospacing="0"/>
        <w:jc w:val="both"/>
        <w:rPr>
          <w:rFonts w:ascii="Times New Roman" w:hAnsi="Times New Roman" w:cs="Times New Roman"/>
          <w:i/>
          <w:sz w:val="24"/>
          <w:szCs w:val="24"/>
          <w:lang w:val="ru-RU"/>
        </w:rPr>
      </w:pPr>
      <w:r w:rsidRPr="00945EB5">
        <w:rPr>
          <w:rFonts w:ascii="Times New Roman" w:hAnsi="Times New Roman" w:cs="Times New Roman"/>
          <w:b/>
          <w:sz w:val="24"/>
          <w:szCs w:val="24"/>
          <w:lang w:val="ru-RU"/>
        </w:rPr>
        <w:t>3 место</w:t>
      </w:r>
      <w:r>
        <w:rPr>
          <w:rFonts w:ascii="Times New Roman" w:hAnsi="Times New Roman" w:cs="Times New Roman"/>
          <w:b/>
          <w:sz w:val="24"/>
          <w:szCs w:val="24"/>
          <w:lang w:val="ru-RU"/>
        </w:rPr>
        <w:t xml:space="preserve"> </w:t>
      </w:r>
      <w:r w:rsidRPr="00945EB5">
        <w:rPr>
          <w:rFonts w:ascii="Times New Roman" w:hAnsi="Times New Roman" w:cs="Times New Roman"/>
          <w:sz w:val="24"/>
          <w:szCs w:val="24"/>
          <w:lang w:val="ru-RU"/>
        </w:rPr>
        <w:t xml:space="preserve">- «Ваза» - </w:t>
      </w:r>
      <w:r>
        <w:rPr>
          <w:rFonts w:ascii="Times New Roman" w:hAnsi="Times New Roman" w:cs="Times New Roman"/>
          <w:sz w:val="24"/>
          <w:szCs w:val="24"/>
          <w:lang w:val="ru-RU"/>
        </w:rPr>
        <w:t>ученица 2 класса.</w:t>
      </w:r>
    </w:p>
    <w:p w:rsidR="00945EB5" w:rsidRPr="00945EB5" w:rsidRDefault="00945EB5" w:rsidP="00522D8E">
      <w:pPr>
        <w:spacing w:before="0" w:beforeAutospacing="0" w:after="0" w:afterAutospacing="0"/>
        <w:jc w:val="both"/>
        <w:rPr>
          <w:rFonts w:ascii="Times New Roman" w:hAnsi="Times New Roman" w:cs="Times New Roman"/>
          <w:b/>
          <w:sz w:val="24"/>
          <w:szCs w:val="24"/>
          <w:lang w:val="ru-RU"/>
        </w:rPr>
      </w:pPr>
      <w:r w:rsidRPr="00945EB5">
        <w:rPr>
          <w:rFonts w:ascii="Times New Roman" w:hAnsi="Times New Roman" w:cs="Times New Roman"/>
          <w:b/>
          <w:sz w:val="24"/>
          <w:szCs w:val="24"/>
          <w:lang w:val="ru-RU"/>
        </w:rPr>
        <w:t>«Аппликация, вырезание из бумаги»</w:t>
      </w:r>
    </w:p>
    <w:p w:rsidR="00945EB5" w:rsidRPr="00945EB5" w:rsidRDefault="00945EB5" w:rsidP="00522D8E">
      <w:pPr>
        <w:spacing w:before="0" w:beforeAutospacing="0" w:after="0" w:afterAutospacing="0"/>
        <w:jc w:val="both"/>
        <w:rPr>
          <w:rFonts w:ascii="Times New Roman" w:hAnsi="Times New Roman" w:cs="Times New Roman"/>
          <w:sz w:val="24"/>
          <w:szCs w:val="24"/>
          <w:lang w:val="ru-RU"/>
        </w:rPr>
      </w:pPr>
      <w:r w:rsidRPr="00945EB5">
        <w:rPr>
          <w:rFonts w:ascii="Times New Roman" w:hAnsi="Times New Roman" w:cs="Times New Roman"/>
          <w:b/>
          <w:sz w:val="24"/>
          <w:szCs w:val="24"/>
          <w:lang w:val="ru-RU"/>
        </w:rPr>
        <w:t>1 место</w:t>
      </w:r>
      <w:r>
        <w:rPr>
          <w:rFonts w:ascii="Times New Roman" w:hAnsi="Times New Roman" w:cs="Times New Roman"/>
          <w:sz w:val="24"/>
          <w:szCs w:val="24"/>
          <w:lang w:val="ru-RU"/>
        </w:rPr>
        <w:t xml:space="preserve"> - </w:t>
      </w:r>
      <w:r w:rsidRPr="00945EB5">
        <w:rPr>
          <w:rFonts w:ascii="Times New Roman" w:hAnsi="Times New Roman" w:cs="Times New Roman"/>
          <w:sz w:val="24"/>
          <w:szCs w:val="24"/>
          <w:lang w:val="ru-RU"/>
        </w:rPr>
        <w:t xml:space="preserve">«Красная шапочка» - </w:t>
      </w:r>
      <w:r>
        <w:rPr>
          <w:rFonts w:ascii="Times New Roman" w:hAnsi="Times New Roman" w:cs="Times New Roman"/>
          <w:sz w:val="24"/>
          <w:szCs w:val="24"/>
          <w:lang w:val="ru-RU"/>
        </w:rPr>
        <w:t>ученик 4а</w:t>
      </w:r>
      <w:r w:rsidRPr="00945EB5">
        <w:rPr>
          <w:rFonts w:ascii="Times New Roman" w:hAnsi="Times New Roman" w:cs="Times New Roman"/>
          <w:sz w:val="24"/>
          <w:szCs w:val="24"/>
          <w:lang w:val="ru-RU"/>
        </w:rPr>
        <w:t xml:space="preserve"> класса </w:t>
      </w:r>
    </w:p>
    <w:p w:rsidR="00945EB5" w:rsidRPr="00945EB5" w:rsidRDefault="00945EB5" w:rsidP="00522D8E">
      <w:pPr>
        <w:spacing w:before="0" w:beforeAutospacing="0" w:after="0" w:afterAutospacing="0"/>
        <w:jc w:val="both"/>
        <w:rPr>
          <w:rFonts w:ascii="Times New Roman" w:hAnsi="Times New Roman" w:cs="Times New Roman"/>
          <w:sz w:val="24"/>
          <w:szCs w:val="24"/>
          <w:lang w:val="ru-RU"/>
        </w:rPr>
      </w:pPr>
      <w:r w:rsidRPr="00945EB5">
        <w:rPr>
          <w:rFonts w:ascii="Times New Roman" w:hAnsi="Times New Roman" w:cs="Times New Roman"/>
          <w:b/>
          <w:sz w:val="24"/>
          <w:szCs w:val="24"/>
          <w:lang w:val="ru-RU"/>
        </w:rPr>
        <w:t>3 место</w:t>
      </w:r>
      <w:r w:rsidRPr="00945EB5">
        <w:rPr>
          <w:rFonts w:ascii="Times New Roman" w:hAnsi="Times New Roman" w:cs="Times New Roman"/>
          <w:sz w:val="24"/>
          <w:szCs w:val="24"/>
          <w:lang w:val="ru-RU"/>
        </w:rPr>
        <w:t xml:space="preserve">.  - «Опушка» - </w:t>
      </w:r>
      <w:r>
        <w:rPr>
          <w:rFonts w:ascii="Times New Roman" w:hAnsi="Times New Roman" w:cs="Times New Roman"/>
          <w:sz w:val="24"/>
          <w:szCs w:val="24"/>
          <w:lang w:val="ru-RU"/>
        </w:rPr>
        <w:t>ученица 2 класса.</w:t>
      </w:r>
    </w:p>
    <w:p w:rsidR="00945EB5" w:rsidRPr="00945EB5" w:rsidRDefault="00945EB5" w:rsidP="00522D8E">
      <w:pPr>
        <w:spacing w:before="0" w:beforeAutospacing="0" w:after="0" w:afterAutospacing="0"/>
        <w:jc w:val="both"/>
        <w:rPr>
          <w:rFonts w:ascii="Times New Roman" w:hAnsi="Times New Roman" w:cs="Times New Roman"/>
          <w:sz w:val="24"/>
          <w:szCs w:val="24"/>
          <w:lang w:val="ru-RU"/>
        </w:rPr>
      </w:pPr>
      <w:r w:rsidRPr="00945EB5">
        <w:rPr>
          <w:rFonts w:ascii="Times New Roman" w:hAnsi="Times New Roman" w:cs="Times New Roman"/>
          <w:b/>
          <w:i/>
          <w:sz w:val="24"/>
          <w:szCs w:val="24"/>
          <w:lang w:val="ru-RU"/>
        </w:rPr>
        <w:t>«Работы, выполненные в технике «</w:t>
      </w:r>
      <w:proofErr w:type="spellStart"/>
      <w:r w:rsidRPr="00945EB5">
        <w:rPr>
          <w:rFonts w:ascii="Times New Roman" w:hAnsi="Times New Roman" w:cs="Times New Roman"/>
          <w:b/>
          <w:i/>
          <w:sz w:val="24"/>
          <w:szCs w:val="24"/>
          <w:lang w:val="ru-RU"/>
        </w:rPr>
        <w:t>бумагопластика</w:t>
      </w:r>
      <w:proofErr w:type="spellEnd"/>
      <w:r w:rsidRPr="00945EB5">
        <w:rPr>
          <w:rFonts w:ascii="Times New Roman" w:hAnsi="Times New Roman" w:cs="Times New Roman"/>
          <w:sz w:val="24"/>
          <w:szCs w:val="24"/>
          <w:lang w:val="ru-RU"/>
        </w:rPr>
        <w:t>»</w:t>
      </w:r>
    </w:p>
    <w:p w:rsidR="00945EB5" w:rsidRPr="00945EB5" w:rsidRDefault="00945EB5" w:rsidP="00522D8E">
      <w:pPr>
        <w:spacing w:before="0" w:beforeAutospacing="0" w:after="0" w:afterAutospacing="0"/>
        <w:jc w:val="both"/>
        <w:rPr>
          <w:rFonts w:ascii="Times New Roman" w:hAnsi="Times New Roman" w:cs="Times New Roman"/>
          <w:sz w:val="24"/>
          <w:szCs w:val="24"/>
          <w:lang w:val="ru-RU"/>
        </w:rPr>
      </w:pPr>
      <w:r w:rsidRPr="00945EB5">
        <w:rPr>
          <w:rFonts w:ascii="Times New Roman" w:hAnsi="Times New Roman" w:cs="Times New Roman"/>
          <w:b/>
          <w:sz w:val="24"/>
          <w:szCs w:val="24"/>
          <w:lang w:val="ru-RU"/>
        </w:rPr>
        <w:t>1 место</w:t>
      </w:r>
      <w:r w:rsidRPr="00945EB5">
        <w:rPr>
          <w:rFonts w:ascii="Times New Roman" w:hAnsi="Times New Roman" w:cs="Times New Roman"/>
          <w:sz w:val="24"/>
          <w:szCs w:val="24"/>
          <w:lang w:val="ru-RU"/>
        </w:rPr>
        <w:t xml:space="preserve">. - «Попугай» </w:t>
      </w:r>
      <w:r>
        <w:rPr>
          <w:rFonts w:ascii="Times New Roman" w:hAnsi="Times New Roman" w:cs="Times New Roman"/>
          <w:sz w:val="24"/>
          <w:szCs w:val="24"/>
          <w:lang w:val="ru-RU"/>
        </w:rPr>
        <w:t>- ученица 3 класса.</w:t>
      </w:r>
    </w:p>
    <w:p w:rsidR="00945EB5" w:rsidRPr="00945EB5" w:rsidRDefault="00945EB5" w:rsidP="00522D8E">
      <w:pPr>
        <w:spacing w:before="0" w:beforeAutospacing="0" w:after="0" w:afterAutospacing="0"/>
        <w:jc w:val="both"/>
        <w:rPr>
          <w:rFonts w:ascii="Times New Roman" w:hAnsi="Times New Roman" w:cs="Times New Roman"/>
          <w:sz w:val="24"/>
          <w:szCs w:val="24"/>
          <w:lang w:val="ru-RU"/>
        </w:rPr>
      </w:pPr>
      <w:r w:rsidRPr="00945EB5">
        <w:rPr>
          <w:rFonts w:ascii="Times New Roman" w:hAnsi="Times New Roman" w:cs="Times New Roman"/>
          <w:b/>
          <w:sz w:val="24"/>
          <w:szCs w:val="24"/>
          <w:lang w:val="ru-RU"/>
        </w:rPr>
        <w:t>2 место</w:t>
      </w:r>
      <w:r w:rsidRPr="00945EB5">
        <w:rPr>
          <w:rFonts w:ascii="Times New Roman" w:hAnsi="Times New Roman" w:cs="Times New Roman"/>
          <w:sz w:val="24"/>
          <w:szCs w:val="24"/>
          <w:lang w:val="ru-RU"/>
        </w:rPr>
        <w:t xml:space="preserve">- «Мишки» - </w:t>
      </w:r>
      <w:r>
        <w:rPr>
          <w:rFonts w:ascii="Times New Roman" w:hAnsi="Times New Roman" w:cs="Times New Roman"/>
          <w:sz w:val="24"/>
          <w:szCs w:val="24"/>
          <w:lang w:val="ru-RU"/>
        </w:rPr>
        <w:t>ученица 2 класса.</w:t>
      </w:r>
    </w:p>
    <w:p w:rsidR="00945EB5" w:rsidRPr="00945EB5" w:rsidRDefault="00945EB5" w:rsidP="00522D8E">
      <w:pPr>
        <w:spacing w:before="0" w:beforeAutospacing="0" w:after="0" w:afterAutospacing="0"/>
        <w:jc w:val="both"/>
        <w:rPr>
          <w:rFonts w:ascii="Times New Roman" w:hAnsi="Times New Roman" w:cs="Times New Roman"/>
          <w:sz w:val="24"/>
          <w:szCs w:val="24"/>
          <w:lang w:val="ru-RU"/>
        </w:rPr>
      </w:pPr>
      <w:r w:rsidRPr="00945EB5">
        <w:rPr>
          <w:rFonts w:ascii="Times New Roman" w:hAnsi="Times New Roman" w:cs="Times New Roman"/>
          <w:b/>
          <w:sz w:val="24"/>
          <w:szCs w:val="24"/>
          <w:lang w:val="ru-RU"/>
        </w:rPr>
        <w:t>3 место</w:t>
      </w:r>
      <w:r w:rsidRPr="00945EB5">
        <w:rPr>
          <w:rFonts w:ascii="Times New Roman" w:hAnsi="Times New Roman" w:cs="Times New Roman"/>
          <w:sz w:val="24"/>
          <w:szCs w:val="24"/>
          <w:lang w:val="ru-RU"/>
        </w:rPr>
        <w:t xml:space="preserve">.  - «Птичий домик» - </w:t>
      </w:r>
      <w:r w:rsidR="00C929FE">
        <w:rPr>
          <w:rFonts w:ascii="Times New Roman" w:hAnsi="Times New Roman" w:cs="Times New Roman"/>
          <w:sz w:val="24"/>
          <w:szCs w:val="24"/>
          <w:lang w:val="ru-RU"/>
        </w:rPr>
        <w:t>ученик 7б класса.</w:t>
      </w:r>
    </w:p>
    <w:p w:rsidR="00945EB5" w:rsidRPr="00945EB5" w:rsidRDefault="00945EB5" w:rsidP="00522D8E">
      <w:pPr>
        <w:spacing w:before="0" w:beforeAutospacing="0" w:after="0" w:afterAutospacing="0"/>
        <w:jc w:val="both"/>
        <w:rPr>
          <w:rFonts w:ascii="Times New Roman" w:hAnsi="Times New Roman" w:cs="Times New Roman"/>
          <w:sz w:val="24"/>
          <w:szCs w:val="24"/>
          <w:lang w:val="ru-RU"/>
        </w:rPr>
      </w:pPr>
      <w:r w:rsidRPr="00945EB5">
        <w:rPr>
          <w:rFonts w:ascii="Times New Roman" w:hAnsi="Times New Roman" w:cs="Times New Roman"/>
          <w:b/>
          <w:i/>
          <w:sz w:val="24"/>
          <w:szCs w:val="24"/>
          <w:lang w:val="ru-RU"/>
        </w:rPr>
        <w:t>«Сувениры</w:t>
      </w:r>
      <w:r w:rsidRPr="00945EB5">
        <w:rPr>
          <w:rFonts w:ascii="Times New Roman" w:hAnsi="Times New Roman" w:cs="Times New Roman"/>
          <w:sz w:val="24"/>
          <w:szCs w:val="24"/>
          <w:lang w:val="ru-RU"/>
        </w:rPr>
        <w:t>»</w:t>
      </w:r>
    </w:p>
    <w:p w:rsidR="00945EB5" w:rsidRPr="00945EB5" w:rsidRDefault="00945EB5" w:rsidP="00522D8E">
      <w:pPr>
        <w:spacing w:before="0" w:beforeAutospacing="0" w:after="0" w:afterAutospacing="0"/>
        <w:jc w:val="both"/>
        <w:rPr>
          <w:rFonts w:ascii="Times New Roman" w:hAnsi="Times New Roman" w:cs="Times New Roman"/>
          <w:sz w:val="24"/>
          <w:szCs w:val="24"/>
          <w:lang w:val="ru-RU"/>
        </w:rPr>
      </w:pPr>
      <w:r w:rsidRPr="00945EB5">
        <w:rPr>
          <w:rFonts w:ascii="Times New Roman" w:hAnsi="Times New Roman" w:cs="Times New Roman"/>
          <w:b/>
          <w:sz w:val="24"/>
          <w:szCs w:val="24"/>
          <w:lang w:val="ru-RU"/>
        </w:rPr>
        <w:t>1 место</w:t>
      </w:r>
      <w:r w:rsidRPr="00945EB5">
        <w:rPr>
          <w:rFonts w:ascii="Times New Roman" w:hAnsi="Times New Roman" w:cs="Times New Roman"/>
          <w:sz w:val="24"/>
          <w:szCs w:val="24"/>
          <w:lang w:val="ru-RU"/>
        </w:rPr>
        <w:t xml:space="preserve">. - «Домашний уют» серия работ - </w:t>
      </w:r>
      <w:r w:rsidR="00C929FE">
        <w:rPr>
          <w:rFonts w:ascii="Times New Roman" w:hAnsi="Times New Roman" w:cs="Times New Roman"/>
          <w:sz w:val="24"/>
          <w:szCs w:val="24"/>
          <w:lang w:val="ru-RU"/>
        </w:rPr>
        <w:t>ученик 7б класса.</w:t>
      </w:r>
    </w:p>
    <w:p w:rsidR="00945EB5" w:rsidRPr="00945EB5" w:rsidRDefault="00945EB5" w:rsidP="00522D8E">
      <w:pPr>
        <w:spacing w:before="0" w:beforeAutospacing="0" w:after="0" w:afterAutospacing="0"/>
        <w:jc w:val="both"/>
        <w:rPr>
          <w:rFonts w:ascii="Times New Roman" w:hAnsi="Times New Roman" w:cs="Times New Roman"/>
          <w:sz w:val="24"/>
          <w:szCs w:val="24"/>
          <w:lang w:val="ru-RU"/>
        </w:rPr>
      </w:pPr>
      <w:r w:rsidRPr="00945EB5">
        <w:rPr>
          <w:rFonts w:ascii="Times New Roman" w:hAnsi="Times New Roman" w:cs="Times New Roman"/>
          <w:b/>
          <w:sz w:val="24"/>
          <w:szCs w:val="24"/>
          <w:lang w:val="ru-RU"/>
        </w:rPr>
        <w:t>2 место</w:t>
      </w:r>
    </w:p>
    <w:p w:rsidR="00945EB5" w:rsidRPr="00945EB5" w:rsidRDefault="00945EB5" w:rsidP="00522D8E">
      <w:pPr>
        <w:spacing w:before="0" w:beforeAutospacing="0" w:after="0" w:afterAutospacing="0"/>
        <w:jc w:val="both"/>
        <w:rPr>
          <w:rFonts w:ascii="Times New Roman" w:hAnsi="Times New Roman" w:cs="Times New Roman"/>
          <w:sz w:val="24"/>
          <w:szCs w:val="24"/>
          <w:lang w:val="ru-RU"/>
        </w:rPr>
      </w:pPr>
      <w:r w:rsidRPr="00945EB5">
        <w:rPr>
          <w:rFonts w:ascii="Times New Roman" w:hAnsi="Times New Roman" w:cs="Times New Roman"/>
          <w:sz w:val="24"/>
          <w:szCs w:val="24"/>
          <w:lang w:val="ru-RU"/>
        </w:rPr>
        <w:t>-«</w:t>
      </w:r>
      <w:proofErr w:type="spellStart"/>
      <w:r w:rsidRPr="00945EB5">
        <w:rPr>
          <w:rFonts w:ascii="Times New Roman" w:hAnsi="Times New Roman" w:cs="Times New Roman"/>
          <w:sz w:val="24"/>
          <w:szCs w:val="24"/>
          <w:lang w:val="ru-RU"/>
        </w:rPr>
        <w:t>Топиарий</w:t>
      </w:r>
      <w:proofErr w:type="spellEnd"/>
      <w:r w:rsidRPr="00945EB5">
        <w:rPr>
          <w:rFonts w:ascii="Times New Roman" w:hAnsi="Times New Roman" w:cs="Times New Roman"/>
          <w:sz w:val="24"/>
          <w:szCs w:val="24"/>
          <w:lang w:val="ru-RU"/>
        </w:rPr>
        <w:t xml:space="preserve">» - </w:t>
      </w:r>
      <w:r w:rsidR="00C929FE">
        <w:rPr>
          <w:rFonts w:ascii="Times New Roman" w:hAnsi="Times New Roman" w:cs="Times New Roman"/>
          <w:sz w:val="24"/>
          <w:szCs w:val="24"/>
          <w:lang w:val="ru-RU"/>
        </w:rPr>
        <w:t>ученик 4а класса.</w:t>
      </w:r>
    </w:p>
    <w:p w:rsidR="00945EB5" w:rsidRPr="00945EB5" w:rsidRDefault="00945EB5" w:rsidP="00522D8E">
      <w:pPr>
        <w:spacing w:before="0" w:beforeAutospacing="0" w:after="0" w:afterAutospacing="0"/>
        <w:jc w:val="both"/>
        <w:rPr>
          <w:rFonts w:ascii="Times New Roman" w:hAnsi="Times New Roman" w:cs="Times New Roman"/>
          <w:sz w:val="24"/>
          <w:szCs w:val="24"/>
          <w:lang w:val="ru-RU"/>
        </w:rPr>
      </w:pPr>
      <w:r w:rsidRPr="00945EB5">
        <w:rPr>
          <w:rFonts w:ascii="Times New Roman" w:hAnsi="Times New Roman" w:cs="Times New Roman"/>
          <w:sz w:val="24"/>
          <w:szCs w:val="24"/>
          <w:lang w:val="ru-RU"/>
        </w:rPr>
        <w:t xml:space="preserve">-«Цветы» - </w:t>
      </w:r>
      <w:r w:rsidR="00C929FE">
        <w:rPr>
          <w:rFonts w:ascii="Times New Roman" w:hAnsi="Times New Roman" w:cs="Times New Roman"/>
          <w:sz w:val="24"/>
          <w:szCs w:val="24"/>
          <w:lang w:val="ru-RU"/>
        </w:rPr>
        <w:t>ученик 4а класса.</w:t>
      </w:r>
    </w:p>
    <w:p w:rsidR="00945EB5" w:rsidRPr="00945EB5" w:rsidRDefault="00945EB5" w:rsidP="00522D8E">
      <w:pPr>
        <w:spacing w:before="0" w:beforeAutospacing="0" w:after="0" w:afterAutospacing="0"/>
        <w:jc w:val="both"/>
        <w:rPr>
          <w:rFonts w:ascii="Times New Roman" w:hAnsi="Times New Roman" w:cs="Times New Roman"/>
          <w:sz w:val="24"/>
          <w:szCs w:val="24"/>
          <w:lang w:val="ru-RU"/>
        </w:rPr>
      </w:pPr>
      <w:r w:rsidRPr="00945EB5">
        <w:rPr>
          <w:rFonts w:ascii="Times New Roman" w:hAnsi="Times New Roman" w:cs="Times New Roman"/>
          <w:sz w:val="24"/>
          <w:szCs w:val="24"/>
          <w:lang w:val="ru-RU"/>
        </w:rPr>
        <w:t xml:space="preserve">- «Букет» - </w:t>
      </w:r>
      <w:r w:rsidR="00C929FE">
        <w:rPr>
          <w:rFonts w:ascii="Times New Roman" w:hAnsi="Times New Roman" w:cs="Times New Roman"/>
          <w:sz w:val="24"/>
          <w:szCs w:val="24"/>
          <w:lang w:val="ru-RU"/>
        </w:rPr>
        <w:t>ученица 2 класса.</w:t>
      </w:r>
    </w:p>
    <w:p w:rsidR="00945EB5" w:rsidRPr="00C929FE" w:rsidRDefault="00945EB5" w:rsidP="00522D8E">
      <w:pPr>
        <w:spacing w:before="0" w:beforeAutospacing="0" w:after="0" w:afterAutospacing="0"/>
        <w:jc w:val="both"/>
        <w:rPr>
          <w:rFonts w:ascii="Times New Roman" w:hAnsi="Times New Roman" w:cs="Times New Roman"/>
          <w:b/>
          <w:sz w:val="24"/>
          <w:szCs w:val="24"/>
          <w:lang w:val="ru-RU"/>
        </w:rPr>
      </w:pPr>
      <w:r w:rsidRPr="00945EB5">
        <w:rPr>
          <w:rFonts w:ascii="Times New Roman" w:hAnsi="Times New Roman" w:cs="Times New Roman"/>
          <w:b/>
          <w:sz w:val="24"/>
          <w:szCs w:val="24"/>
          <w:lang w:val="ru-RU"/>
        </w:rPr>
        <w:t>Победителем выставки среди педагогических работников является</w:t>
      </w:r>
      <w:r w:rsidR="00C929FE">
        <w:rPr>
          <w:rFonts w:ascii="Times New Roman" w:hAnsi="Times New Roman" w:cs="Times New Roman"/>
          <w:sz w:val="24"/>
          <w:szCs w:val="24"/>
          <w:lang w:val="ru-RU"/>
        </w:rPr>
        <w:t xml:space="preserve"> </w:t>
      </w:r>
      <w:r w:rsidRPr="00945EB5">
        <w:rPr>
          <w:rFonts w:ascii="Times New Roman" w:hAnsi="Times New Roman" w:cs="Times New Roman"/>
          <w:sz w:val="24"/>
          <w:szCs w:val="24"/>
          <w:lang w:val="ru-RU"/>
        </w:rPr>
        <w:t xml:space="preserve"> учитель нашей школы</w:t>
      </w:r>
      <w:r w:rsidR="00C929FE">
        <w:rPr>
          <w:rFonts w:ascii="Times New Roman" w:hAnsi="Times New Roman" w:cs="Times New Roman"/>
          <w:sz w:val="24"/>
          <w:szCs w:val="24"/>
          <w:lang w:val="ru-RU"/>
        </w:rPr>
        <w:t xml:space="preserve"> (1 класс)</w:t>
      </w:r>
      <w:r w:rsidRPr="00945EB5">
        <w:rPr>
          <w:rFonts w:ascii="Times New Roman" w:hAnsi="Times New Roman" w:cs="Times New Roman"/>
          <w:sz w:val="24"/>
          <w:szCs w:val="24"/>
          <w:lang w:val="ru-RU"/>
        </w:rPr>
        <w:t>.</w:t>
      </w:r>
    </w:p>
    <w:p w:rsidR="00945EB5" w:rsidRPr="00A455A8" w:rsidRDefault="00945EB5" w:rsidP="00522D8E">
      <w:pPr>
        <w:tabs>
          <w:tab w:val="left" w:pos="3016"/>
        </w:tabs>
        <w:spacing w:before="0" w:beforeAutospacing="0" w:after="0" w:afterAutospacing="0"/>
        <w:rPr>
          <w:rFonts w:ascii="Times New Roman" w:hAnsi="Times New Roman" w:cs="Times New Roman"/>
          <w:i/>
          <w:sz w:val="24"/>
          <w:szCs w:val="24"/>
          <w:lang w:val="ru-RU"/>
        </w:rPr>
      </w:pPr>
      <w:r w:rsidRPr="00945EB5">
        <w:rPr>
          <w:rFonts w:ascii="Times New Roman" w:hAnsi="Times New Roman" w:cs="Times New Roman"/>
          <w:sz w:val="24"/>
          <w:szCs w:val="24"/>
          <w:lang w:val="ru-RU"/>
        </w:rPr>
        <w:t xml:space="preserve">-3 место </w:t>
      </w:r>
      <w:r w:rsidRPr="00945EB5">
        <w:rPr>
          <w:rFonts w:ascii="Times New Roman" w:hAnsi="Times New Roman" w:cs="Times New Roman"/>
          <w:i/>
          <w:sz w:val="24"/>
          <w:szCs w:val="24"/>
          <w:lang w:val="ru-RU"/>
        </w:rPr>
        <w:t xml:space="preserve">возрастная группа: 9-11 классы в номинации детских рисунков «Мир заповедной природы» в </w:t>
      </w:r>
      <w:r w:rsidRPr="00945EB5">
        <w:rPr>
          <w:rFonts w:ascii="Times New Roman" w:hAnsi="Times New Roman" w:cs="Times New Roman"/>
          <w:b/>
          <w:sz w:val="24"/>
          <w:szCs w:val="24"/>
          <w:lang w:val="ru-RU"/>
        </w:rPr>
        <w:t xml:space="preserve">областной акции «Марш парков </w:t>
      </w:r>
      <w:proofErr w:type="spellStart"/>
      <w:r w:rsidRPr="00945EB5">
        <w:rPr>
          <w:rFonts w:ascii="Times New Roman" w:hAnsi="Times New Roman" w:cs="Times New Roman"/>
          <w:b/>
          <w:sz w:val="24"/>
          <w:szCs w:val="24"/>
          <w:lang w:val="ru-RU"/>
        </w:rPr>
        <w:t>Брянщины</w:t>
      </w:r>
      <w:proofErr w:type="spellEnd"/>
      <w:r w:rsidRPr="00945EB5">
        <w:rPr>
          <w:rFonts w:ascii="Times New Roman" w:hAnsi="Times New Roman" w:cs="Times New Roman"/>
          <w:b/>
          <w:sz w:val="24"/>
          <w:szCs w:val="24"/>
          <w:lang w:val="ru-RU"/>
        </w:rPr>
        <w:t xml:space="preserve"> – 2022» занял </w:t>
      </w:r>
      <w:r w:rsidRPr="00945EB5">
        <w:rPr>
          <w:rFonts w:ascii="Times New Roman" w:hAnsi="Times New Roman" w:cs="Times New Roman"/>
          <w:sz w:val="24"/>
          <w:szCs w:val="24"/>
          <w:lang w:val="ru-RU"/>
        </w:rPr>
        <w:t xml:space="preserve"> учащийся 10</w:t>
      </w:r>
      <w:r w:rsidRPr="002E3CC2">
        <w:rPr>
          <w:rFonts w:ascii="Times New Roman" w:hAnsi="Times New Roman" w:cs="Times New Roman"/>
          <w:sz w:val="24"/>
          <w:szCs w:val="24"/>
        </w:rPr>
        <w:t> </w:t>
      </w:r>
      <w:r w:rsidRPr="00945EB5">
        <w:rPr>
          <w:rFonts w:ascii="Times New Roman" w:hAnsi="Times New Roman" w:cs="Times New Roman"/>
          <w:sz w:val="24"/>
          <w:szCs w:val="24"/>
          <w:lang w:val="ru-RU"/>
        </w:rPr>
        <w:t xml:space="preserve">класса </w:t>
      </w:r>
    </w:p>
    <w:p w:rsidR="00A455A8" w:rsidRDefault="00945EB5" w:rsidP="00522D8E">
      <w:pPr>
        <w:tabs>
          <w:tab w:val="left" w:pos="3016"/>
        </w:tabs>
        <w:spacing w:before="0" w:beforeAutospacing="0" w:after="0" w:afterAutospacing="0"/>
        <w:rPr>
          <w:rFonts w:ascii="Times New Roman" w:hAnsi="Times New Roman" w:cs="Times New Roman"/>
          <w:sz w:val="24"/>
          <w:szCs w:val="24"/>
          <w:lang w:val="ru-RU"/>
        </w:rPr>
      </w:pPr>
      <w:r w:rsidRPr="00945EB5">
        <w:rPr>
          <w:rFonts w:ascii="Times New Roman" w:hAnsi="Times New Roman" w:cs="Times New Roman"/>
          <w:sz w:val="24"/>
          <w:szCs w:val="24"/>
          <w:lang w:val="ru-RU"/>
        </w:rPr>
        <w:t xml:space="preserve">-2 место </w:t>
      </w:r>
    </w:p>
    <w:p w:rsidR="00945EB5" w:rsidRPr="00945EB5" w:rsidRDefault="00945EB5" w:rsidP="00522D8E">
      <w:pPr>
        <w:tabs>
          <w:tab w:val="left" w:pos="3016"/>
        </w:tabs>
        <w:spacing w:before="0" w:beforeAutospacing="0" w:after="0" w:afterAutospacing="0"/>
        <w:rPr>
          <w:rFonts w:ascii="Times New Roman" w:hAnsi="Times New Roman" w:cs="Times New Roman"/>
          <w:sz w:val="24"/>
          <w:szCs w:val="24"/>
          <w:lang w:val="ru-RU"/>
        </w:rPr>
      </w:pPr>
      <w:r w:rsidRPr="00945EB5">
        <w:rPr>
          <w:rFonts w:ascii="Times New Roman" w:hAnsi="Times New Roman" w:cs="Times New Roman"/>
          <w:b/>
          <w:i/>
          <w:sz w:val="24"/>
          <w:szCs w:val="24"/>
          <w:lang w:val="ru-RU"/>
        </w:rPr>
        <w:t>В номинации  «</w:t>
      </w:r>
      <w:proofErr w:type="spellStart"/>
      <w:r w:rsidRPr="00945EB5">
        <w:rPr>
          <w:rFonts w:ascii="Times New Roman" w:hAnsi="Times New Roman" w:cs="Times New Roman"/>
          <w:b/>
          <w:i/>
          <w:sz w:val="24"/>
          <w:szCs w:val="24"/>
          <w:lang w:val="ru-RU"/>
        </w:rPr>
        <w:t>ЭКОвидео</w:t>
      </w:r>
      <w:proofErr w:type="spellEnd"/>
      <w:r w:rsidRPr="00945EB5">
        <w:rPr>
          <w:rFonts w:ascii="Times New Roman" w:hAnsi="Times New Roman" w:cs="Times New Roman"/>
          <w:b/>
          <w:i/>
          <w:sz w:val="24"/>
          <w:szCs w:val="24"/>
          <w:lang w:val="ru-RU"/>
        </w:rPr>
        <w:t xml:space="preserve">» </w:t>
      </w:r>
      <w:r w:rsidRPr="00945EB5">
        <w:rPr>
          <w:rFonts w:ascii="Times New Roman" w:hAnsi="Times New Roman" w:cs="Times New Roman"/>
          <w:b/>
          <w:sz w:val="24"/>
          <w:szCs w:val="24"/>
          <w:lang w:val="ru-RU"/>
        </w:rPr>
        <w:t xml:space="preserve">областного конкурса «Юные экологи </w:t>
      </w:r>
      <w:proofErr w:type="spellStart"/>
      <w:r w:rsidRPr="00945EB5">
        <w:rPr>
          <w:rFonts w:ascii="Times New Roman" w:hAnsi="Times New Roman" w:cs="Times New Roman"/>
          <w:b/>
          <w:sz w:val="24"/>
          <w:szCs w:val="24"/>
          <w:lang w:val="ru-RU"/>
        </w:rPr>
        <w:t>Брянщины</w:t>
      </w:r>
      <w:proofErr w:type="spellEnd"/>
      <w:r w:rsidRPr="00945EB5">
        <w:rPr>
          <w:rFonts w:ascii="Times New Roman" w:hAnsi="Times New Roman" w:cs="Times New Roman"/>
          <w:b/>
          <w:sz w:val="24"/>
          <w:szCs w:val="24"/>
          <w:lang w:val="ru-RU"/>
        </w:rPr>
        <w:t xml:space="preserve">»  </w:t>
      </w:r>
      <w:r w:rsidR="00A455A8">
        <w:rPr>
          <w:rFonts w:ascii="Times New Roman" w:hAnsi="Times New Roman" w:cs="Times New Roman"/>
          <w:sz w:val="24"/>
          <w:szCs w:val="24"/>
          <w:lang w:val="ru-RU"/>
        </w:rPr>
        <w:t xml:space="preserve">- </w:t>
      </w:r>
      <w:r w:rsidRPr="00945EB5">
        <w:rPr>
          <w:rFonts w:ascii="Times New Roman" w:hAnsi="Times New Roman" w:cs="Times New Roman"/>
          <w:sz w:val="24"/>
          <w:szCs w:val="24"/>
          <w:lang w:val="ru-RU"/>
        </w:rPr>
        <w:t xml:space="preserve">учащиеся 2 класса </w:t>
      </w:r>
    </w:p>
    <w:p w:rsidR="00945EB5" w:rsidRPr="00945EB5" w:rsidRDefault="00945EB5" w:rsidP="00522D8E">
      <w:pPr>
        <w:tabs>
          <w:tab w:val="left" w:pos="720"/>
        </w:tabs>
        <w:spacing w:before="0" w:beforeAutospacing="0" w:after="0" w:afterAutospacing="0"/>
        <w:rPr>
          <w:rFonts w:ascii="Times New Roman" w:hAnsi="Times New Roman" w:cs="Times New Roman"/>
          <w:b/>
          <w:sz w:val="24"/>
          <w:szCs w:val="24"/>
          <w:lang w:val="ru-RU"/>
        </w:rPr>
      </w:pPr>
      <w:r w:rsidRPr="00945EB5">
        <w:rPr>
          <w:rFonts w:ascii="Times New Roman" w:hAnsi="Times New Roman" w:cs="Times New Roman"/>
          <w:b/>
          <w:sz w:val="24"/>
          <w:szCs w:val="24"/>
          <w:lang w:val="ru-RU"/>
        </w:rPr>
        <w:t xml:space="preserve">В районном конкурсе «Неопалимая купина» </w:t>
      </w:r>
    </w:p>
    <w:p w:rsidR="00945EB5" w:rsidRPr="00945EB5" w:rsidRDefault="00945EB5" w:rsidP="00522D8E">
      <w:pPr>
        <w:spacing w:before="0" w:beforeAutospacing="0" w:after="0" w:afterAutospacing="0"/>
        <w:jc w:val="both"/>
        <w:rPr>
          <w:rFonts w:ascii="Times New Roman" w:eastAsia="Calibri" w:hAnsi="Times New Roman" w:cs="Times New Roman"/>
          <w:b/>
          <w:sz w:val="24"/>
          <w:szCs w:val="24"/>
          <w:lang w:val="ru-RU"/>
        </w:rPr>
      </w:pPr>
      <w:r w:rsidRPr="00945EB5">
        <w:rPr>
          <w:rFonts w:ascii="Times New Roman" w:eastAsia="Calibri" w:hAnsi="Times New Roman" w:cs="Times New Roman"/>
          <w:b/>
          <w:sz w:val="24"/>
          <w:szCs w:val="24"/>
          <w:lang w:val="ru-RU"/>
        </w:rPr>
        <w:t xml:space="preserve">     В номинации «Технические виды творчества» возрастная группа до 7 лет:</w:t>
      </w:r>
    </w:p>
    <w:p w:rsidR="00945EB5" w:rsidRPr="00945EB5" w:rsidRDefault="00945EB5" w:rsidP="00522D8E">
      <w:pPr>
        <w:spacing w:before="0" w:beforeAutospacing="0" w:after="0" w:afterAutospacing="0"/>
        <w:jc w:val="both"/>
        <w:rPr>
          <w:rFonts w:ascii="Times New Roman" w:eastAsia="Calibri" w:hAnsi="Times New Roman" w:cs="Times New Roman"/>
          <w:sz w:val="24"/>
          <w:szCs w:val="24"/>
          <w:lang w:val="ru-RU"/>
        </w:rPr>
      </w:pPr>
      <w:r w:rsidRPr="00945EB5">
        <w:rPr>
          <w:rFonts w:ascii="Times New Roman" w:eastAsia="Calibri" w:hAnsi="Times New Roman" w:cs="Times New Roman"/>
          <w:sz w:val="24"/>
          <w:szCs w:val="24"/>
          <w:lang w:val="ru-RU"/>
        </w:rPr>
        <w:t>2 место –</w:t>
      </w:r>
      <w:r w:rsidR="00C929FE">
        <w:rPr>
          <w:rFonts w:ascii="Times New Roman" w:eastAsia="Calibri" w:hAnsi="Times New Roman" w:cs="Times New Roman"/>
          <w:sz w:val="24"/>
          <w:szCs w:val="24"/>
          <w:lang w:val="ru-RU"/>
        </w:rPr>
        <w:t xml:space="preserve"> ученица 1 класса</w:t>
      </w:r>
    </w:p>
    <w:p w:rsidR="00945EB5" w:rsidRPr="00945EB5" w:rsidRDefault="00945EB5" w:rsidP="00522D8E">
      <w:pPr>
        <w:spacing w:before="0" w:beforeAutospacing="0" w:after="0" w:afterAutospacing="0"/>
        <w:jc w:val="both"/>
        <w:rPr>
          <w:rFonts w:ascii="Times New Roman" w:eastAsia="Calibri" w:hAnsi="Times New Roman" w:cs="Times New Roman"/>
          <w:sz w:val="24"/>
          <w:szCs w:val="24"/>
          <w:lang w:val="ru-RU"/>
        </w:rPr>
      </w:pPr>
      <w:r w:rsidRPr="00945EB5">
        <w:rPr>
          <w:rFonts w:ascii="Times New Roman" w:eastAsia="Calibri" w:hAnsi="Times New Roman" w:cs="Times New Roman"/>
          <w:sz w:val="24"/>
          <w:szCs w:val="24"/>
          <w:lang w:val="ru-RU"/>
        </w:rPr>
        <w:t xml:space="preserve">3 место – </w:t>
      </w:r>
      <w:r w:rsidR="00C929FE">
        <w:rPr>
          <w:rFonts w:ascii="Times New Roman" w:eastAsia="Calibri" w:hAnsi="Times New Roman" w:cs="Times New Roman"/>
          <w:sz w:val="24"/>
          <w:szCs w:val="24"/>
          <w:lang w:val="ru-RU"/>
        </w:rPr>
        <w:t>ученица 1 класса,  «Пожарный щит» - ученица 1 класса</w:t>
      </w:r>
    </w:p>
    <w:p w:rsidR="00945EB5" w:rsidRPr="00945EB5" w:rsidRDefault="00945EB5" w:rsidP="00522D8E">
      <w:pPr>
        <w:spacing w:before="0" w:beforeAutospacing="0" w:after="0" w:afterAutospacing="0"/>
        <w:jc w:val="both"/>
        <w:rPr>
          <w:rFonts w:ascii="Times New Roman" w:eastAsia="Calibri" w:hAnsi="Times New Roman" w:cs="Times New Roman"/>
          <w:b/>
          <w:sz w:val="24"/>
          <w:szCs w:val="24"/>
          <w:lang w:val="ru-RU"/>
        </w:rPr>
      </w:pPr>
      <w:r w:rsidRPr="00945EB5">
        <w:rPr>
          <w:rFonts w:ascii="Times New Roman" w:eastAsia="Calibri" w:hAnsi="Times New Roman" w:cs="Times New Roman"/>
          <w:b/>
          <w:sz w:val="24"/>
          <w:szCs w:val="24"/>
          <w:lang w:val="ru-RU"/>
        </w:rPr>
        <w:t>В номинации «Технические виды творчества» возрастная группа 8-10 лет:</w:t>
      </w:r>
    </w:p>
    <w:p w:rsidR="00945EB5" w:rsidRPr="00945EB5" w:rsidRDefault="00945EB5" w:rsidP="00522D8E">
      <w:pPr>
        <w:spacing w:before="0" w:beforeAutospacing="0" w:after="0" w:afterAutospacing="0"/>
        <w:jc w:val="both"/>
        <w:rPr>
          <w:rFonts w:ascii="Times New Roman" w:eastAsia="Calibri" w:hAnsi="Times New Roman" w:cs="Times New Roman"/>
          <w:sz w:val="24"/>
          <w:szCs w:val="24"/>
          <w:lang w:val="ru-RU"/>
        </w:rPr>
      </w:pPr>
      <w:r w:rsidRPr="00945EB5">
        <w:rPr>
          <w:rFonts w:ascii="Times New Roman" w:eastAsia="Calibri" w:hAnsi="Times New Roman" w:cs="Times New Roman"/>
          <w:sz w:val="24"/>
          <w:szCs w:val="24"/>
          <w:lang w:val="ru-RU"/>
        </w:rPr>
        <w:t xml:space="preserve">1 место </w:t>
      </w:r>
      <w:r w:rsidR="00C929FE">
        <w:rPr>
          <w:rFonts w:ascii="Times New Roman" w:eastAsia="Calibri" w:hAnsi="Times New Roman" w:cs="Times New Roman"/>
          <w:sz w:val="24"/>
          <w:szCs w:val="24"/>
          <w:lang w:val="ru-RU"/>
        </w:rPr>
        <w:t>- ученики 4а класса</w:t>
      </w:r>
      <w:r w:rsidR="00C929FE" w:rsidRPr="00945EB5">
        <w:rPr>
          <w:rFonts w:ascii="Times New Roman" w:eastAsia="Calibri" w:hAnsi="Times New Roman" w:cs="Times New Roman"/>
          <w:sz w:val="24"/>
          <w:szCs w:val="24"/>
          <w:lang w:val="ru-RU"/>
        </w:rPr>
        <w:t xml:space="preserve"> </w:t>
      </w:r>
      <w:r w:rsidR="00C929FE">
        <w:rPr>
          <w:rFonts w:ascii="Times New Roman" w:eastAsia="Calibri" w:hAnsi="Times New Roman" w:cs="Times New Roman"/>
          <w:sz w:val="24"/>
          <w:szCs w:val="24"/>
          <w:lang w:val="ru-RU"/>
        </w:rPr>
        <w:t>«Спички не игрушки» - ученица 1 класса</w:t>
      </w:r>
    </w:p>
    <w:p w:rsidR="00945EB5" w:rsidRPr="00945EB5" w:rsidRDefault="00945EB5" w:rsidP="00522D8E">
      <w:pPr>
        <w:spacing w:before="0" w:beforeAutospacing="0" w:after="0" w:afterAutospacing="0"/>
        <w:jc w:val="both"/>
        <w:rPr>
          <w:rFonts w:ascii="Times New Roman" w:eastAsia="Calibri" w:hAnsi="Times New Roman" w:cs="Times New Roman"/>
          <w:b/>
          <w:sz w:val="24"/>
          <w:szCs w:val="24"/>
          <w:lang w:val="ru-RU"/>
        </w:rPr>
      </w:pPr>
      <w:r w:rsidRPr="00945EB5">
        <w:rPr>
          <w:rFonts w:ascii="Times New Roman" w:eastAsia="Calibri" w:hAnsi="Times New Roman" w:cs="Times New Roman"/>
          <w:b/>
          <w:sz w:val="24"/>
          <w:szCs w:val="24"/>
          <w:lang w:val="ru-RU"/>
        </w:rPr>
        <w:t xml:space="preserve">     В номинации «Художественно-изобразительное творчество»:</w:t>
      </w:r>
    </w:p>
    <w:p w:rsidR="00945EB5" w:rsidRPr="00945EB5" w:rsidRDefault="00945EB5" w:rsidP="00522D8E">
      <w:pPr>
        <w:spacing w:before="0" w:beforeAutospacing="0" w:after="0" w:afterAutospacing="0"/>
        <w:jc w:val="both"/>
        <w:rPr>
          <w:rFonts w:ascii="Times New Roman" w:eastAsia="Calibri" w:hAnsi="Times New Roman" w:cs="Times New Roman"/>
          <w:sz w:val="24"/>
          <w:szCs w:val="24"/>
          <w:lang w:val="ru-RU"/>
        </w:rPr>
      </w:pPr>
      <w:r w:rsidRPr="00945EB5">
        <w:rPr>
          <w:rFonts w:ascii="Times New Roman" w:eastAsia="Calibri" w:hAnsi="Times New Roman" w:cs="Times New Roman"/>
          <w:sz w:val="24"/>
          <w:szCs w:val="24"/>
          <w:lang w:val="ru-RU"/>
        </w:rPr>
        <w:t>3 место –</w:t>
      </w:r>
      <w:r w:rsidR="00C929FE">
        <w:rPr>
          <w:rFonts w:ascii="Times New Roman" w:eastAsia="Calibri" w:hAnsi="Times New Roman" w:cs="Times New Roman"/>
          <w:sz w:val="24"/>
          <w:szCs w:val="24"/>
          <w:lang w:val="ru-RU"/>
        </w:rPr>
        <w:t>ученица 4</w:t>
      </w:r>
      <w:r w:rsidRPr="00945EB5">
        <w:rPr>
          <w:rFonts w:ascii="Times New Roman" w:eastAsia="Calibri" w:hAnsi="Times New Roman" w:cs="Times New Roman"/>
          <w:sz w:val="24"/>
          <w:szCs w:val="24"/>
          <w:lang w:val="ru-RU"/>
        </w:rPr>
        <w:t xml:space="preserve">б </w:t>
      </w:r>
      <w:proofErr w:type="gramStart"/>
      <w:r w:rsidR="00C929FE">
        <w:rPr>
          <w:rFonts w:ascii="Times New Roman" w:eastAsia="Calibri" w:hAnsi="Times New Roman" w:cs="Times New Roman"/>
          <w:sz w:val="24"/>
          <w:szCs w:val="24"/>
          <w:lang w:val="ru-RU"/>
        </w:rPr>
        <w:t>класса,  «</w:t>
      </w:r>
      <w:proofErr w:type="gramEnd"/>
      <w:r w:rsidR="00C929FE">
        <w:rPr>
          <w:rFonts w:ascii="Times New Roman" w:eastAsia="Calibri" w:hAnsi="Times New Roman" w:cs="Times New Roman"/>
          <w:sz w:val="24"/>
          <w:szCs w:val="24"/>
          <w:lang w:val="ru-RU"/>
        </w:rPr>
        <w:t>Берегите лес» - ученик 4</w:t>
      </w:r>
      <w:r w:rsidRPr="00945EB5">
        <w:rPr>
          <w:rFonts w:ascii="Times New Roman" w:eastAsia="Calibri" w:hAnsi="Times New Roman" w:cs="Times New Roman"/>
          <w:sz w:val="24"/>
          <w:szCs w:val="24"/>
          <w:lang w:val="ru-RU"/>
        </w:rPr>
        <w:t>б</w:t>
      </w:r>
      <w:r w:rsidR="00C929FE">
        <w:rPr>
          <w:rFonts w:ascii="Times New Roman" w:eastAsia="Calibri" w:hAnsi="Times New Roman" w:cs="Times New Roman"/>
          <w:sz w:val="24"/>
          <w:szCs w:val="24"/>
          <w:lang w:val="ru-RU"/>
        </w:rPr>
        <w:t xml:space="preserve"> класса</w:t>
      </w:r>
    </w:p>
    <w:p w:rsidR="00945EB5" w:rsidRPr="00945EB5" w:rsidRDefault="00945EB5" w:rsidP="00522D8E">
      <w:pPr>
        <w:spacing w:before="0" w:beforeAutospacing="0" w:after="0" w:afterAutospacing="0"/>
        <w:jc w:val="both"/>
        <w:rPr>
          <w:rFonts w:ascii="Times New Roman" w:eastAsia="Calibri" w:hAnsi="Times New Roman" w:cs="Times New Roman"/>
          <w:b/>
          <w:sz w:val="24"/>
          <w:szCs w:val="24"/>
          <w:lang w:val="ru-RU"/>
        </w:rPr>
      </w:pPr>
      <w:r w:rsidRPr="00945EB5">
        <w:rPr>
          <w:rFonts w:ascii="Times New Roman" w:eastAsia="Calibri" w:hAnsi="Times New Roman" w:cs="Times New Roman"/>
          <w:b/>
          <w:sz w:val="24"/>
          <w:szCs w:val="24"/>
          <w:lang w:val="ru-RU"/>
        </w:rPr>
        <w:t xml:space="preserve">     В номинации «Декоративно-прикладное творчество»:</w:t>
      </w:r>
    </w:p>
    <w:p w:rsidR="00945EB5" w:rsidRPr="00C929FE" w:rsidRDefault="00945EB5" w:rsidP="00522D8E">
      <w:pPr>
        <w:spacing w:before="0" w:beforeAutospacing="0" w:after="0" w:afterAutospacing="0"/>
        <w:jc w:val="both"/>
        <w:rPr>
          <w:rFonts w:ascii="Times New Roman" w:eastAsia="Calibri" w:hAnsi="Times New Roman" w:cs="Times New Roman"/>
          <w:sz w:val="24"/>
          <w:szCs w:val="24"/>
          <w:lang w:val="ru-RU"/>
        </w:rPr>
      </w:pPr>
      <w:r w:rsidRPr="00945EB5">
        <w:rPr>
          <w:rFonts w:ascii="Times New Roman" w:eastAsia="Calibri" w:hAnsi="Times New Roman" w:cs="Times New Roman"/>
          <w:sz w:val="24"/>
          <w:szCs w:val="24"/>
          <w:lang w:val="ru-RU"/>
        </w:rPr>
        <w:t xml:space="preserve">1 место – </w:t>
      </w:r>
      <w:proofErr w:type="spellStart"/>
      <w:r w:rsidRPr="00945EB5">
        <w:rPr>
          <w:rFonts w:ascii="Times New Roman" w:eastAsia="Calibri" w:hAnsi="Times New Roman" w:cs="Times New Roman"/>
          <w:sz w:val="24"/>
          <w:szCs w:val="24"/>
          <w:lang w:val="ru-RU"/>
        </w:rPr>
        <w:t>Зеникова</w:t>
      </w:r>
      <w:proofErr w:type="spellEnd"/>
      <w:r w:rsidRPr="00945EB5">
        <w:rPr>
          <w:rFonts w:ascii="Times New Roman" w:eastAsia="Calibri" w:hAnsi="Times New Roman" w:cs="Times New Roman"/>
          <w:sz w:val="24"/>
          <w:szCs w:val="24"/>
          <w:lang w:val="ru-RU"/>
        </w:rPr>
        <w:t xml:space="preserve"> Катерина, 7 класс, </w:t>
      </w:r>
      <w:proofErr w:type="spellStart"/>
      <w:r w:rsidRPr="00945EB5">
        <w:rPr>
          <w:rFonts w:ascii="Times New Roman" w:eastAsia="Calibri" w:hAnsi="Times New Roman" w:cs="Times New Roman"/>
          <w:sz w:val="24"/>
          <w:szCs w:val="24"/>
          <w:lang w:val="ru-RU"/>
        </w:rPr>
        <w:t>Рылина</w:t>
      </w:r>
      <w:proofErr w:type="spellEnd"/>
      <w:r w:rsidRPr="00945EB5">
        <w:rPr>
          <w:rFonts w:ascii="Times New Roman" w:eastAsia="Calibri" w:hAnsi="Times New Roman" w:cs="Times New Roman"/>
          <w:sz w:val="24"/>
          <w:szCs w:val="24"/>
          <w:lang w:val="ru-RU"/>
        </w:rPr>
        <w:t xml:space="preserve"> Полина, 7 класс, Игнатова София, 7 класс, МБОУ Рогнединская СОШ, (руководитель Демиденков В.М.),</w:t>
      </w:r>
    </w:p>
    <w:p w:rsidR="00945EB5" w:rsidRPr="00945EB5" w:rsidRDefault="00945EB5" w:rsidP="00522D8E">
      <w:pPr>
        <w:spacing w:before="0" w:beforeAutospacing="0" w:after="0" w:afterAutospacing="0"/>
        <w:rPr>
          <w:rFonts w:ascii="Times New Roman" w:hAnsi="Times New Roman" w:cs="Times New Roman"/>
          <w:b/>
          <w:sz w:val="24"/>
          <w:szCs w:val="24"/>
          <w:lang w:val="ru-RU"/>
        </w:rPr>
      </w:pPr>
      <w:r w:rsidRPr="00945EB5">
        <w:rPr>
          <w:rFonts w:ascii="Times New Roman" w:hAnsi="Times New Roman" w:cs="Times New Roman"/>
          <w:b/>
          <w:sz w:val="24"/>
          <w:szCs w:val="24"/>
          <w:lang w:val="ru-RU"/>
        </w:rPr>
        <w:t xml:space="preserve">В районном конкурсе </w:t>
      </w:r>
      <w:r w:rsidRPr="00945EB5">
        <w:rPr>
          <w:rFonts w:ascii="Times New Roman" w:hAnsi="Times New Roman" w:cs="Times New Roman"/>
          <w:b/>
          <w:color w:val="000000"/>
          <w:sz w:val="24"/>
          <w:szCs w:val="24"/>
          <w:lang w:val="ru-RU"/>
        </w:rPr>
        <w:t>средств наглядной агитации и пропаганды по защите Брянского леса в 2022 году</w:t>
      </w:r>
    </w:p>
    <w:p w:rsidR="00945EB5" w:rsidRPr="00945EB5" w:rsidRDefault="00945EB5" w:rsidP="00522D8E">
      <w:pPr>
        <w:spacing w:before="0" w:beforeAutospacing="0" w:after="0" w:afterAutospacing="0"/>
        <w:ind w:left="-180" w:firstLine="180"/>
        <w:rPr>
          <w:rFonts w:ascii="Times New Roman" w:hAnsi="Times New Roman" w:cs="Times New Roman"/>
          <w:b/>
          <w:sz w:val="24"/>
          <w:szCs w:val="24"/>
          <w:lang w:val="ru-RU"/>
        </w:rPr>
      </w:pPr>
      <w:r w:rsidRPr="00945EB5">
        <w:rPr>
          <w:rFonts w:ascii="Times New Roman" w:eastAsia="Calibri" w:hAnsi="Times New Roman" w:cs="Times New Roman"/>
          <w:b/>
          <w:sz w:val="24"/>
          <w:szCs w:val="24"/>
          <w:lang w:val="ru-RU"/>
        </w:rPr>
        <w:t xml:space="preserve"> В номинации </w:t>
      </w:r>
      <w:r w:rsidRPr="00945EB5">
        <w:rPr>
          <w:rFonts w:ascii="Times New Roman" w:eastAsia="Calibri" w:hAnsi="Times New Roman" w:cs="Times New Roman"/>
          <w:b/>
          <w:color w:val="000000"/>
          <w:sz w:val="24"/>
          <w:szCs w:val="24"/>
          <w:lang w:val="ru-RU"/>
        </w:rPr>
        <w:t>«Детский социальный рисунок «Лес боится огня!»</w:t>
      </w:r>
    </w:p>
    <w:p w:rsidR="00945EB5" w:rsidRPr="00945EB5" w:rsidRDefault="00945EB5" w:rsidP="00522D8E">
      <w:pPr>
        <w:spacing w:before="0" w:beforeAutospacing="0" w:after="0" w:afterAutospacing="0"/>
        <w:jc w:val="both"/>
        <w:rPr>
          <w:rFonts w:ascii="Times New Roman" w:eastAsia="Calibri" w:hAnsi="Times New Roman" w:cs="Times New Roman"/>
          <w:b/>
          <w:sz w:val="24"/>
          <w:szCs w:val="24"/>
          <w:lang w:val="ru-RU"/>
        </w:rPr>
      </w:pPr>
      <w:r w:rsidRPr="00945EB5">
        <w:rPr>
          <w:rFonts w:ascii="Times New Roman" w:eastAsia="Calibri" w:hAnsi="Times New Roman" w:cs="Times New Roman"/>
          <w:b/>
          <w:sz w:val="24"/>
          <w:szCs w:val="24"/>
          <w:lang w:val="ru-RU"/>
        </w:rPr>
        <w:t xml:space="preserve">        Старшая возрастная группа (9-11 класс):</w:t>
      </w:r>
    </w:p>
    <w:p w:rsidR="00945EB5" w:rsidRPr="00945EB5" w:rsidRDefault="00945EB5" w:rsidP="00522D8E">
      <w:pPr>
        <w:spacing w:before="0" w:beforeAutospacing="0" w:after="0" w:afterAutospacing="0"/>
        <w:jc w:val="both"/>
        <w:rPr>
          <w:rFonts w:ascii="Times New Roman" w:eastAsia="Calibri" w:hAnsi="Times New Roman" w:cs="Times New Roman"/>
          <w:color w:val="FF0000"/>
          <w:sz w:val="24"/>
          <w:szCs w:val="24"/>
          <w:lang w:val="ru-RU"/>
        </w:rPr>
      </w:pPr>
      <w:r w:rsidRPr="00945EB5">
        <w:rPr>
          <w:rFonts w:ascii="Times New Roman" w:eastAsia="Calibri" w:hAnsi="Times New Roman" w:cs="Times New Roman"/>
          <w:sz w:val="24"/>
          <w:szCs w:val="24"/>
          <w:lang w:val="ru-RU"/>
        </w:rPr>
        <w:t xml:space="preserve"> победитель </w:t>
      </w:r>
      <w:r w:rsidRPr="00945EB5">
        <w:rPr>
          <w:rFonts w:ascii="Times New Roman" w:eastAsia="Calibri" w:hAnsi="Times New Roman" w:cs="Times New Roman"/>
          <w:b/>
          <w:sz w:val="24"/>
          <w:szCs w:val="24"/>
          <w:lang w:val="ru-RU"/>
        </w:rPr>
        <w:t xml:space="preserve">– </w:t>
      </w:r>
      <w:r w:rsidR="00C929FE">
        <w:rPr>
          <w:rFonts w:ascii="Times New Roman" w:eastAsia="Calibri" w:hAnsi="Times New Roman" w:cs="Times New Roman"/>
          <w:sz w:val="24"/>
          <w:szCs w:val="24"/>
          <w:lang w:val="ru-RU"/>
        </w:rPr>
        <w:t xml:space="preserve">ученик </w:t>
      </w:r>
      <w:r w:rsidRPr="00945EB5">
        <w:rPr>
          <w:rFonts w:ascii="Times New Roman" w:eastAsia="Calibri" w:hAnsi="Times New Roman" w:cs="Times New Roman"/>
          <w:sz w:val="24"/>
          <w:szCs w:val="24"/>
          <w:lang w:val="ru-RU"/>
        </w:rPr>
        <w:t>10 класс</w:t>
      </w:r>
      <w:r w:rsidR="00C929FE">
        <w:rPr>
          <w:rFonts w:ascii="Times New Roman" w:eastAsia="Calibri" w:hAnsi="Times New Roman" w:cs="Times New Roman"/>
          <w:sz w:val="24"/>
          <w:szCs w:val="24"/>
          <w:lang w:val="ru-RU"/>
        </w:rPr>
        <w:t>а</w:t>
      </w:r>
    </w:p>
    <w:p w:rsidR="00945EB5" w:rsidRPr="00945EB5" w:rsidRDefault="00945EB5" w:rsidP="00522D8E">
      <w:pPr>
        <w:spacing w:before="0" w:beforeAutospacing="0" w:after="0" w:afterAutospacing="0"/>
        <w:jc w:val="both"/>
        <w:rPr>
          <w:rFonts w:ascii="Times New Roman" w:eastAsia="Calibri" w:hAnsi="Times New Roman" w:cs="Times New Roman"/>
          <w:color w:val="FF0000"/>
          <w:sz w:val="24"/>
          <w:szCs w:val="24"/>
          <w:lang w:val="ru-RU"/>
        </w:rPr>
      </w:pPr>
      <w:r w:rsidRPr="00945EB5">
        <w:rPr>
          <w:rFonts w:ascii="Times New Roman" w:hAnsi="Times New Roman" w:cs="Times New Roman"/>
          <w:b/>
          <w:sz w:val="24"/>
          <w:szCs w:val="24"/>
          <w:lang w:val="ru-RU"/>
        </w:rPr>
        <w:t xml:space="preserve"> В номинации социальный видео(аудио) ролик «Пожарам – нет!»</w:t>
      </w:r>
    </w:p>
    <w:p w:rsidR="00945EB5" w:rsidRPr="00945EB5" w:rsidRDefault="00945EB5" w:rsidP="00522D8E">
      <w:pPr>
        <w:tabs>
          <w:tab w:val="left" w:pos="720"/>
          <w:tab w:val="left" w:pos="2355"/>
        </w:tabs>
        <w:spacing w:before="0" w:beforeAutospacing="0" w:after="0" w:afterAutospacing="0"/>
        <w:jc w:val="both"/>
        <w:rPr>
          <w:rFonts w:ascii="Times New Roman" w:hAnsi="Times New Roman" w:cs="Times New Roman"/>
          <w:b/>
          <w:sz w:val="24"/>
          <w:szCs w:val="24"/>
          <w:lang w:val="ru-RU"/>
        </w:rPr>
      </w:pPr>
      <w:r w:rsidRPr="00945EB5">
        <w:rPr>
          <w:rFonts w:ascii="Times New Roman" w:hAnsi="Times New Roman" w:cs="Times New Roman"/>
          <w:b/>
          <w:sz w:val="24"/>
          <w:szCs w:val="24"/>
          <w:lang w:val="ru-RU"/>
        </w:rPr>
        <w:t xml:space="preserve">        Младшая возрастная группа (1-4 класс):</w:t>
      </w:r>
    </w:p>
    <w:p w:rsidR="00945EB5" w:rsidRPr="00945EB5" w:rsidRDefault="00945EB5" w:rsidP="00522D8E">
      <w:pPr>
        <w:tabs>
          <w:tab w:val="left" w:pos="720"/>
          <w:tab w:val="left" w:pos="2355"/>
        </w:tabs>
        <w:spacing w:before="0" w:beforeAutospacing="0" w:after="0" w:afterAutospacing="0"/>
        <w:jc w:val="both"/>
        <w:rPr>
          <w:rFonts w:ascii="Times New Roman" w:hAnsi="Times New Roman" w:cs="Times New Roman"/>
          <w:sz w:val="24"/>
          <w:szCs w:val="24"/>
          <w:lang w:val="ru-RU"/>
        </w:rPr>
      </w:pPr>
      <w:r w:rsidRPr="00945EB5">
        <w:rPr>
          <w:rFonts w:ascii="Times New Roman" w:hAnsi="Times New Roman" w:cs="Times New Roman"/>
          <w:b/>
          <w:sz w:val="24"/>
          <w:szCs w:val="24"/>
          <w:lang w:val="ru-RU"/>
        </w:rPr>
        <w:t xml:space="preserve">  </w:t>
      </w:r>
      <w:r w:rsidRPr="00945EB5">
        <w:rPr>
          <w:rFonts w:ascii="Times New Roman" w:hAnsi="Times New Roman" w:cs="Times New Roman"/>
          <w:sz w:val="24"/>
          <w:szCs w:val="24"/>
          <w:lang w:val="ru-RU"/>
        </w:rPr>
        <w:t xml:space="preserve">победитель </w:t>
      </w:r>
      <w:r w:rsidRPr="00945EB5">
        <w:rPr>
          <w:rFonts w:ascii="Times New Roman" w:hAnsi="Times New Roman" w:cs="Times New Roman"/>
          <w:b/>
          <w:sz w:val="24"/>
          <w:szCs w:val="24"/>
          <w:lang w:val="ru-RU"/>
        </w:rPr>
        <w:t xml:space="preserve">– </w:t>
      </w:r>
      <w:r w:rsidR="00C929FE">
        <w:rPr>
          <w:rFonts w:ascii="Times New Roman" w:hAnsi="Times New Roman" w:cs="Times New Roman"/>
          <w:sz w:val="24"/>
          <w:szCs w:val="24"/>
          <w:lang w:val="ru-RU"/>
        </w:rPr>
        <w:t>ученица 1 класса</w:t>
      </w:r>
    </w:p>
    <w:p w:rsidR="00945EB5" w:rsidRPr="00945EB5" w:rsidRDefault="00945EB5" w:rsidP="00522D8E">
      <w:pPr>
        <w:spacing w:before="0" w:beforeAutospacing="0" w:after="0" w:afterAutospacing="0"/>
        <w:rPr>
          <w:rFonts w:ascii="Times New Roman" w:hAnsi="Times New Roman" w:cs="Times New Roman"/>
          <w:b/>
          <w:sz w:val="24"/>
          <w:szCs w:val="24"/>
          <w:lang w:val="ru-RU"/>
        </w:rPr>
      </w:pPr>
      <w:r w:rsidRPr="00945EB5">
        <w:rPr>
          <w:rFonts w:ascii="Times New Roman" w:hAnsi="Times New Roman" w:cs="Times New Roman"/>
          <w:b/>
          <w:sz w:val="24"/>
          <w:szCs w:val="24"/>
          <w:lang w:val="ru-RU"/>
        </w:rPr>
        <w:t xml:space="preserve">В районном конкурсе «Зеркало природы» </w:t>
      </w:r>
    </w:p>
    <w:p w:rsidR="00945EB5" w:rsidRPr="00945EB5" w:rsidRDefault="00945EB5" w:rsidP="00522D8E">
      <w:pPr>
        <w:spacing w:before="0" w:beforeAutospacing="0" w:after="0" w:afterAutospacing="0"/>
        <w:jc w:val="center"/>
        <w:rPr>
          <w:rFonts w:ascii="Times New Roman" w:hAnsi="Times New Roman" w:cs="Times New Roman"/>
          <w:b/>
          <w:sz w:val="24"/>
          <w:szCs w:val="24"/>
          <w:lang w:val="ru-RU"/>
        </w:rPr>
      </w:pPr>
      <w:r w:rsidRPr="00945EB5">
        <w:rPr>
          <w:rFonts w:ascii="Times New Roman" w:hAnsi="Times New Roman" w:cs="Times New Roman"/>
          <w:b/>
          <w:sz w:val="24"/>
          <w:szCs w:val="24"/>
          <w:lang w:val="ru-RU"/>
        </w:rPr>
        <w:t>«ПРИРОДА И ТВОРЧЕСТВО»</w:t>
      </w:r>
    </w:p>
    <w:p w:rsidR="00945EB5" w:rsidRPr="00945EB5" w:rsidRDefault="00945EB5" w:rsidP="00522D8E">
      <w:pPr>
        <w:spacing w:before="0" w:beforeAutospacing="0" w:after="0" w:afterAutospacing="0"/>
        <w:jc w:val="both"/>
        <w:rPr>
          <w:rFonts w:ascii="Times New Roman" w:hAnsi="Times New Roman" w:cs="Times New Roman"/>
          <w:b/>
          <w:i/>
          <w:sz w:val="24"/>
          <w:szCs w:val="24"/>
          <w:lang w:val="ru-RU"/>
        </w:rPr>
      </w:pPr>
      <w:r w:rsidRPr="00945EB5">
        <w:rPr>
          <w:rFonts w:ascii="Times New Roman" w:hAnsi="Times New Roman" w:cs="Times New Roman"/>
          <w:b/>
          <w:i/>
          <w:sz w:val="24"/>
          <w:szCs w:val="24"/>
          <w:lang w:val="ru-RU"/>
        </w:rPr>
        <w:t>1 место</w:t>
      </w:r>
      <w:r w:rsidRPr="00945EB5">
        <w:rPr>
          <w:rFonts w:ascii="Times New Roman" w:hAnsi="Times New Roman" w:cs="Times New Roman"/>
          <w:b/>
          <w:sz w:val="24"/>
          <w:szCs w:val="24"/>
          <w:lang w:val="ru-RU"/>
        </w:rPr>
        <w:t>- «Лесной домик»</w:t>
      </w:r>
      <w:r w:rsidRPr="00945EB5">
        <w:rPr>
          <w:rFonts w:ascii="Times New Roman" w:hAnsi="Times New Roman" w:cs="Times New Roman"/>
          <w:sz w:val="24"/>
          <w:szCs w:val="24"/>
          <w:lang w:val="ru-RU"/>
        </w:rPr>
        <w:t xml:space="preserve"> </w:t>
      </w:r>
      <w:r w:rsidR="00C929FE">
        <w:rPr>
          <w:rFonts w:ascii="Times New Roman" w:hAnsi="Times New Roman" w:cs="Times New Roman"/>
          <w:sz w:val="24"/>
          <w:szCs w:val="24"/>
          <w:lang w:val="ru-RU"/>
        </w:rPr>
        <w:t xml:space="preserve">- </w:t>
      </w:r>
      <w:r w:rsidR="00C929FE">
        <w:rPr>
          <w:rFonts w:ascii="Times New Roman" w:eastAsia="Calibri" w:hAnsi="Times New Roman" w:cs="Times New Roman"/>
          <w:sz w:val="24"/>
          <w:szCs w:val="24"/>
          <w:lang w:val="ru-RU"/>
        </w:rPr>
        <w:t>ученица 2 класса</w:t>
      </w:r>
    </w:p>
    <w:p w:rsidR="00945EB5" w:rsidRPr="00945EB5" w:rsidRDefault="00945EB5" w:rsidP="00522D8E">
      <w:pPr>
        <w:spacing w:before="0" w:beforeAutospacing="0" w:after="0" w:afterAutospacing="0"/>
        <w:jc w:val="both"/>
        <w:rPr>
          <w:rFonts w:ascii="Times New Roman" w:hAnsi="Times New Roman" w:cs="Times New Roman"/>
          <w:b/>
          <w:i/>
          <w:sz w:val="24"/>
          <w:szCs w:val="24"/>
          <w:lang w:val="ru-RU"/>
        </w:rPr>
      </w:pPr>
      <w:r w:rsidRPr="00945EB5">
        <w:rPr>
          <w:rFonts w:ascii="Times New Roman" w:hAnsi="Times New Roman" w:cs="Times New Roman"/>
          <w:b/>
          <w:i/>
          <w:sz w:val="24"/>
          <w:szCs w:val="24"/>
          <w:lang w:val="ru-RU"/>
        </w:rPr>
        <w:t>2 место-</w:t>
      </w:r>
      <w:r w:rsidRPr="00945EB5">
        <w:rPr>
          <w:rFonts w:ascii="Times New Roman" w:hAnsi="Times New Roman" w:cs="Times New Roman"/>
          <w:b/>
          <w:sz w:val="24"/>
          <w:szCs w:val="24"/>
          <w:lang w:val="ru-RU"/>
        </w:rPr>
        <w:t>- «Баба Яга»</w:t>
      </w:r>
      <w:r w:rsidRPr="00945EB5">
        <w:rPr>
          <w:rFonts w:ascii="Times New Roman" w:hAnsi="Times New Roman" w:cs="Times New Roman"/>
          <w:sz w:val="24"/>
          <w:szCs w:val="24"/>
          <w:lang w:val="ru-RU"/>
        </w:rPr>
        <w:t xml:space="preserve"> - </w:t>
      </w:r>
      <w:r w:rsidR="00C929FE">
        <w:rPr>
          <w:rFonts w:ascii="Times New Roman" w:eastAsia="Calibri" w:hAnsi="Times New Roman" w:cs="Times New Roman"/>
          <w:sz w:val="24"/>
          <w:szCs w:val="24"/>
          <w:lang w:val="ru-RU"/>
        </w:rPr>
        <w:t>ученик 4а класса</w:t>
      </w:r>
    </w:p>
    <w:p w:rsidR="00945EB5" w:rsidRPr="00945EB5" w:rsidRDefault="00945EB5" w:rsidP="00522D8E">
      <w:pPr>
        <w:spacing w:before="0" w:beforeAutospacing="0" w:after="0" w:afterAutospacing="0"/>
        <w:jc w:val="both"/>
        <w:rPr>
          <w:rFonts w:ascii="Times New Roman" w:hAnsi="Times New Roman" w:cs="Times New Roman"/>
          <w:sz w:val="24"/>
          <w:szCs w:val="24"/>
          <w:lang w:val="ru-RU"/>
        </w:rPr>
      </w:pPr>
      <w:r w:rsidRPr="00945EB5">
        <w:rPr>
          <w:rFonts w:ascii="Times New Roman" w:hAnsi="Times New Roman" w:cs="Times New Roman"/>
          <w:b/>
          <w:i/>
          <w:sz w:val="24"/>
          <w:szCs w:val="24"/>
          <w:lang w:val="ru-RU"/>
        </w:rPr>
        <w:t>-</w:t>
      </w:r>
      <w:r w:rsidRPr="00945EB5">
        <w:rPr>
          <w:rFonts w:ascii="Times New Roman" w:hAnsi="Times New Roman" w:cs="Times New Roman"/>
          <w:b/>
          <w:sz w:val="24"/>
          <w:szCs w:val="24"/>
          <w:lang w:val="ru-RU"/>
        </w:rPr>
        <w:t>- «Избушка»</w:t>
      </w:r>
      <w:r w:rsidRPr="00945EB5">
        <w:rPr>
          <w:rFonts w:ascii="Times New Roman" w:hAnsi="Times New Roman" w:cs="Times New Roman"/>
          <w:sz w:val="24"/>
          <w:szCs w:val="24"/>
          <w:lang w:val="ru-RU"/>
        </w:rPr>
        <w:t xml:space="preserve"> - </w:t>
      </w:r>
      <w:r w:rsidR="00C929FE">
        <w:rPr>
          <w:rFonts w:ascii="Times New Roman" w:eastAsia="Calibri" w:hAnsi="Times New Roman" w:cs="Times New Roman"/>
          <w:sz w:val="24"/>
          <w:szCs w:val="24"/>
          <w:lang w:val="ru-RU"/>
        </w:rPr>
        <w:t>ученик 4а класса</w:t>
      </w:r>
    </w:p>
    <w:p w:rsidR="00945EB5" w:rsidRPr="00945EB5" w:rsidRDefault="00945EB5" w:rsidP="00522D8E">
      <w:pPr>
        <w:spacing w:before="0" w:beforeAutospacing="0" w:after="0" w:afterAutospacing="0"/>
        <w:jc w:val="both"/>
        <w:rPr>
          <w:rFonts w:ascii="Times New Roman" w:hAnsi="Times New Roman" w:cs="Times New Roman"/>
          <w:sz w:val="24"/>
          <w:szCs w:val="24"/>
          <w:lang w:val="ru-RU"/>
        </w:rPr>
      </w:pPr>
      <w:r w:rsidRPr="00945EB5">
        <w:rPr>
          <w:rFonts w:ascii="Times New Roman" w:hAnsi="Times New Roman" w:cs="Times New Roman"/>
          <w:b/>
          <w:i/>
          <w:sz w:val="24"/>
          <w:szCs w:val="24"/>
          <w:lang w:val="ru-RU"/>
        </w:rPr>
        <w:t>-</w:t>
      </w:r>
      <w:r w:rsidRPr="00945EB5">
        <w:rPr>
          <w:rFonts w:ascii="Times New Roman" w:hAnsi="Times New Roman" w:cs="Times New Roman"/>
          <w:b/>
          <w:sz w:val="24"/>
          <w:szCs w:val="24"/>
          <w:lang w:val="ru-RU"/>
        </w:rPr>
        <w:t xml:space="preserve">- </w:t>
      </w:r>
      <w:r w:rsidRPr="00945EB5">
        <w:rPr>
          <w:rFonts w:ascii="Times New Roman" w:hAnsi="Times New Roman" w:cs="Times New Roman"/>
          <w:b/>
          <w:i/>
          <w:sz w:val="24"/>
          <w:szCs w:val="24"/>
          <w:lang w:val="ru-RU"/>
        </w:rPr>
        <w:t>«Цветущее дерево</w:t>
      </w:r>
      <w:r w:rsidRPr="00945EB5">
        <w:rPr>
          <w:rFonts w:ascii="Times New Roman" w:hAnsi="Times New Roman" w:cs="Times New Roman"/>
          <w:b/>
          <w:sz w:val="24"/>
          <w:szCs w:val="24"/>
          <w:lang w:val="ru-RU"/>
        </w:rPr>
        <w:t>»</w:t>
      </w:r>
      <w:r w:rsidRPr="00945EB5">
        <w:rPr>
          <w:rFonts w:ascii="Times New Roman" w:hAnsi="Times New Roman" w:cs="Times New Roman"/>
          <w:sz w:val="24"/>
          <w:szCs w:val="24"/>
          <w:lang w:val="ru-RU"/>
        </w:rPr>
        <w:t xml:space="preserve"> - </w:t>
      </w:r>
      <w:r w:rsidR="00C929FE">
        <w:rPr>
          <w:rFonts w:ascii="Times New Roman" w:eastAsia="Calibri" w:hAnsi="Times New Roman" w:cs="Times New Roman"/>
          <w:sz w:val="24"/>
          <w:szCs w:val="24"/>
          <w:lang w:val="ru-RU"/>
        </w:rPr>
        <w:t>ученик 7б класса</w:t>
      </w:r>
    </w:p>
    <w:p w:rsidR="00945EB5" w:rsidRPr="00945EB5" w:rsidRDefault="00945EB5" w:rsidP="00522D8E">
      <w:pPr>
        <w:spacing w:before="0" w:beforeAutospacing="0" w:after="0" w:afterAutospacing="0"/>
        <w:jc w:val="center"/>
        <w:rPr>
          <w:rFonts w:ascii="Times New Roman" w:hAnsi="Times New Roman" w:cs="Times New Roman"/>
          <w:b/>
          <w:sz w:val="24"/>
          <w:szCs w:val="24"/>
          <w:lang w:val="ru-RU"/>
        </w:rPr>
      </w:pPr>
      <w:r w:rsidRPr="00945EB5">
        <w:rPr>
          <w:rFonts w:ascii="Times New Roman" w:hAnsi="Times New Roman" w:cs="Times New Roman"/>
          <w:b/>
          <w:sz w:val="24"/>
          <w:szCs w:val="24"/>
          <w:lang w:val="ru-RU"/>
        </w:rPr>
        <w:t>«ФИТОДИЗАЙН»</w:t>
      </w:r>
    </w:p>
    <w:p w:rsidR="00945EB5" w:rsidRPr="00945EB5" w:rsidRDefault="00945EB5" w:rsidP="00522D8E">
      <w:pPr>
        <w:spacing w:before="0" w:beforeAutospacing="0" w:after="0" w:afterAutospacing="0"/>
        <w:jc w:val="both"/>
        <w:rPr>
          <w:rFonts w:ascii="Times New Roman" w:hAnsi="Times New Roman" w:cs="Times New Roman"/>
          <w:b/>
          <w:i/>
          <w:sz w:val="24"/>
          <w:szCs w:val="24"/>
          <w:lang w:val="ru-RU"/>
        </w:rPr>
      </w:pPr>
      <w:r w:rsidRPr="00945EB5">
        <w:rPr>
          <w:rFonts w:ascii="Times New Roman" w:hAnsi="Times New Roman" w:cs="Times New Roman"/>
          <w:b/>
          <w:i/>
          <w:sz w:val="24"/>
          <w:szCs w:val="24"/>
          <w:lang w:val="ru-RU"/>
        </w:rPr>
        <w:t xml:space="preserve">1 место </w:t>
      </w:r>
      <w:r w:rsidRPr="00945EB5">
        <w:rPr>
          <w:rFonts w:ascii="Times New Roman" w:hAnsi="Times New Roman" w:cs="Times New Roman"/>
          <w:sz w:val="24"/>
          <w:szCs w:val="24"/>
          <w:lang w:val="ru-RU"/>
        </w:rPr>
        <w:t xml:space="preserve">- «Ароматное сердечко» - </w:t>
      </w:r>
      <w:r w:rsidR="00C929FE">
        <w:rPr>
          <w:rFonts w:ascii="Times New Roman" w:eastAsia="Calibri" w:hAnsi="Times New Roman" w:cs="Times New Roman"/>
          <w:sz w:val="24"/>
          <w:szCs w:val="24"/>
          <w:lang w:val="ru-RU"/>
        </w:rPr>
        <w:t>ученик 4а класса</w:t>
      </w:r>
    </w:p>
    <w:p w:rsidR="00945EB5" w:rsidRPr="00945EB5" w:rsidRDefault="00945EB5" w:rsidP="00522D8E">
      <w:pPr>
        <w:spacing w:before="0" w:beforeAutospacing="0" w:after="0" w:afterAutospacing="0"/>
        <w:jc w:val="both"/>
        <w:rPr>
          <w:rFonts w:ascii="Times New Roman" w:hAnsi="Times New Roman" w:cs="Times New Roman"/>
          <w:b/>
          <w:i/>
          <w:sz w:val="24"/>
          <w:szCs w:val="24"/>
          <w:lang w:val="ru-RU"/>
        </w:rPr>
      </w:pPr>
      <w:r w:rsidRPr="00945EB5">
        <w:rPr>
          <w:rFonts w:ascii="Times New Roman" w:hAnsi="Times New Roman" w:cs="Times New Roman"/>
          <w:b/>
          <w:i/>
          <w:sz w:val="24"/>
          <w:szCs w:val="24"/>
          <w:lang w:val="ru-RU"/>
        </w:rPr>
        <w:t xml:space="preserve">2 место </w:t>
      </w:r>
      <w:r w:rsidRPr="00945EB5">
        <w:rPr>
          <w:rFonts w:ascii="Times New Roman" w:hAnsi="Times New Roman" w:cs="Times New Roman"/>
          <w:sz w:val="24"/>
          <w:szCs w:val="24"/>
          <w:lang w:val="ru-RU"/>
        </w:rPr>
        <w:t xml:space="preserve">- «Кофейный кот» - </w:t>
      </w:r>
      <w:r w:rsidR="00C929FE">
        <w:rPr>
          <w:rFonts w:ascii="Times New Roman" w:eastAsia="Calibri" w:hAnsi="Times New Roman" w:cs="Times New Roman"/>
          <w:sz w:val="24"/>
          <w:szCs w:val="24"/>
          <w:lang w:val="ru-RU"/>
        </w:rPr>
        <w:t>ученик 4а класса</w:t>
      </w:r>
    </w:p>
    <w:p w:rsidR="00945EB5" w:rsidRPr="00C929FE" w:rsidRDefault="00945EB5" w:rsidP="00522D8E">
      <w:pPr>
        <w:spacing w:before="0" w:beforeAutospacing="0" w:after="0" w:afterAutospacing="0"/>
        <w:rPr>
          <w:rFonts w:ascii="Times New Roman" w:hAnsi="Times New Roman" w:cs="Times New Roman"/>
          <w:sz w:val="24"/>
          <w:szCs w:val="24"/>
          <w:lang w:val="ru-RU"/>
        </w:rPr>
      </w:pPr>
      <w:r w:rsidRPr="00945EB5">
        <w:rPr>
          <w:rFonts w:ascii="Times New Roman" w:hAnsi="Times New Roman" w:cs="Times New Roman"/>
          <w:sz w:val="24"/>
          <w:szCs w:val="24"/>
          <w:lang w:val="ru-RU"/>
        </w:rPr>
        <w:t xml:space="preserve">- «Кофейный кот» - </w:t>
      </w:r>
      <w:r w:rsidR="00C929FE">
        <w:rPr>
          <w:rFonts w:ascii="Times New Roman" w:eastAsia="Calibri" w:hAnsi="Times New Roman" w:cs="Times New Roman"/>
          <w:sz w:val="24"/>
          <w:szCs w:val="24"/>
          <w:lang w:val="ru-RU"/>
        </w:rPr>
        <w:t>ученик 4а класса</w:t>
      </w:r>
    </w:p>
    <w:p w:rsidR="00945EB5" w:rsidRPr="00C929FE" w:rsidRDefault="00945EB5" w:rsidP="00522D8E">
      <w:pPr>
        <w:spacing w:before="0" w:beforeAutospacing="0" w:after="0" w:afterAutospacing="0"/>
        <w:jc w:val="both"/>
        <w:rPr>
          <w:rFonts w:ascii="Times New Roman" w:hAnsi="Times New Roman" w:cs="Times New Roman"/>
          <w:b/>
          <w:sz w:val="24"/>
          <w:szCs w:val="24"/>
          <w:lang w:val="ru-RU"/>
        </w:rPr>
      </w:pPr>
      <w:r w:rsidRPr="00945EB5">
        <w:rPr>
          <w:rFonts w:ascii="Times New Roman" w:hAnsi="Times New Roman" w:cs="Times New Roman"/>
          <w:b/>
          <w:sz w:val="24"/>
          <w:szCs w:val="24"/>
          <w:lang w:val="ru-RU"/>
        </w:rPr>
        <w:t xml:space="preserve"> </w:t>
      </w:r>
      <w:r w:rsidRPr="00C929FE">
        <w:rPr>
          <w:rFonts w:ascii="Times New Roman" w:hAnsi="Times New Roman" w:cs="Times New Roman"/>
          <w:b/>
          <w:sz w:val="24"/>
          <w:szCs w:val="24"/>
          <w:lang w:val="ru-RU"/>
        </w:rPr>
        <w:t>«ПРИКЛАДНОЕ ИСКУССТВО»</w:t>
      </w:r>
    </w:p>
    <w:p w:rsidR="00945EB5" w:rsidRPr="00C929FE" w:rsidRDefault="00945EB5" w:rsidP="00522D8E">
      <w:pPr>
        <w:spacing w:before="0" w:beforeAutospacing="0" w:after="0" w:afterAutospacing="0"/>
        <w:rPr>
          <w:rFonts w:ascii="Times New Roman" w:hAnsi="Times New Roman" w:cs="Times New Roman"/>
          <w:sz w:val="24"/>
          <w:szCs w:val="24"/>
          <w:lang w:val="ru-RU"/>
        </w:rPr>
      </w:pPr>
      <w:r w:rsidRPr="00C929FE">
        <w:rPr>
          <w:rFonts w:ascii="Times New Roman" w:hAnsi="Times New Roman" w:cs="Times New Roman"/>
          <w:sz w:val="24"/>
          <w:szCs w:val="24"/>
          <w:lang w:val="ru-RU"/>
        </w:rPr>
        <w:t>В районной выставке «Волшебство детских рук» в номинации  «Сувениры» победителями стали</w:t>
      </w:r>
      <w:r w:rsidR="00C929FE" w:rsidRPr="00C929FE">
        <w:rPr>
          <w:rFonts w:ascii="Times New Roman" w:hAnsi="Times New Roman" w:cs="Times New Roman"/>
          <w:sz w:val="24"/>
          <w:szCs w:val="24"/>
          <w:lang w:val="ru-RU"/>
        </w:rPr>
        <w:t xml:space="preserve"> 6 учеников 4а класса.</w:t>
      </w:r>
    </w:p>
    <w:p w:rsidR="00945EB5" w:rsidRPr="00C929FE" w:rsidRDefault="00945EB5" w:rsidP="00522D8E">
      <w:pPr>
        <w:shd w:val="clear" w:color="auto" w:fill="FFFFFF"/>
        <w:spacing w:before="0" w:beforeAutospacing="0" w:after="0" w:afterAutospacing="0"/>
        <w:rPr>
          <w:rFonts w:ascii="Times New Roman" w:hAnsi="Times New Roman" w:cs="Times New Roman"/>
          <w:sz w:val="24"/>
          <w:szCs w:val="24"/>
          <w:lang w:val="ru-RU"/>
        </w:rPr>
      </w:pPr>
      <w:r w:rsidRPr="00945EB5">
        <w:rPr>
          <w:rFonts w:ascii="Times New Roman" w:hAnsi="Times New Roman" w:cs="Times New Roman"/>
          <w:sz w:val="24"/>
          <w:szCs w:val="24"/>
          <w:lang w:val="ru-RU"/>
        </w:rPr>
        <w:t>ГТО в 1 полугодии золотой знак получили 2 обучающихся из 10 класса; во 2 полугодии 1 обучающийся из 11 класса и 2 из 9 класса.</w:t>
      </w:r>
    </w:p>
    <w:p w:rsidR="00E51A2E" w:rsidRDefault="00E51A2E" w:rsidP="00522D8E">
      <w:pPr>
        <w:shd w:val="clear" w:color="auto" w:fill="FFFFFF"/>
        <w:spacing w:before="0" w:beforeAutospacing="0" w:after="0" w:afterAutospacing="0"/>
        <w:rPr>
          <w:rFonts w:ascii="Times New Roman" w:eastAsia="Times New Roman" w:hAnsi="Times New Roman" w:cs="Times New Roman"/>
          <w:b/>
          <w:bCs/>
          <w:color w:val="000000"/>
          <w:sz w:val="24"/>
          <w:szCs w:val="24"/>
          <w:lang w:val="ru-RU" w:eastAsia="ru-RU"/>
        </w:rPr>
      </w:pPr>
    </w:p>
    <w:p w:rsidR="00945EB5" w:rsidRPr="00C929FE" w:rsidRDefault="00945EB5" w:rsidP="00A455A8">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945EB5">
        <w:rPr>
          <w:rFonts w:ascii="Times New Roman" w:eastAsia="Times New Roman" w:hAnsi="Times New Roman" w:cs="Times New Roman"/>
          <w:b/>
          <w:bCs/>
          <w:color w:val="000000"/>
          <w:sz w:val="24"/>
          <w:szCs w:val="24"/>
          <w:lang w:val="ru-RU" w:eastAsia="ru-RU"/>
        </w:rPr>
        <w:t>ВЫВОДЫ:</w:t>
      </w:r>
      <w:r w:rsidR="00C929FE">
        <w:rPr>
          <w:rFonts w:ascii="Times New Roman" w:eastAsia="Times New Roman" w:hAnsi="Times New Roman" w:cs="Times New Roman"/>
          <w:color w:val="000000"/>
          <w:sz w:val="24"/>
          <w:szCs w:val="24"/>
          <w:lang w:val="ru-RU" w:eastAsia="ru-RU"/>
        </w:rPr>
        <w:t xml:space="preserve"> </w:t>
      </w:r>
      <w:r w:rsidRPr="00945EB5">
        <w:rPr>
          <w:rFonts w:ascii="Times New Roman" w:eastAsia="Times New Roman" w:hAnsi="Times New Roman" w:cs="Times New Roman"/>
          <w:color w:val="000000"/>
          <w:sz w:val="24"/>
          <w:szCs w:val="24"/>
          <w:lang w:val="ru-RU" w:eastAsia="ru-RU"/>
        </w:rPr>
        <w:t xml:space="preserve">анализируя проделанную работу за 2021-2022 учебный год, можно сказать, что поставленных целей добились в полной мере. Проделанная работа способствовала формированию коллективов классов, интеллектуальному (участие в конкурсах разного уровня), нравственному и физическому становлению личности, созданию условий для развития индивидуальных и творческих способностей, прививали навыки культуры общения, обогащали знания ребят. </w:t>
      </w:r>
      <w:r w:rsidRPr="00C929FE">
        <w:rPr>
          <w:rFonts w:ascii="Times New Roman" w:eastAsia="Times New Roman" w:hAnsi="Times New Roman" w:cs="Times New Roman"/>
          <w:color w:val="000000"/>
          <w:sz w:val="24"/>
          <w:szCs w:val="24"/>
          <w:lang w:val="ru-RU" w:eastAsia="ru-RU"/>
        </w:rPr>
        <w:t>Учащиеся в классах охвачены поручениями с учетом их интересов.</w:t>
      </w:r>
    </w:p>
    <w:p w:rsidR="00176FE0" w:rsidRDefault="00176FE0" w:rsidP="00176FE0">
      <w:pPr>
        <w:spacing w:before="0" w:beforeAutospacing="0" w:after="0" w:afterAutospacing="0"/>
        <w:jc w:val="center"/>
        <w:rPr>
          <w:rFonts w:eastAsia="Times New Roman" w:hAnsi="Times New Roman"/>
          <w:b/>
          <w:bCs/>
          <w:color w:val="000000"/>
          <w:sz w:val="24"/>
          <w:szCs w:val="24"/>
          <w:lang w:val="ru-RU"/>
        </w:rPr>
      </w:pPr>
    </w:p>
    <w:p w:rsidR="00176FE0" w:rsidRPr="001B4B83" w:rsidRDefault="00176FE0" w:rsidP="00176FE0">
      <w:pPr>
        <w:spacing w:before="0" w:beforeAutospacing="0" w:after="0" w:afterAutospacing="0"/>
        <w:jc w:val="center"/>
        <w:rPr>
          <w:rFonts w:hAnsi="Times New Roman"/>
          <w:color w:val="000000"/>
          <w:sz w:val="24"/>
          <w:szCs w:val="24"/>
          <w:lang w:val="ru-RU"/>
        </w:rPr>
      </w:pPr>
      <w:r w:rsidRPr="001B4B83">
        <w:rPr>
          <w:rFonts w:eastAsia="Times New Roman" w:hAnsi="Times New Roman"/>
          <w:b/>
          <w:bCs/>
          <w:color w:val="000000"/>
          <w:sz w:val="24"/>
          <w:szCs w:val="24"/>
          <w:lang w:val="ru-RU"/>
        </w:rPr>
        <w:t>Дополнительное образование</w:t>
      </w:r>
    </w:p>
    <w:p w:rsidR="00176FE0" w:rsidRPr="003A5C71" w:rsidRDefault="00176FE0" w:rsidP="00176FE0">
      <w:pPr>
        <w:spacing w:before="0" w:beforeAutospacing="0" w:after="0" w:afterAutospacing="0"/>
        <w:jc w:val="both"/>
        <w:rPr>
          <w:rFonts w:hAnsi="Times New Roman"/>
          <w:color w:val="000000"/>
          <w:sz w:val="24"/>
          <w:szCs w:val="24"/>
          <w:highlight w:val="yellow"/>
          <w:lang w:val="ru-RU"/>
        </w:rPr>
      </w:pPr>
      <w:r w:rsidRPr="001B4B83">
        <w:rPr>
          <w:rFonts w:eastAsia="Times New Roman" w:hAnsi="Times New Roman"/>
          <w:color w:val="000000"/>
          <w:sz w:val="24"/>
          <w:szCs w:val="24"/>
          <w:lang w:val="ru-RU"/>
        </w:rPr>
        <w:t xml:space="preserve">Охват дополнительным образованием в Школе в 2022 году составил </w:t>
      </w:r>
      <w:r w:rsidRPr="00176FE0">
        <w:rPr>
          <w:rFonts w:eastAsia="Times New Roman" w:hAnsi="Times New Roman"/>
          <w:color w:val="000000"/>
          <w:sz w:val="24"/>
          <w:szCs w:val="24"/>
          <w:lang w:val="ru-RU"/>
        </w:rPr>
        <w:t xml:space="preserve">94 </w:t>
      </w:r>
      <w:r w:rsidRPr="001B4B83">
        <w:rPr>
          <w:rFonts w:eastAsia="Times New Roman" w:hAnsi="Times New Roman"/>
          <w:color w:val="000000"/>
          <w:sz w:val="24"/>
          <w:szCs w:val="24"/>
          <w:lang w:val="ru-RU"/>
        </w:rPr>
        <w:t>процента.</w:t>
      </w:r>
    </w:p>
    <w:p w:rsidR="00176FE0" w:rsidRPr="003A5C71" w:rsidRDefault="00176FE0" w:rsidP="00176FE0">
      <w:pPr>
        <w:spacing w:before="0" w:beforeAutospacing="0" w:after="0" w:afterAutospacing="0"/>
        <w:jc w:val="both"/>
        <w:rPr>
          <w:rFonts w:eastAsia="Times New Roman" w:hAnsi="Times New Roman"/>
          <w:color w:val="000000"/>
          <w:sz w:val="24"/>
          <w:szCs w:val="24"/>
          <w:highlight w:val="yellow"/>
          <w:lang w:val="ru-RU"/>
        </w:rPr>
      </w:pPr>
      <w:r w:rsidRPr="00DB7AFF">
        <w:rPr>
          <w:rFonts w:eastAsia="Times New Roman" w:hAnsi="Times New Roman"/>
          <w:color w:val="000000"/>
          <w:sz w:val="24"/>
          <w:szCs w:val="24"/>
          <w:lang w:val="ru-RU"/>
        </w:rPr>
        <w:t>Во втором полугодии 2021/22 учебного года Школа реализовывала</w:t>
      </w:r>
      <w:r>
        <w:rPr>
          <w:rFonts w:eastAsia="Times New Roman" w:hAnsi="Times New Roman"/>
          <w:color w:val="000000"/>
          <w:sz w:val="24"/>
          <w:szCs w:val="24"/>
          <w:lang w:val="ru-RU"/>
        </w:rPr>
        <w:t xml:space="preserve"> 15</w:t>
      </w:r>
      <w:r w:rsidRPr="00DB7AFF">
        <w:rPr>
          <w:rFonts w:eastAsia="Times New Roman" w:hAnsi="Times New Roman"/>
          <w:color w:val="000000"/>
          <w:sz w:val="24"/>
          <w:szCs w:val="24"/>
          <w:lang w:val="ru-RU"/>
        </w:rPr>
        <w:t xml:space="preserve"> дополнительных общеразвивающих программ по  направленностям</w:t>
      </w:r>
      <w:r w:rsidRPr="00176FE0">
        <w:rPr>
          <w:rFonts w:eastAsia="Times New Roman" w:hAnsi="Times New Roman"/>
          <w:color w:val="000000"/>
          <w:sz w:val="24"/>
          <w:szCs w:val="24"/>
          <w:lang w:val="ru-RU"/>
        </w:rPr>
        <w:t>:</w:t>
      </w:r>
    </w:p>
    <w:p w:rsidR="00176FE0" w:rsidRPr="00DB7AFF" w:rsidRDefault="00176FE0" w:rsidP="00176FE0">
      <w:pPr>
        <w:numPr>
          <w:ilvl w:val="0"/>
          <w:numId w:val="16"/>
        </w:numPr>
        <w:tabs>
          <w:tab w:val="clear" w:pos="720"/>
          <w:tab w:val="num" w:pos="540"/>
        </w:tabs>
        <w:spacing w:before="0" w:beforeAutospacing="0" w:after="0" w:afterAutospacing="0"/>
        <w:ind w:left="780" w:right="180"/>
        <w:contextualSpacing/>
        <w:jc w:val="both"/>
        <w:rPr>
          <w:rFonts w:hAnsi="Times New Roman"/>
          <w:color w:val="000000"/>
          <w:sz w:val="24"/>
          <w:szCs w:val="24"/>
          <w:lang w:val="ru-RU"/>
        </w:rPr>
      </w:pPr>
      <w:r w:rsidRPr="00DB7AFF">
        <w:rPr>
          <w:rFonts w:eastAsia="Times New Roman" w:hAnsi="Times New Roman"/>
          <w:color w:val="000000"/>
          <w:sz w:val="24"/>
          <w:szCs w:val="24"/>
          <w:lang w:val="ru-RU"/>
        </w:rPr>
        <w:t>художественное («Вокальное пение», «Изобразительное искусство», «Выразительное чтение»</w:t>
      </w:r>
      <w:r>
        <w:rPr>
          <w:rFonts w:eastAsia="Times New Roman" w:hAnsi="Times New Roman"/>
          <w:color w:val="000000"/>
          <w:sz w:val="24"/>
          <w:szCs w:val="24"/>
          <w:lang w:val="ru-RU"/>
        </w:rPr>
        <w:t>, «Очумелые ручки»</w:t>
      </w:r>
      <w:r w:rsidRPr="00DB7AFF">
        <w:rPr>
          <w:rFonts w:eastAsia="Times New Roman" w:hAnsi="Times New Roman"/>
          <w:color w:val="000000"/>
          <w:sz w:val="24"/>
          <w:szCs w:val="24"/>
          <w:lang w:val="ru-RU"/>
        </w:rPr>
        <w:t>);</w:t>
      </w:r>
      <w:r w:rsidRPr="00DB7AFF">
        <w:rPr>
          <w:rFonts w:ascii="Times New Roman" w:hAnsi="Times New Roman"/>
          <w:color w:val="000000"/>
          <w:sz w:val="24"/>
          <w:szCs w:val="24"/>
        </w:rPr>
        <w:t></w:t>
      </w:r>
    </w:p>
    <w:p w:rsidR="00176FE0" w:rsidRPr="009D2F42" w:rsidRDefault="00176FE0" w:rsidP="00176FE0">
      <w:pPr>
        <w:numPr>
          <w:ilvl w:val="0"/>
          <w:numId w:val="16"/>
        </w:numPr>
        <w:tabs>
          <w:tab w:val="clear" w:pos="720"/>
          <w:tab w:val="num" w:pos="540"/>
        </w:tabs>
        <w:spacing w:before="0" w:beforeAutospacing="0" w:after="0" w:afterAutospacing="0"/>
        <w:ind w:left="780" w:right="180"/>
        <w:contextualSpacing/>
        <w:jc w:val="both"/>
        <w:rPr>
          <w:rFonts w:eastAsia="Times New Roman" w:hAnsi="Times New Roman"/>
          <w:color w:val="000000"/>
          <w:sz w:val="24"/>
          <w:szCs w:val="24"/>
          <w:lang w:val="ru-RU"/>
        </w:rPr>
      </w:pPr>
      <w:r w:rsidRPr="009D2F42">
        <w:rPr>
          <w:rFonts w:eastAsia="Times New Roman" w:hAnsi="Times New Roman"/>
          <w:color w:val="000000"/>
          <w:sz w:val="24"/>
          <w:szCs w:val="24"/>
          <w:lang w:val="ru-RU"/>
        </w:rPr>
        <w:t>физкультурно-спортивное («Спортивные секции - волейбол», «Шахматы», «ЮИД»);</w:t>
      </w:r>
    </w:p>
    <w:p w:rsidR="00176FE0" w:rsidRPr="00E25894" w:rsidRDefault="00176FE0" w:rsidP="00176FE0">
      <w:pPr>
        <w:numPr>
          <w:ilvl w:val="0"/>
          <w:numId w:val="16"/>
        </w:numPr>
        <w:tabs>
          <w:tab w:val="clear" w:pos="720"/>
          <w:tab w:val="num" w:pos="540"/>
        </w:tabs>
        <w:spacing w:before="0" w:beforeAutospacing="0" w:after="0" w:afterAutospacing="0"/>
        <w:ind w:left="780" w:right="180"/>
        <w:contextualSpacing/>
        <w:jc w:val="both"/>
        <w:rPr>
          <w:rFonts w:eastAsia="Times New Roman" w:hAnsi="Times New Roman"/>
          <w:color w:val="000000"/>
          <w:sz w:val="24"/>
          <w:szCs w:val="24"/>
          <w:lang w:val="ru-RU"/>
        </w:rPr>
      </w:pPr>
      <w:r w:rsidRPr="00E25894">
        <w:rPr>
          <w:rFonts w:eastAsia="Times New Roman" w:hAnsi="Times New Roman"/>
          <w:color w:val="000000"/>
          <w:sz w:val="24"/>
          <w:szCs w:val="24"/>
          <w:lang w:val="ru-RU"/>
        </w:rPr>
        <w:t xml:space="preserve">социально-педагогическое («Дружи с финансами"», «Мы твои друзья», </w:t>
      </w:r>
      <w:r w:rsidRPr="009D2F42">
        <w:rPr>
          <w:rFonts w:eastAsia="Times New Roman" w:hAnsi="Times New Roman"/>
          <w:color w:val="000000"/>
          <w:sz w:val="24"/>
          <w:szCs w:val="24"/>
          <w:lang w:val="ru-RU"/>
        </w:rPr>
        <w:t>«Патриот»,</w:t>
      </w:r>
    </w:p>
    <w:p w:rsidR="00176FE0" w:rsidRPr="00E25894" w:rsidRDefault="00176FE0" w:rsidP="00176FE0">
      <w:pPr>
        <w:numPr>
          <w:ilvl w:val="0"/>
          <w:numId w:val="16"/>
        </w:numPr>
        <w:tabs>
          <w:tab w:val="clear" w:pos="720"/>
          <w:tab w:val="num" w:pos="540"/>
        </w:tabs>
        <w:spacing w:before="0" w:beforeAutospacing="0" w:after="0" w:afterAutospacing="0"/>
        <w:ind w:left="780" w:right="180"/>
        <w:contextualSpacing/>
        <w:jc w:val="both"/>
        <w:rPr>
          <w:rFonts w:eastAsia="Times New Roman" w:hAnsi="Times New Roman"/>
          <w:color w:val="000000"/>
          <w:sz w:val="24"/>
          <w:szCs w:val="24"/>
          <w:lang w:val="ru-RU"/>
        </w:rPr>
      </w:pPr>
      <w:r w:rsidRPr="00E25894">
        <w:rPr>
          <w:rFonts w:eastAsia="Times New Roman" w:hAnsi="Times New Roman"/>
          <w:color w:val="000000"/>
          <w:sz w:val="24"/>
          <w:szCs w:val="24"/>
          <w:lang w:val="ru-RU"/>
        </w:rPr>
        <w:t>туристско-краеведческое («История родного края», «Культура родного края»);</w:t>
      </w:r>
    </w:p>
    <w:p w:rsidR="00176FE0" w:rsidRPr="00E25894" w:rsidRDefault="00176FE0" w:rsidP="00176FE0">
      <w:pPr>
        <w:numPr>
          <w:ilvl w:val="0"/>
          <w:numId w:val="16"/>
        </w:numPr>
        <w:tabs>
          <w:tab w:val="clear" w:pos="720"/>
          <w:tab w:val="num" w:pos="540"/>
        </w:tabs>
        <w:spacing w:before="0" w:beforeAutospacing="0" w:after="0" w:afterAutospacing="0"/>
        <w:ind w:left="780" w:right="180"/>
        <w:contextualSpacing/>
        <w:jc w:val="both"/>
        <w:rPr>
          <w:rFonts w:eastAsia="Times New Roman" w:hAnsi="Times New Roman"/>
          <w:color w:val="000000"/>
          <w:sz w:val="24"/>
          <w:szCs w:val="24"/>
          <w:lang w:val="ru-RU"/>
        </w:rPr>
      </w:pPr>
      <w:r w:rsidRPr="00E25894">
        <w:rPr>
          <w:rFonts w:eastAsia="Times New Roman" w:hAnsi="Times New Roman"/>
          <w:color w:val="000000"/>
          <w:sz w:val="24"/>
          <w:szCs w:val="24"/>
          <w:lang w:val="ru-RU"/>
        </w:rPr>
        <w:t>естественно-научное («Природа родного края»);</w:t>
      </w:r>
    </w:p>
    <w:p w:rsidR="00176FE0" w:rsidRPr="00E25894" w:rsidRDefault="00176FE0" w:rsidP="00176FE0">
      <w:pPr>
        <w:numPr>
          <w:ilvl w:val="0"/>
          <w:numId w:val="16"/>
        </w:numPr>
        <w:tabs>
          <w:tab w:val="clear" w:pos="720"/>
          <w:tab w:val="num" w:pos="540"/>
        </w:tabs>
        <w:spacing w:before="0" w:beforeAutospacing="0" w:after="0" w:afterAutospacing="0"/>
        <w:ind w:left="780" w:right="180"/>
        <w:jc w:val="both"/>
        <w:rPr>
          <w:rFonts w:eastAsia="Times New Roman" w:hAnsi="Times New Roman"/>
          <w:color w:val="000000"/>
          <w:sz w:val="24"/>
          <w:szCs w:val="24"/>
        </w:rPr>
      </w:pPr>
      <w:proofErr w:type="spellStart"/>
      <w:r w:rsidRPr="00E25894">
        <w:rPr>
          <w:rFonts w:eastAsia="Times New Roman" w:hAnsi="Times New Roman"/>
          <w:color w:val="000000"/>
          <w:sz w:val="24"/>
          <w:szCs w:val="24"/>
        </w:rPr>
        <w:t>техническое</w:t>
      </w:r>
      <w:proofErr w:type="spellEnd"/>
      <w:r w:rsidRPr="00E25894">
        <w:rPr>
          <w:rFonts w:eastAsia="Times New Roman" w:hAnsi="Times New Roman"/>
          <w:color w:val="000000"/>
          <w:sz w:val="24"/>
          <w:szCs w:val="24"/>
        </w:rPr>
        <w:t xml:space="preserve"> («</w:t>
      </w:r>
      <w:r w:rsidRPr="00E25894">
        <w:rPr>
          <w:rFonts w:eastAsia="Times New Roman" w:hAnsi="Times New Roman"/>
          <w:color w:val="000000"/>
          <w:sz w:val="24"/>
          <w:szCs w:val="24"/>
          <w:lang w:val="ru-RU"/>
        </w:rPr>
        <w:t>Юный техник</w:t>
      </w:r>
      <w:r w:rsidRPr="00E25894">
        <w:rPr>
          <w:rFonts w:eastAsia="Times New Roman" w:hAnsi="Times New Roman"/>
          <w:color w:val="000000"/>
          <w:sz w:val="24"/>
          <w:szCs w:val="24"/>
        </w:rPr>
        <w:t>»</w:t>
      </w:r>
      <w:r w:rsidRPr="00E25894">
        <w:rPr>
          <w:rFonts w:eastAsia="Times New Roman" w:hAnsi="Times New Roman"/>
          <w:color w:val="000000"/>
          <w:sz w:val="24"/>
          <w:szCs w:val="24"/>
          <w:lang w:val="ru-RU"/>
        </w:rPr>
        <w:t>, «</w:t>
      </w:r>
      <w:proofErr w:type="spellStart"/>
      <w:r w:rsidRPr="00E25894">
        <w:rPr>
          <w:rFonts w:eastAsia="Times New Roman" w:hAnsi="Times New Roman"/>
          <w:color w:val="000000"/>
          <w:sz w:val="24"/>
          <w:szCs w:val="24"/>
          <w:lang w:val="ru-RU"/>
        </w:rPr>
        <w:t>Квадрокоптеры</w:t>
      </w:r>
      <w:proofErr w:type="spellEnd"/>
      <w:r w:rsidRPr="00E25894">
        <w:rPr>
          <w:rFonts w:eastAsia="Times New Roman" w:hAnsi="Times New Roman"/>
          <w:color w:val="000000"/>
          <w:sz w:val="24"/>
          <w:szCs w:val="24"/>
          <w:lang w:val="ru-RU"/>
        </w:rPr>
        <w:t>»</w:t>
      </w:r>
      <w:r w:rsidRPr="00E25894">
        <w:rPr>
          <w:rFonts w:eastAsia="Times New Roman" w:hAnsi="Times New Roman"/>
          <w:color w:val="000000"/>
          <w:sz w:val="24"/>
          <w:szCs w:val="24"/>
        </w:rPr>
        <w:t>).</w:t>
      </w:r>
    </w:p>
    <w:p w:rsidR="00176FE0" w:rsidRPr="00873CDB" w:rsidRDefault="00176FE0" w:rsidP="00176FE0">
      <w:pPr>
        <w:spacing w:before="0" w:beforeAutospacing="0" w:after="0" w:afterAutospacing="0"/>
        <w:jc w:val="both"/>
        <w:rPr>
          <w:rFonts w:eastAsia="Times New Roman" w:hAnsi="Times New Roman"/>
          <w:color w:val="000000"/>
          <w:sz w:val="24"/>
          <w:szCs w:val="24"/>
          <w:lang w:val="ru-RU"/>
        </w:rPr>
      </w:pPr>
      <w:r w:rsidRPr="00873CDB">
        <w:rPr>
          <w:rFonts w:eastAsia="Times New Roman" w:hAnsi="Times New Roman"/>
          <w:color w:val="000000"/>
          <w:sz w:val="24"/>
          <w:szCs w:val="24"/>
          <w:lang w:val="ru-RU"/>
        </w:rPr>
        <w:t xml:space="preserve">В первом полугодии 2022/23 учебного года </w:t>
      </w:r>
      <w:r>
        <w:rPr>
          <w:rFonts w:eastAsia="Times New Roman" w:hAnsi="Times New Roman"/>
          <w:color w:val="000000"/>
          <w:sz w:val="24"/>
          <w:szCs w:val="24"/>
          <w:lang w:val="ru-RU"/>
        </w:rPr>
        <w:t xml:space="preserve"> Школа </w:t>
      </w:r>
      <w:r w:rsidRPr="00873CDB">
        <w:rPr>
          <w:rFonts w:eastAsia="Times New Roman" w:hAnsi="Times New Roman"/>
          <w:color w:val="000000"/>
          <w:sz w:val="24"/>
          <w:szCs w:val="24"/>
          <w:lang w:val="ru-RU"/>
        </w:rPr>
        <w:t>реализовывала 16 дополнительных общеразвивающих программ по шести направленностям:</w:t>
      </w:r>
    </w:p>
    <w:p w:rsidR="00176FE0" w:rsidRPr="00176FE0" w:rsidRDefault="00176FE0" w:rsidP="00176FE0">
      <w:pPr>
        <w:numPr>
          <w:ilvl w:val="0"/>
          <w:numId w:val="17"/>
        </w:numPr>
        <w:spacing w:before="0" w:beforeAutospacing="0" w:after="0" w:afterAutospacing="0"/>
        <w:ind w:left="780" w:right="180"/>
        <w:contextualSpacing/>
        <w:jc w:val="both"/>
        <w:rPr>
          <w:rFonts w:hAnsi="Times New Roman"/>
          <w:color w:val="000000"/>
          <w:sz w:val="24"/>
          <w:szCs w:val="24"/>
          <w:lang w:val="ru-RU"/>
        </w:rPr>
      </w:pPr>
      <w:r w:rsidRPr="00176FE0">
        <w:rPr>
          <w:rFonts w:eastAsia="Times New Roman" w:hAnsi="Times New Roman"/>
          <w:color w:val="000000"/>
          <w:sz w:val="24"/>
          <w:szCs w:val="24"/>
          <w:lang w:val="ru-RU"/>
        </w:rPr>
        <w:t>художественное («Вокальное пение», «Изобразительное искусство», «Выразительное чтение», «Очумелые ручки», «Школьный театр»);</w:t>
      </w:r>
    </w:p>
    <w:p w:rsidR="00176FE0" w:rsidRPr="00176FE0" w:rsidRDefault="00176FE0" w:rsidP="00176FE0">
      <w:pPr>
        <w:numPr>
          <w:ilvl w:val="0"/>
          <w:numId w:val="17"/>
        </w:numPr>
        <w:spacing w:before="0" w:beforeAutospacing="0" w:after="0" w:afterAutospacing="0"/>
        <w:ind w:left="780" w:right="180"/>
        <w:contextualSpacing/>
        <w:jc w:val="both"/>
        <w:rPr>
          <w:rFonts w:hAnsi="Times New Roman"/>
          <w:color w:val="000000"/>
          <w:sz w:val="24"/>
          <w:szCs w:val="24"/>
          <w:lang w:val="ru-RU"/>
        </w:rPr>
      </w:pPr>
      <w:r w:rsidRPr="00176FE0">
        <w:rPr>
          <w:rFonts w:eastAsia="Times New Roman" w:hAnsi="Times New Roman"/>
          <w:color w:val="000000"/>
          <w:sz w:val="24"/>
          <w:szCs w:val="24"/>
          <w:lang w:val="ru-RU"/>
        </w:rPr>
        <w:t>физкультурно-спортивное («Спортивный секции - волейбол», «Шахматы» «ЮИД», «Ребенок живет в игре»);</w:t>
      </w:r>
    </w:p>
    <w:p w:rsidR="00176FE0" w:rsidRPr="00E25894" w:rsidRDefault="00176FE0" w:rsidP="00176FE0">
      <w:pPr>
        <w:numPr>
          <w:ilvl w:val="0"/>
          <w:numId w:val="17"/>
        </w:numPr>
        <w:spacing w:before="0" w:beforeAutospacing="0" w:after="0" w:afterAutospacing="0"/>
        <w:ind w:right="180"/>
        <w:contextualSpacing/>
        <w:jc w:val="both"/>
        <w:rPr>
          <w:rFonts w:eastAsia="Times New Roman" w:hAnsi="Times New Roman"/>
          <w:color w:val="000000"/>
          <w:sz w:val="24"/>
          <w:szCs w:val="24"/>
          <w:lang w:val="ru-RU"/>
        </w:rPr>
      </w:pPr>
      <w:r w:rsidRPr="00E25894">
        <w:rPr>
          <w:rFonts w:eastAsia="Times New Roman" w:hAnsi="Times New Roman"/>
          <w:color w:val="000000"/>
          <w:sz w:val="24"/>
          <w:szCs w:val="24"/>
          <w:lang w:val="ru-RU"/>
        </w:rPr>
        <w:t xml:space="preserve">социально-педагогическое («Дружи с финансами"», «Мы твои друзья», </w:t>
      </w:r>
      <w:r w:rsidRPr="009D2F42">
        <w:rPr>
          <w:rFonts w:eastAsia="Times New Roman" w:hAnsi="Times New Roman"/>
          <w:color w:val="000000"/>
          <w:sz w:val="24"/>
          <w:szCs w:val="24"/>
          <w:lang w:val="ru-RU"/>
        </w:rPr>
        <w:t>«Патриот»,</w:t>
      </w:r>
    </w:p>
    <w:p w:rsidR="00176FE0" w:rsidRPr="00E25894" w:rsidRDefault="00176FE0" w:rsidP="00176FE0">
      <w:pPr>
        <w:numPr>
          <w:ilvl w:val="0"/>
          <w:numId w:val="17"/>
        </w:numPr>
        <w:spacing w:before="0" w:beforeAutospacing="0" w:after="0" w:afterAutospacing="0"/>
        <w:ind w:right="180"/>
        <w:contextualSpacing/>
        <w:jc w:val="both"/>
        <w:rPr>
          <w:rFonts w:eastAsia="Times New Roman" w:hAnsi="Times New Roman"/>
          <w:color w:val="000000"/>
          <w:sz w:val="24"/>
          <w:szCs w:val="24"/>
          <w:lang w:val="ru-RU"/>
        </w:rPr>
      </w:pPr>
      <w:r w:rsidRPr="00E25894">
        <w:rPr>
          <w:rFonts w:eastAsia="Times New Roman" w:hAnsi="Times New Roman"/>
          <w:color w:val="000000"/>
          <w:sz w:val="24"/>
          <w:szCs w:val="24"/>
          <w:lang w:val="ru-RU"/>
        </w:rPr>
        <w:t>туристско-краеведческое («История родного края», «Культура родного края»);</w:t>
      </w:r>
    </w:p>
    <w:p w:rsidR="00176FE0" w:rsidRPr="00E25894" w:rsidRDefault="00176FE0" w:rsidP="00176FE0">
      <w:pPr>
        <w:numPr>
          <w:ilvl w:val="0"/>
          <w:numId w:val="17"/>
        </w:numPr>
        <w:spacing w:before="0" w:beforeAutospacing="0" w:after="0" w:afterAutospacing="0"/>
        <w:ind w:right="180"/>
        <w:contextualSpacing/>
        <w:jc w:val="both"/>
        <w:rPr>
          <w:rFonts w:eastAsia="Times New Roman" w:hAnsi="Times New Roman"/>
          <w:color w:val="000000"/>
          <w:sz w:val="24"/>
          <w:szCs w:val="24"/>
          <w:lang w:val="ru-RU"/>
        </w:rPr>
      </w:pPr>
      <w:r w:rsidRPr="00E25894">
        <w:rPr>
          <w:rFonts w:eastAsia="Times New Roman" w:hAnsi="Times New Roman"/>
          <w:color w:val="000000"/>
          <w:sz w:val="24"/>
          <w:szCs w:val="24"/>
          <w:lang w:val="ru-RU"/>
        </w:rPr>
        <w:t>естественно-научное («Природа родного края»);</w:t>
      </w:r>
    </w:p>
    <w:p w:rsidR="00176FE0" w:rsidRPr="00E25894" w:rsidRDefault="00176FE0" w:rsidP="00176FE0">
      <w:pPr>
        <w:numPr>
          <w:ilvl w:val="0"/>
          <w:numId w:val="17"/>
        </w:numPr>
        <w:spacing w:before="0" w:beforeAutospacing="0" w:after="0" w:afterAutospacing="0"/>
        <w:ind w:right="180"/>
        <w:jc w:val="both"/>
        <w:rPr>
          <w:rFonts w:eastAsia="Times New Roman" w:hAnsi="Times New Roman"/>
          <w:color w:val="000000"/>
          <w:sz w:val="24"/>
          <w:szCs w:val="24"/>
        </w:rPr>
      </w:pPr>
      <w:proofErr w:type="spellStart"/>
      <w:r w:rsidRPr="00E25894">
        <w:rPr>
          <w:rFonts w:eastAsia="Times New Roman" w:hAnsi="Times New Roman"/>
          <w:color w:val="000000"/>
          <w:sz w:val="24"/>
          <w:szCs w:val="24"/>
        </w:rPr>
        <w:t>техническое</w:t>
      </w:r>
      <w:proofErr w:type="spellEnd"/>
      <w:r w:rsidRPr="00E25894">
        <w:rPr>
          <w:rFonts w:eastAsia="Times New Roman" w:hAnsi="Times New Roman"/>
          <w:color w:val="000000"/>
          <w:sz w:val="24"/>
          <w:szCs w:val="24"/>
        </w:rPr>
        <w:t xml:space="preserve"> («</w:t>
      </w:r>
      <w:r w:rsidRPr="00E25894">
        <w:rPr>
          <w:rFonts w:eastAsia="Times New Roman" w:hAnsi="Times New Roman"/>
          <w:color w:val="000000"/>
          <w:sz w:val="24"/>
          <w:szCs w:val="24"/>
          <w:lang w:val="ru-RU"/>
        </w:rPr>
        <w:t>Юный техник</w:t>
      </w:r>
      <w:r w:rsidRPr="00E25894">
        <w:rPr>
          <w:rFonts w:eastAsia="Times New Roman" w:hAnsi="Times New Roman"/>
          <w:color w:val="000000"/>
          <w:sz w:val="24"/>
          <w:szCs w:val="24"/>
        </w:rPr>
        <w:t>»</w:t>
      </w:r>
      <w:r w:rsidRPr="00E25894">
        <w:rPr>
          <w:rFonts w:eastAsia="Times New Roman" w:hAnsi="Times New Roman"/>
          <w:color w:val="000000"/>
          <w:sz w:val="24"/>
          <w:szCs w:val="24"/>
          <w:lang w:val="ru-RU"/>
        </w:rPr>
        <w:t>, «</w:t>
      </w:r>
      <w:proofErr w:type="spellStart"/>
      <w:r w:rsidRPr="00E25894">
        <w:rPr>
          <w:rFonts w:eastAsia="Times New Roman" w:hAnsi="Times New Roman"/>
          <w:color w:val="000000"/>
          <w:sz w:val="24"/>
          <w:szCs w:val="24"/>
          <w:lang w:val="ru-RU"/>
        </w:rPr>
        <w:t>Квадрокоптеры</w:t>
      </w:r>
      <w:proofErr w:type="spellEnd"/>
      <w:r w:rsidRPr="00E25894">
        <w:rPr>
          <w:rFonts w:eastAsia="Times New Roman" w:hAnsi="Times New Roman"/>
          <w:color w:val="000000"/>
          <w:sz w:val="24"/>
          <w:szCs w:val="24"/>
          <w:lang w:val="ru-RU"/>
        </w:rPr>
        <w:t>»</w:t>
      </w:r>
      <w:r w:rsidRPr="00E25894">
        <w:rPr>
          <w:rFonts w:eastAsia="Times New Roman" w:hAnsi="Times New Roman"/>
          <w:color w:val="000000"/>
          <w:sz w:val="24"/>
          <w:szCs w:val="24"/>
        </w:rPr>
        <w:t>).</w:t>
      </w:r>
    </w:p>
    <w:p w:rsidR="00176FE0" w:rsidRPr="003A5C71" w:rsidRDefault="00176FE0" w:rsidP="00176FE0">
      <w:pPr>
        <w:spacing w:before="0" w:beforeAutospacing="0" w:after="0" w:afterAutospacing="0"/>
        <w:rPr>
          <w:highlight w:val="yellow"/>
        </w:rPr>
      </w:pPr>
    </w:p>
    <w:p w:rsidR="00176FE0" w:rsidRPr="003A5C71" w:rsidRDefault="00176FE0" w:rsidP="00176FE0">
      <w:pPr>
        <w:spacing w:before="0" w:beforeAutospacing="0" w:after="0" w:afterAutospacing="0"/>
        <w:jc w:val="both"/>
        <w:rPr>
          <w:rFonts w:eastAsia="Times New Roman" w:hAnsi="Times New Roman"/>
          <w:color w:val="000000"/>
          <w:sz w:val="24"/>
          <w:szCs w:val="24"/>
          <w:highlight w:val="yellow"/>
          <w:lang w:val="ru-RU"/>
        </w:rPr>
      </w:pPr>
      <w:r w:rsidRPr="005C3405">
        <w:rPr>
          <w:rFonts w:eastAsia="Times New Roman" w:hAnsi="Times New Roman"/>
          <w:color w:val="000000"/>
          <w:sz w:val="24"/>
          <w:szCs w:val="24"/>
          <w:lang w:val="ru-RU"/>
        </w:rPr>
        <w:t>Во втором полугодии 2021/22 учебного года по программам технической и естественно-научной направленности занимались</w:t>
      </w:r>
      <w:r>
        <w:rPr>
          <w:rFonts w:eastAsia="Times New Roman" w:hAnsi="Times New Roman"/>
          <w:color w:val="000000"/>
          <w:sz w:val="24"/>
          <w:szCs w:val="24"/>
          <w:lang w:val="ru-RU"/>
        </w:rPr>
        <w:t xml:space="preserve"> 26</w:t>
      </w:r>
      <w:r w:rsidRPr="005C3405">
        <w:rPr>
          <w:rFonts w:eastAsia="Times New Roman" w:hAnsi="Times New Roman"/>
          <w:color w:val="000000"/>
          <w:sz w:val="24"/>
          <w:szCs w:val="24"/>
          <w:lang w:val="ru-RU"/>
        </w:rPr>
        <w:t xml:space="preserve"> процентов обучающихся, осваивающих дополнительные образовательные программы. В</w:t>
      </w:r>
      <w:r w:rsidRPr="005C3405">
        <w:rPr>
          <w:rFonts w:hAnsi="Times New Roman"/>
          <w:color w:val="000000"/>
          <w:sz w:val="24"/>
          <w:szCs w:val="24"/>
        </w:rPr>
        <w:t> </w:t>
      </w:r>
      <w:r w:rsidRPr="005C3405">
        <w:rPr>
          <w:rFonts w:eastAsia="Times New Roman" w:hAnsi="Times New Roman"/>
          <w:color w:val="000000"/>
          <w:sz w:val="24"/>
          <w:szCs w:val="24"/>
          <w:lang w:val="ru-RU"/>
        </w:rPr>
        <w:t>первом полугодии 2022/23 учебного года доля обучающихся, осваивающих дополнительные общеразвивающие программы технической и естественно-научной направленности, выросла на</w:t>
      </w:r>
      <w:r>
        <w:rPr>
          <w:rFonts w:eastAsia="Times New Roman" w:hAnsi="Times New Roman"/>
          <w:color w:val="000000"/>
          <w:sz w:val="24"/>
          <w:szCs w:val="24"/>
          <w:lang w:val="ru-RU"/>
        </w:rPr>
        <w:t xml:space="preserve"> 2</w:t>
      </w:r>
      <w:r w:rsidRPr="005C3405">
        <w:rPr>
          <w:rFonts w:eastAsia="Times New Roman" w:hAnsi="Times New Roman"/>
          <w:color w:val="000000"/>
          <w:sz w:val="24"/>
          <w:szCs w:val="24"/>
          <w:lang w:val="ru-RU"/>
        </w:rPr>
        <w:t xml:space="preserve"> процента и составила</w:t>
      </w:r>
      <w:r>
        <w:rPr>
          <w:rFonts w:eastAsia="Times New Roman" w:hAnsi="Times New Roman"/>
          <w:color w:val="000000"/>
          <w:sz w:val="24"/>
          <w:szCs w:val="24"/>
          <w:lang w:val="ru-RU"/>
        </w:rPr>
        <w:t xml:space="preserve"> 28</w:t>
      </w:r>
      <w:r w:rsidRPr="005C3405">
        <w:rPr>
          <w:rFonts w:eastAsia="Times New Roman" w:hAnsi="Times New Roman"/>
          <w:color w:val="000000"/>
          <w:sz w:val="24"/>
          <w:szCs w:val="24"/>
          <w:lang w:val="ru-RU"/>
        </w:rPr>
        <w:t xml:space="preserve"> процента. Это говорит о росте интереса обучающихся к освоению программ технической и естественно-научной направленности и необходимости увеличения количества программ по этим направленностям</w:t>
      </w:r>
      <w:r w:rsidRPr="00176FE0">
        <w:rPr>
          <w:rFonts w:eastAsia="Times New Roman" w:hAnsi="Times New Roman"/>
          <w:color w:val="000000"/>
          <w:sz w:val="24"/>
          <w:szCs w:val="24"/>
          <w:lang w:val="ru-RU"/>
        </w:rPr>
        <w:t>.</w:t>
      </w:r>
    </w:p>
    <w:p w:rsidR="00176FE0" w:rsidRPr="003A5C71" w:rsidRDefault="00176FE0" w:rsidP="00176FE0">
      <w:pPr>
        <w:spacing w:before="0" w:beforeAutospacing="0" w:after="0" w:afterAutospacing="0"/>
        <w:rPr>
          <w:rFonts w:hAnsi="Times New Roman"/>
          <w:color w:val="000000"/>
          <w:sz w:val="24"/>
          <w:szCs w:val="24"/>
          <w:highlight w:val="yellow"/>
          <w:lang w:val="ru-RU"/>
        </w:rPr>
      </w:pPr>
    </w:p>
    <w:p w:rsidR="00176FE0" w:rsidRPr="0012463E" w:rsidRDefault="00176FE0" w:rsidP="00176FE0">
      <w:pPr>
        <w:spacing w:before="0" w:beforeAutospacing="0" w:after="0" w:afterAutospacing="0"/>
        <w:jc w:val="both"/>
        <w:rPr>
          <w:rFonts w:hAnsi="Times New Roman"/>
          <w:color w:val="000000"/>
          <w:sz w:val="24"/>
          <w:szCs w:val="24"/>
          <w:lang w:val="ru-RU"/>
        </w:rPr>
      </w:pPr>
      <w:r w:rsidRPr="0012463E">
        <w:rPr>
          <w:rFonts w:eastAsia="Times New Roman" w:hAnsi="Times New Roman"/>
          <w:color w:val="000000"/>
          <w:sz w:val="24"/>
          <w:szCs w:val="24"/>
          <w:lang w:val="ru-RU"/>
        </w:rPr>
        <w:t xml:space="preserve">В 2022 году Школа включилась в проект </w:t>
      </w:r>
      <w:proofErr w:type="spellStart"/>
      <w:r w:rsidRPr="0012463E">
        <w:rPr>
          <w:rFonts w:eastAsia="Times New Roman" w:hAnsi="Times New Roman"/>
          <w:color w:val="000000"/>
          <w:sz w:val="24"/>
          <w:szCs w:val="24"/>
          <w:lang w:val="ru-RU"/>
        </w:rPr>
        <w:t>Минпросвещения</w:t>
      </w:r>
      <w:proofErr w:type="spellEnd"/>
      <w:r w:rsidRPr="0012463E">
        <w:rPr>
          <w:rFonts w:eastAsia="Times New Roman" w:hAnsi="Times New Roman"/>
          <w:color w:val="000000"/>
          <w:sz w:val="24"/>
          <w:szCs w:val="24"/>
          <w:lang w:val="ru-RU"/>
        </w:rPr>
        <w:t xml:space="preserve"> «Школьный театр» (протокол </w:t>
      </w:r>
      <w:proofErr w:type="spellStart"/>
      <w:r w:rsidRPr="0012463E">
        <w:rPr>
          <w:rFonts w:eastAsia="Times New Roman" w:hAnsi="Times New Roman"/>
          <w:color w:val="000000"/>
          <w:sz w:val="24"/>
          <w:szCs w:val="24"/>
          <w:lang w:val="ru-RU"/>
        </w:rPr>
        <w:t>Минпросвещения</w:t>
      </w:r>
      <w:proofErr w:type="spellEnd"/>
      <w:r w:rsidRPr="0012463E">
        <w:rPr>
          <w:rFonts w:eastAsia="Times New Roman" w:hAnsi="Times New Roman"/>
          <w:color w:val="000000"/>
          <w:sz w:val="24"/>
          <w:szCs w:val="24"/>
          <w:lang w:val="ru-RU"/>
        </w:rPr>
        <w:t xml:space="preserve"> от 27.12.2021 № СК-31/06пр). В Школе с 1 сентября 2022 года организована работа школьного кружка «Школьный театр». Разработана программа дополнительного образования «Школьный театр "Арлекин». Руководитель театральной студии – учитель русского языка и литературы Семенец Е.А. Составлены план и график проведения занятий школьного кружка. Созданы условия для организации образовательного процесса: выделены помещение и специальное оборудование – магнитофон с поддержкой </w:t>
      </w:r>
      <w:r w:rsidRPr="0012463E">
        <w:rPr>
          <w:rFonts w:eastAsia="Times New Roman" w:hAnsi="Times New Roman"/>
          <w:color w:val="000000"/>
          <w:sz w:val="24"/>
          <w:szCs w:val="24"/>
        </w:rPr>
        <w:t>mp</w:t>
      </w:r>
      <w:r w:rsidRPr="0012463E">
        <w:rPr>
          <w:rFonts w:eastAsia="Times New Roman" w:hAnsi="Times New Roman"/>
          <w:color w:val="000000"/>
          <w:sz w:val="24"/>
          <w:szCs w:val="24"/>
          <w:lang w:val="ru-RU"/>
        </w:rPr>
        <w:t xml:space="preserve">3,  компьютер, </w:t>
      </w:r>
      <w:proofErr w:type="spellStart"/>
      <w:r w:rsidRPr="0012463E">
        <w:rPr>
          <w:rFonts w:eastAsia="Times New Roman" w:hAnsi="Times New Roman"/>
          <w:color w:val="000000"/>
          <w:sz w:val="24"/>
          <w:szCs w:val="24"/>
          <w:lang w:val="ru-RU"/>
        </w:rPr>
        <w:t>мультимедиапроектор</w:t>
      </w:r>
      <w:proofErr w:type="spellEnd"/>
      <w:r w:rsidRPr="0012463E">
        <w:rPr>
          <w:rFonts w:eastAsia="Times New Roman" w:hAnsi="Times New Roman"/>
          <w:color w:val="000000"/>
          <w:sz w:val="24"/>
          <w:szCs w:val="24"/>
          <w:lang w:val="ru-RU"/>
        </w:rPr>
        <w:t xml:space="preserve"> и экран.</w:t>
      </w:r>
    </w:p>
    <w:p w:rsidR="00176FE0" w:rsidRPr="0012463E" w:rsidRDefault="00176FE0" w:rsidP="00176FE0">
      <w:pPr>
        <w:spacing w:before="0" w:beforeAutospacing="0" w:after="0" w:afterAutospacing="0"/>
        <w:rPr>
          <w:rFonts w:eastAsia="Times New Roman" w:hAnsi="Times New Roman"/>
          <w:color w:val="000000"/>
          <w:sz w:val="24"/>
          <w:szCs w:val="24"/>
          <w:lang w:val="ru-RU"/>
        </w:rPr>
      </w:pPr>
      <w:r w:rsidRPr="0012463E">
        <w:rPr>
          <w:rFonts w:eastAsia="Times New Roman" w:hAnsi="Times New Roman"/>
          <w:color w:val="000000"/>
          <w:sz w:val="24"/>
          <w:szCs w:val="24"/>
          <w:lang w:val="ru-RU"/>
        </w:rPr>
        <w:t xml:space="preserve">В первом полугодии 2022/23 учебного года в театральной студии занимались  16 обучающихся 5–7-х классов. Это пока всего лишь 6 % обучающихся Школы. </w:t>
      </w:r>
    </w:p>
    <w:p w:rsidR="00176FE0" w:rsidRPr="0012463E" w:rsidRDefault="00176FE0" w:rsidP="00176FE0">
      <w:pPr>
        <w:spacing w:before="0" w:beforeAutospacing="0" w:after="0" w:afterAutospacing="0"/>
        <w:jc w:val="both"/>
        <w:rPr>
          <w:rFonts w:eastAsia="Times New Roman" w:hAnsi="Times New Roman"/>
          <w:color w:val="000000"/>
          <w:sz w:val="24"/>
          <w:szCs w:val="24"/>
          <w:lang w:val="ru-RU"/>
        </w:rPr>
      </w:pPr>
      <w:r w:rsidRPr="0012463E">
        <w:rPr>
          <w:rFonts w:eastAsia="Times New Roman" w:hAnsi="Times New Roman"/>
          <w:color w:val="000000"/>
          <w:sz w:val="24"/>
          <w:szCs w:val="24"/>
          <w:lang w:val="ru-RU"/>
        </w:rPr>
        <w:t>В 2022 году в рамках дополнительного образования организован школьный спортивный клуб «Олимп». В рамках клуба реализуются программы дополнительного образования:</w:t>
      </w:r>
    </w:p>
    <w:p w:rsidR="00176FE0" w:rsidRPr="0012463E" w:rsidRDefault="00176FE0" w:rsidP="00176FE0">
      <w:pPr>
        <w:numPr>
          <w:ilvl w:val="0"/>
          <w:numId w:val="18"/>
        </w:numPr>
        <w:spacing w:before="0" w:beforeAutospacing="0" w:after="0" w:afterAutospacing="0"/>
        <w:ind w:left="780" w:right="180"/>
        <w:contextualSpacing/>
        <w:jc w:val="both"/>
        <w:rPr>
          <w:rFonts w:eastAsia="Times New Roman" w:hAnsi="Times New Roman"/>
          <w:color w:val="000000"/>
          <w:sz w:val="24"/>
          <w:szCs w:val="24"/>
        </w:rPr>
      </w:pPr>
      <w:proofErr w:type="spellStart"/>
      <w:r w:rsidRPr="0012463E">
        <w:rPr>
          <w:rFonts w:eastAsia="Times New Roman" w:hAnsi="Times New Roman"/>
          <w:color w:val="000000"/>
          <w:sz w:val="24"/>
          <w:szCs w:val="24"/>
        </w:rPr>
        <w:t>волейбол</w:t>
      </w:r>
      <w:proofErr w:type="spellEnd"/>
      <w:r w:rsidRPr="0012463E">
        <w:rPr>
          <w:rFonts w:eastAsia="Times New Roman" w:hAnsi="Times New Roman"/>
          <w:color w:val="000000"/>
          <w:sz w:val="24"/>
          <w:szCs w:val="24"/>
        </w:rPr>
        <w:t xml:space="preserve"> – </w:t>
      </w:r>
      <w:r w:rsidRPr="0012463E">
        <w:rPr>
          <w:rFonts w:eastAsia="Times New Roman" w:hAnsi="Times New Roman"/>
          <w:color w:val="000000"/>
          <w:sz w:val="24"/>
          <w:szCs w:val="24"/>
          <w:lang w:val="ru-RU"/>
        </w:rPr>
        <w:t>4</w:t>
      </w:r>
      <w:r w:rsidRPr="0012463E">
        <w:rPr>
          <w:rFonts w:eastAsia="Times New Roman" w:hAnsi="Times New Roman"/>
          <w:color w:val="000000"/>
          <w:sz w:val="24"/>
          <w:szCs w:val="24"/>
        </w:rPr>
        <w:t xml:space="preserve"> </w:t>
      </w:r>
      <w:proofErr w:type="spellStart"/>
      <w:r w:rsidRPr="0012463E">
        <w:rPr>
          <w:rFonts w:eastAsia="Times New Roman" w:hAnsi="Times New Roman"/>
          <w:color w:val="000000"/>
          <w:sz w:val="24"/>
          <w:szCs w:val="24"/>
        </w:rPr>
        <w:t>группы</w:t>
      </w:r>
      <w:proofErr w:type="spellEnd"/>
      <w:r w:rsidRPr="0012463E">
        <w:rPr>
          <w:rFonts w:eastAsia="Times New Roman" w:hAnsi="Times New Roman"/>
          <w:color w:val="000000"/>
          <w:sz w:val="24"/>
          <w:szCs w:val="24"/>
        </w:rPr>
        <w:t>;</w:t>
      </w:r>
    </w:p>
    <w:p w:rsidR="00176FE0" w:rsidRPr="0012463E" w:rsidRDefault="00176FE0" w:rsidP="00176FE0">
      <w:pPr>
        <w:numPr>
          <w:ilvl w:val="0"/>
          <w:numId w:val="18"/>
        </w:numPr>
        <w:spacing w:before="0" w:beforeAutospacing="0" w:after="0" w:afterAutospacing="0"/>
        <w:ind w:left="780" w:right="180"/>
        <w:contextualSpacing/>
        <w:jc w:val="both"/>
        <w:rPr>
          <w:rFonts w:eastAsia="Times New Roman" w:hAnsi="Times New Roman"/>
          <w:color w:val="000000"/>
          <w:sz w:val="24"/>
          <w:szCs w:val="24"/>
        </w:rPr>
      </w:pPr>
      <w:proofErr w:type="spellStart"/>
      <w:r w:rsidRPr="0012463E">
        <w:rPr>
          <w:rFonts w:eastAsia="Times New Roman" w:hAnsi="Times New Roman"/>
          <w:color w:val="000000"/>
          <w:sz w:val="24"/>
          <w:szCs w:val="24"/>
        </w:rPr>
        <w:t>подвижные</w:t>
      </w:r>
      <w:proofErr w:type="spellEnd"/>
      <w:r w:rsidRPr="0012463E">
        <w:rPr>
          <w:rFonts w:eastAsia="Times New Roman" w:hAnsi="Times New Roman"/>
          <w:color w:val="000000"/>
          <w:sz w:val="24"/>
          <w:szCs w:val="24"/>
        </w:rPr>
        <w:t xml:space="preserve"> </w:t>
      </w:r>
      <w:proofErr w:type="spellStart"/>
      <w:r w:rsidRPr="0012463E">
        <w:rPr>
          <w:rFonts w:eastAsia="Times New Roman" w:hAnsi="Times New Roman"/>
          <w:color w:val="000000"/>
          <w:sz w:val="24"/>
          <w:szCs w:val="24"/>
        </w:rPr>
        <w:t>игры</w:t>
      </w:r>
      <w:proofErr w:type="spellEnd"/>
      <w:r w:rsidRPr="0012463E">
        <w:rPr>
          <w:rFonts w:eastAsia="Times New Roman" w:hAnsi="Times New Roman"/>
          <w:color w:val="000000"/>
          <w:sz w:val="24"/>
          <w:szCs w:val="24"/>
        </w:rPr>
        <w:t xml:space="preserve"> – </w:t>
      </w:r>
      <w:r w:rsidRPr="0012463E">
        <w:rPr>
          <w:rFonts w:eastAsia="Times New Roman" w:hAnsi="Times New Roman"/>
          <w:color w:val="000000"/>
          <w:sz w:val="24"/>
          <w:szCs w:val="24"/>
          <w:lang w:val="ru-RU"/>
        </w:rPr>
        <w:t>2</w:t>
      </w:r>
      <w:r w:rsidRPr="0012463E">
        <w:rPr>
          <w:rFonts w:eastAsia="Times New Roman" w:hAnsi="Times New Roman"/>
          <w:color w:val="000000"/>
          <w:sz w:val="24"/>
          <w:szCs w:val="24"/>
        </w:rPr>
        <w:t xml:space="preserve"> </w:t>
      </w:r>
      <w:proofErr w:type="spellStart"/>
      <w:r w:rsidRPr="0012463E">
        <w:rPr>
          <w:rFonts w:eastAsia="Times New Roman" w:hAnsi="Times New Roman"/>
          <w:color w:val="000000"/>
          <w:sz w:val="24"/>
          <w:szCs w:val="24"/>
        </w:rPr>
        <w:t>группы</w:t>
      </w:r>
      <w:proofErr w:type="spellEnd"/>
      <w:r w:rsidRPr="0012463E">
        <w:rPr>
          <w:rFonts w:eastAsia="Times New Roman" w:hAnsi="Times New Roman"/>
          <w:color w:val="000000"/>
          <w:sz w:val="24"/>
          <w:szCs w:val="24"/>
        </w:rPr>
        <w:t>;</w:t>
      </w:r>
    </w:p>
    <w:p w:rsidR="00176FE0" w:rsidRPr="0012463E" w:rsidRDefault="00176FE0" w:rsidP="00176FE0">
      <w:pPr>
        <w:numPr>
          <w:ilvl w:val="0"/>
          <w:numId w:val="18"/>
        </w:numPr>
        <w:spacing w:before="0" w:beforeAutospacing="0" w:after="0" w:afterAutospacing="0"/>
        <w:ind w:left="780" w:right="180"/>
        <w:jc w:val="both"/>
        <w:rPr>
          <w:rFonts w:eastAsia="Times New Roman" w:hAnsi="Times New Roman"/>
          <w:color w:val="000000"/>
          <w:sz w:val="24"/>
          <w:szCs w:val="24"/>
        </w:rPr>
      </w:pPr>
      <w:r w:rsidRPr="0012463E">
        <w:rPr>
          <w:rFonts w:eastAsia="Times New Roman" w:hAnsi="Times New Roman"/>
          <w:color w:val="000000"/>
          <w:sz w:val="24"/>
          <w:szCs w:val="24"/>
        </w:rPr>
        <w:t xml:space="preserve">ЮИД – 1 </w:t>
      </w:r>
      <w:proofErr w:type="spellStart"/>
      <w:r w:rsidRPr="0012463E">
        <w:rPr>
          <w:rFonts w:eastAsia="Times New Roman" w:hAnsi="Times New Roman"/>
          <w:color w:val="000000"/>
          <w:sz w:val="24"/>
          <w:szCs w:val="24"/>
        </w:rPr>
        <w:t>группа</w:t>
      </w:r>
      <w:proofErr w:type="spellEnd"/>
      <w:r w:rsidRPr="0012463E">
        <w:rPr>
          <w:rFonts w:eastAsia="Times New Roman" w:hAnsi="Times New Roman"/>
          <w:color w:val="000000"/>
          <w:sz w:val="24"/>
          <w:szCs w:val="24"/>
        </w:rPr>
        <w:t>.</w:t>
      </w:r>
    </w:p>
    <w:p w:rsidR="00176FE0" w:rsidRPr="003C7123" w:rsidRDefault="00176FE0" w:rsidP="00176FE0">
      <w:pPr>
        <w:numPr>
          <w:ilvl w:val="0"/>
          <w:numId w:val="18"/>
        </w:numPr>
        <w:spacing w:before="0" w:beforeAutospacing="0" w:after="0" w:afterAutospacing="0"/>
        <w:ind w:left="780" w:right="180"/>
        <w:jc w:val="both"/>
        <w:rPr>
          <w:rFonts w:hAnsi="Times New Roman"/>
          <w:color w:val="000000"/>
          <w:sz w:val="24"/>
          <w:szCs w:val="24"/>
        </w:rPr>
      </w:pPr>
      <w:r w:rsidRPr="0012463E">
        <w:rPr>
          <w:rFonts w:eastAsia="Times New Roman" w:hAnsi="Times New Roman"/>
          <w:color w:val="000000"/>
          <w:sz w:val="24"/>
          <w:szCs w:val="24"/>
          <w:lang w:val="ru-RU"/>
        </w:rPr>
        <w:t>Шахматы 1 гр.</w:t>
      </w:r>
    </w:p>
    <w:p w:rsidR="00176FE0" w:rsidRPr="00777905" w:rsidRDefault="00176FE0" w:rsidP="00176FE0">
      <w:pPr>
        <w:spacing w:before="0" w:beforeAutospacing="0" w:after="0" w:afterAutospacing="0"/>
        <w:jc w:val="both"/>
        <w:rPr>
          <w:rFonts w:eastAsia="Times New Roman" w:hAnsi="Times New Roman"/>
          <w:color w:val="000000"/>
          <w:sz w:val="24"/>
          <w:szCs w:val="24"/>
          <w:lang w:val="ru-RU"/>
        </w:rPr>
      </w:pPr>
      <w:r w:rsidRPr="00777905">
        <w:rPr>
          <w:rFonts w:eastAsia="Times New Roman" w:hAnsi="Times New Roman"/>
          <w:color w:val="000000"/>
          <w:sz w:val="24"/>
          <w:szCs w:val="24"/>
          <w:lang w:val="ru-RU"/>
        </w:rPr>
        <w:t>В объединениях клуба в первом полугодии занято 120 обучающихся</w:t>
      </w:r>
      <w:r>
        <w:rPr>
          <w:rFonts w:eastAsia="Times New Roman" w:hAnsi="Times New Roman"/>
          <w:color w:val="000000"/>
          <w:sz w:val="24"/>
          <w:szCs w:val="24"/>
          <w:lang w:val="ru-RU"/>
        </w:rPr>
        <w:t xml:space="preserve"> (43</w:t>
      </w:r>
      <w:r w:rsidRPr="00777905">
        <w:rPr>
          <w:rFonts w:eastAsia="Times New Roman" w:hAnsi="Times New Roman"/>
          <w:color w:val="000000"/>
          <w:sz w:val="24"/>
          <w:szCs w:val="24"/>
          <w:lang w:val="ru-RU"/>
        </w:rPr>
        <w:t>% обучающихся Школы).</w:t>
      </w:r>
    </w:p>
    <w:p w:rsidR="00176FE0" w:rsidRPr="00777905" w:rsidRDefault="00176FE0" w:rsidP="00176FE0">
      <w:pPr>
        <w:spacing w:before="0" w:beforeAutospacing="0" w:after="0" w:afterAutospacing="0"/>
        <w:jc w:val="both"/>
        <w:rPr>
          <w:rFonts w:eastAsia="Times New Roman" w:hAnsi="Times New Roman"/>
          <w:color w:val="000000"/>
          <w:sz w:val="24"/>
          <w:szCs w:val="24"/>
          <w:lang w:val="ru-RU"/>
        </w:rPr>
      </w:pPr>
      <w:r w:rsidRPr="00777905">
        <w:rPr>
          <w:rFonts w:eastAsia="Times New Roman" w:hAnsi="Times New Roman"/>
          <w:color w:val="000000"/>
          <w:sz w:val="24"/>
          <w:szCs w:val="24"/>
          <w:lang w:val="ru-RU"/>
        </w:rPr>
        <w:t>Для успешной реализации проекта имеется необходимая материально-техническая база:</w:t>
      </w:r>
    </w:p>
    <w:p w:rsidR="00176FE0" w:rsidRPr="00777905" w:rsidRDefault="00176FE0" w:rsidP="00176FE0">
      <w:pPr>
        <w:numPr>
          <w:ilvl w:val="0"/>
          <w:numId w:val="19"/>
        </w:numPr>
        <w:spacing w:before="0" w:beforeAutospacing="0" w:after="0" w:afterAutospacing="0"/>
        <w:ind w:left="780" w:right="180"/>
        <w:contextualSpacing/>
        <w:jc w:val="both"/>
        <w:rPr>
          <w:rFonts w:eastAsia="Times New Roman" w:hAnsi="Times New Roman"/>
          <w:color w:val="000000"/>
          <w:sz w:val="24"/>
          <w:szCs w:val="24"/>
          <w:lang w:val="ru-RU"/>
        </w:rPr>
      </w:pPr>
      <w:r w:rsidRPr="00777905">
        <w:rPr>
          <w:rFonts w:eastAsia="Times New Roman" w:hAnsi="Times New Roman"/>
          <w:color w:val="000000"/>
          <w:sz w:val="24"/>
          <w:szCs w:val="24"/>
          <w:lang w:val="ru-RU"/>
        </w:rPr>
        <w:t xml:space="preserve"> 2 спортивных зала, использующиеся для проведения спортивных соревнований с участием школьников;</w:t>
      </w:r>
    </w:p>
    <w:p w:rsidR="00176FE0" w:rsidRPr="00777905" w:rsidRDefault="00176FE0" w:rsidP="00176FE0">
      <w:pPr>
        <w:numPr>
          <w:ilvl w:val="0"/>
          <w:numId w:val="19"/>
        </w:numPr>
        <w:spacing w:before="0" w:beforeAutospacing="0" w:after="0" w:afterAutospacing="0"/>
        <w:ind w:left="780" w:right="180"/>
        <w:contextualSpacing/>
        <w:jc w:val="both"/>
        <w:rPr>
          <w:rFonts w:eastAsia="Times New Roman" w:hAnsi="Times New Roman"/>
          <w:color w:val="000000"/>
          <w:sz w:val="24"/>
          <w:szCs w:val="24"/>
          <w:lang w:val="ru-RU"/>
        </w:rPr>
      </w:pPr>
      <w:r w:rsidRPr="00777905">
        <w:rPr>
          <w:rFonts w:eastAsia="Times New Roman" w:hAnsi="Times New Roman"/>
          <w:color w:val="000000"/>
          <w:sz w:val="24"/>
          <w:szCs w:val="24"/>
          <w:lang w:val="ru-RU"/>
        </w:rPr>
        <w:t>музыкальная аппаратура для проведения мероприятий и организации общешкольных мероприятий (усилители звука, колонки, музыкальный центр, микрофоны);</w:t>
      </w:r>
    </w:p>
    <w:p w:rsidR="00176FE0" w:rsidRPr="00777905" w:rsidRDefault="00176FE0" w:rsidP="00176FE0">
      <w:pPr>
        <w:spacing w:before="0" w:beforeAutospacing="0" w:after="0" w:afterAutospacing="0"/>
        <w:jc w:val="both"/>
        <w:rPr>
          <w:rFonts w:eastAsia="Times New Roman" w:hAnsi="Times New Roman"/>
          <w:color w:val="000000"/>
          <w:sz w:val="24"/>
          <w:szCs w:val="24"/>
          <w:lang w:val="ru-RU"/>
        </w:rPr>
      </w:pPr>
      <w:r w:rsidRPr="00777905">
        <w:rPr>
          <w:rFonts w:eastAsia="Times New Roman" w:hAnsi="Times New Roman"/>
          <w:color w:val="000000"/>
          <w:sz w:val="24"/>
          <w:szCs w:val="24"/>
          <w:lang w:val="ru-RU"/>
        </w:rPr>
        <w:t>В</w:t>
      </w:r>
      <w:r>
        <w:rPr>
          <w:rFonts w:eastAsia="Times New Roman" w:hAnsi="Times New Roman"/>
          <w:color w:val="000000"/>
          <w:sz w:val="24"/>
          <w:szCs w:val="24"/>
          <w:lang w:val="ru-RU"/>
        </w:rPr>
        <w:t>2021-2022учебном году и в 1 полугодии 2022-</w:t>
      </w:r>
      <w:r w:rsidRPr="00777905">
        <w:rPr>
          <w:rFonts w:eastAsia="Times New Roman" w:hAnsi="Times New Roman"/>
          <w:color w:val="000000"/>
          <w:sz w:val="24"/>
          <w:szCs w:val="24"/>
          <w:lang w:val="ru-RU"/>
        </w:rPr>
        <w:t xml:space="preserve">23 </w:t>
      </w:r>
      <w:r>
        <w:rPr>
          <w:rFonts w:eastAsia="Times New Roman" w:hAnsi="Times New Roman"/>
          <w:color w:val="000000"/>
          <w:sz w:val="24"/>
          <w:szCs w:val="24"/>
          <w:lang w:val="ru-RU"/>
        </w:rPr>
        <w:t>учебного</w:t>
      </w:r>
      <w:r w:rsidRPr="00777905">
        <w:rPr>
          <w:rFonts w:eastAsia="Times New Roman" w:hAnsi="Times New Roman"/>
          <w:color w:val="000000"/>
          <w:sz w:val="24"/>
          <w:szCs w:val="24"/>
          <w:lang w:val="ru-RU"/>
        </w:rPr>
        <w:t xml:space="preserve"> </w:t>
      </w:r>
      <w:r>
        <w:rPr>
          <w:rFonts w:eastAsia="Times New Roman" w:hAnsi="Times New Roman"/>
          <w:color w:val="000000"/>
          <w:sz w:val="24"/>
          <w:szCs w:val="24"/>
          <w:lang w:val="ru-RU"/>
        </w:rPr>
        <w:t>года</w:t>
      </w:r>
      <w:r w:rsidRPr="00777905">
        <w:rPr>
          <w:rFonts w:eastAsia="Times New Roman" w:hAnsi="Times New Roman"/>
          <w:color w:val="000000"/>
          <w:sz w:val="24"/>
          <w:szCs w:val="24"/>
          <w:lang w:val="ru-RU"/>
        </w:rPr>
        <w:t xml:space="preserve"> в рамках клуба проведены следующие спортивные мероприятия:</w:t>
      </w:r>
    </w:p>
    <w:tbl>
      <w:tblPr>
        <w:tblW w:w="0" w:type="auto"/>
        <w:tblCellMar>
          <w:top w:w="15" w:type="dxa"/>
          <w:left w:w="15" w:type="dxa"/>
          <w:bottom w:w="15" w:type="dxa"/>
          <w:right w:w="15" w:type="dxa"/>
        </w:tblCellMar>
        <w:tblLook w:val="0000" w:firstRow="0" w:lastRow="0" w:firstColumn="0" w:lastColumn="0" w:noHBand="0" w:noVBand="0"/>
      </w:tblPr>
      <w:tblGrid>
        <w:gridCol w:w="458"/>
        <w:gridCol w:w="3489"/>
        <w:gridCol w:w="1605"/>
        <w:gridCol w:w="1707"/>
        <w:gridCol w:w="2671"/>
      </w:tblGrid>
      <w:tr w:rsidR="00176FE0" w:rsidRPr="00891AFE" w:rsidTr="00E06C99">
        <w:tc>
          <w:tcPr>
            <w:tcW w:w="0" w:type="auto"/>
            <w:tcBorders>
              <w:top w:val="single" w:sz="6" w:space="0" w:color="000000"/>
              <w:left w:val="single" w:sz="6" w:space="0" w:color="000000"/>
              <w:bottom w:val="single" w:sz="6" w:space="0" w:color="000000"/>
              <w:right w:val="single" w:sz="6" w:space="0" w:color="000000"/>
            </w:tcBorders>
            <w:vAlign w:val="center"/>
          </w:tcPr>
          <w:p w:rsidR="00176FE0" w:rsidRPr="00176FE0" w:rsidRDefault="00176FE0" w:rsidP="00E06C99">
            <w:pPr>
              <w:spacing w:before="0" w:beforeAutospacing="0" w:after="0" w:afterAutospacing="0"/>
              <w:jc w:val="center"/>
              <w:rPr>
                <w:rFonts w:hAnsi="Times New Roman"/>
                <w:b/>
                <w:bCs/>
                <w:color w:val="000000"/>
                <w:sz w:val="24"/>
                <w:szCs w:val="24"/>
              </w:rPr>
            </w:pPr>
            <w:r w:rsidRPr="00176FE0">
              <w:rPr>
                <w:rFonts w:eastAsia="Times New Roman" w:hAnsi="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vAlign w:val="center"/>
          </w:tcPr>
          <w:p w:rsidR="00176FE0" w:rsidRPr="00432F9A" w:rsidRDefault="00176FE0" w:rsidP="00E06C99">
            <w:pPr>
              <w:spacing w:before="0" w:beforeAutospacing="0" w:after="0" w:afterAutospacing="0"/>
              <w:jc w:val="center"/>
              <w:rPr>
                <w:rFonts w:hAnsi="Times New Roman"/>
                <w:b/>
                <w:bCs/>
                <w:color w:val="000000"/>
                <w:sz w:val="24"/>
                <w:szCs w:val="24"/>
              </w:rPr>
            </w:pPr>
            <w:proofErr w:type="spellStart"/>
            <w:r w:rsidRPr="00432F9A">
              <w:rPr>
                <w:rFonts w:eastAsia="Times New Roman" w:hAnsi="Times New Roman"/>
                <w:b/>
                <w:bCs/>
                <w:color w:val="000000"/>
                <w:sz w:val="24"/>
                <w:szCs w:val="24"/>
              </w:rPr>
              <w:t>Мероприятие</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176FE0" w:rsidRPr="00432F9A" w:rsidRDefault="00176FE0" w:rsidP="00E06C99">
            <w:pPr>
              <w:spacing w:before="0" w:beforeAutospacing="0" w:after="0" w:afterAutospacing="0"/>
              <w:jc w:val="center"/>
              <w:rPr>
                <w:rFonts w:hAnsi="Times New Roman"/>
                <w:b/>
                <w:bCs/>
                <w:color w:val="000000"/>
                <w:sz w:val="24"/>
                <w:szCs w:val="24"/>
              </w:rPr>
            </w:pPr>
            <w:proofErr w:type="spellStart"/>
            <w:r w:rsidRPr="00432F9A">
              <w:rPr>
                <w:rFonts w:eastAsia="Times New Roman" w:hAnsi="Times New Roman"/>
                <w:b/>
                <w:bCs/>
                <w:color w:val="000000"/>
                <w:sz w:val="24"/>
                <w:szCs w:val="24"/>
              </w:rPr>
              <w:t>Место</w:t>
            </w:r>
            <w:proofErr w:type="spellEnd"/>
            <w:r w:rsidRPr="00432F9A">
              <w:rPr>
                <w:rFonts w:eastAsia="Times New Roman" w:hAnsi="Times New Roman"/>
                <w:b/>
                <w:bCs/>
                <w:color w:val="000000"/>
                <w:sz w:val="24"/>
                <w:szCs w:val="24"/>
              </w:rPr>
              <w:t xml:space="preserve"> </w:t>
            </w:r>
            <w:proofErr w:type="spellStart"/>
            <w:r w:rsidRPr="00432F9A">
              <w:rPr>
                <w:rFonts w:eastAsia="Times New Roman" w:hAnsi="Times New Roman"/>
                <w:b/>
                <w:bCs/>
                <w:color w:val="000000"/>
                <w:sz w:val="24"/>
                <w:szCs w:val="24"/>
              </w:rPr>
              <w:t>проведения</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176FE0" w:rsidRPr="00432F9A" w:rsidRDefault="00176FE0" w:rsidP="00E06C99">
            <w:pPr>
              <w:spacing w:before="0" w:beforeAutospacing="0" w:after="0" w:afterAutospacing="0"/>
              <w:jc w:val="center"/>
              <w:rPr>
                <w:rFonts w:hAnsi="Times New Roman"/>
                <w:b/>
                <w:bCs/>
                <w:color w:val="000000"/>
                <w:sz w:val="24"/>
                <w:szCs w:val="24"/>
              </w:rPr>
            </w:pPr>
            <w:proofErr w:type="spellStart"/>
            <w:r w:rsidRPr="00432F9A">
              <w:rPr>
                <w:rFonts w:eastAsia="Times New Roman" w:hAnsi="Times New Roman"/>
                <w:b/>
                <w:bCs/>
                <w:color w:val="000000"/>
                <w:sz w:val="24"/>
                <w:szCs w:val="24"/>
              </w:rPr>
              <w:t>Дата</w:t>
            </w:r>
            <w:proofErr w:type="spellEnd"/>
            <w:r w:rsidRPr="00432F9A">
              <w:rPr>
                <w:rFonts w:eastAsia="Times New Roman" w:hAnsi="Times New Roman"/>
                <w:b/>
                <w:bCs/>
                <w:color w:val="000000"/>
                <w:sz w:val="24"/>
                <w:szCs w:val="24"/>
              </w:rPr>
              <w:t xml:space="preserve"> и </w:t>
            </w:r>
            <w:proofErr w:type="spellStart"/>
            <w:r w:rsidRPr="00432F9A">
              <w:rPr>
                <w:rFonts w:eastAsia="Times New Roman" w:hAnsi="Times New Roman"/>
                <w:b/>
                <w:bCs/>
                <w:color w:val="000000"/>
                <w:sz w:val="24"/>
                <w:szCs w:val="24"/>
              </w:rPr>
              <w:t>время</w:t>
            </w:r>
            <w:proofErr w:type="spellEnd"/>
            <w:r w:rsidRPr="00432F9A">
              <w:rPr>
                <w:rFonts w:eastAsia="Times New Roman" w:hAnsi="Times New Roman"/>
                <w:b/>
                <w:bCs/>
                <w:color w:val="000000"/>
                <w:sz w:val="24"/>
                <w:szCs w:val="24"/>
              </w:rPr>
              <w:t xml:space="preserve"> </w:t>
            </w:r>
            <w:proofErr w:type="spellStart"/>
            <w:r w:rsidRPr="00432F9A">
              <w:rPr>
                <w:rFonts w:eastAsia="Times New Roman" w:hAnsi="Times New Roman"/>
                <w:b/>
                <w:bCs/>
                <w:color w:val="000000"/>
                <w:sz w:val="24"/>
                <w:szCs w:val="24"/>
              </w:rPr>
              <w:t>проведения</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176FE0" w:rsidRPr="00432F9A" w:rsidRDefault="00176FE0" w:rsidP="00E06C99">
            <w:pPr>
              <w:spacing w:before="0" w:beforeAutospacing="0" w:after="0" w:afterAutospacing="0"/>
              <w:jc w:val="center"/>
              <w:rPr>
                <w:rFonts w:hAnsi="Times New Roman"/>
                <w:b/>
                <w:bCs/>
                <w:color w:val="000000"/>
                <w:sz w:val="24"/>
                <w:szCs w:val="24"/>
              </w:rPr>
            </w:pPr>
            <w:proofErr w:type="spellStart"/>
            <w:r w:rsidRPr="00432F9A">
              <w:rPr>
                <w:rFonts w:eastAsia="Times New Roman" w:hAnsi="Times New Roman"/>
                <w:b/>
                <w:bCs/>
                <w:color w:val="000000"/>
                <w:sz w:val="24"/>
                <w:szCs w:val="24"/>
              </w:rPr>
              <w:t>Количество</w:t>
            </w:r>
            <w:proofErr w:type="spellEnd"/>
            <w:r w:rsidRPr="00432F9A">
              <w:rPr>
                <w:rFonts w:eastAsia="Times New Roman" w:hAnsi="Times New Roman"/>
                <w:b/>
                <w:bCs/>
                <w:color w:val="000000"/>
                <w:sz w:val="24"/>
                <w:szCs w:val="24"/>
              </w:rPr>
              <w:t xml:space="preserve"> </w:t>
            </w:r>
            <w:proofErr w:type="spellStart"/>
            <w:r w:rsidRPr="00432F9A">
              <w:rPr>
                <w:rFonts w:eastAsia="Times New Roman" w:hAnsi="Times New Roman"/>
                <w:b/>
                <w:bCs/>
                <w:color w:val="000000"/>
                <w:sz w:val="24"/>
                <w:szCs w:val="24"/>
              </w:rPr>
              <w:t>участников</w:t>
            </w:r>
            <w:proofErr w:type="spellEnd"/>
          </w:p>
        </w:tc>
      </w:tr>
      <w:tr w:rsidR="00176FE0" w:rsidRPr="00E06C99" w:rsidTr="00E06C9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FE0" w:rsidRPr="00176FE0" w:rsidRDefault="00176FE0" w:rsidP="00E06C99">
            <w:pPr>
              <w:spacing w:before="0" w:beforeAutospacing="0" w:after="0" w:afterAutospacing="0"/>
            </w:pPr>
            <w:r w:rsidRPr="00176FE0">
              <w:rPr>
                <w:rFonts w:eastAsia="Times New Roman" w:hAnsi="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FE0" w:rsidRPr="00B52DE6" w:rsidRDefault="00176FE0" w:rsidP="00E06C99">
            <w:pPr>
              <w:spacing w:before="0" w:beforeAutospacing="0" w:after="0" w:afterAutospacing="0"/>
              <w:rPr>
                <w:rFonts w:hAnsi="Times New Roman"/>
                <w:color w:val="000000"/>
                <w:sz w:val="24"/>
                <w:szCs w:val="24"/>
                <w:lang w:val="ru-RU"/>
              </w:rPr>
            </w:pPr>
            <w:r w:rsidRPr="00B52DE6">
              <w:rPr>
                <w:rFonts w:eastAsia="Times New Roman" w:hAnsi="Times New Roman"/>
                <w:color w:val="000000"/>
                <w:sz w:val="24"/>
                <w:szCs w:val="24"/>
                <w:lang w:val="ru-RU"/>
              </w:rPr>
              <w:t xml:space="preserve">Соревнования по волейболу среди обучающихся 5–7-х, 8-11 </w:t>
            </w:r>
            <w:proofErr w:type="spellStart"/>
            <w:r w:rsidRPr="00B52DE6">
              <w:rPr>
                <w:rFonts w:eastAsia="Times New Roman" w:hAnsi="Times New Roman"/>
                <w:color w:val="000000"/>
                <w:sz w:val="24"/>
                <w:szCs w:val="24"/>
                <w:lang w:val="ru-RU"/>
              </w:rPr>
              <w:t>кл</w:t>
            </w:r>
            <w:proofErr w:type="spellEnd"/>
            <w:r w:rsidRPr="00B52DE6">
              <w:rPr>
                <w:rFonts w:eastAsia="Times New Roman" w:hAnsi="Times New Roman"/>
                <w:color w:val="000000"/>
                <w:sz w:val="24"/>
                <w:szCs w:val="24"/>
                <w:lang w:val="ru-RU"/>
              </w:rPr>
              <w:t>.  1 раз в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FE0" w:rsidRPr="00B52DE6" w:rsidRDefault="00176FE0" w:rsidP="00E06C99">
            <w:pPr>
              <w:spacing w:before="0" w:beforeAutospacing="0" w:after="0" w:afterAutospacing="0"/>
              <w:rPr>
                <w:lang w:val="ru-RU"/>
              </w:rPr>
            </w:pPr>
            <w:r w:rsidRPr="00B52DE6">
              <w:rPr>
                <w:rFonts w:eastAsia="Times New Roman" w:hAnsi="Times New Roman"/>
                <w:color w:val="000000"/>
                <w:sz w:val="24"/>
                <w:szCs w:val="24"/>
                <w:lang w:val="ru-RU"/>
              </w:rPr>
              <w:t>спортзал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FE0" w:rsidRPr="007E1912" w:rsidRDefault="00176FE0" w:rsidP="00E06C99">
            <w:pPr>
              <w:spacing w:before="0" w:beforeAutospacing="0" w:after="0" w:afterAutospacing="0"/>
              <w:rPr>
                <w:rFonts w:hAnsi="Times New Roman"/>
                <w:color w:val="000000"/>
                <w:sz w:val="24"/>
                <w:szCs w:val="24"/>
                <w:lang w:val="ru-RU"/>
              </w:rPr>
            </w:pPr>
            <w:r w:rsidRPr="007E1912">
              <w:rPr>
                <w:rFonts w:eastAsia="Times New Roman" w:hAnsi="Times New Roman"/>
                <w:color w:val="000000"/>
                <w:sz w:val="24"/>
                <w:szCs w:val="24"/>
                <w:lang w:val="ru-RU"/>
              </w:rPr>
              <w:t>Октябрь</w:t>
            </w:r>
          </w:p>
          <w:p w:rsidR="00176FE0" w:rsidRPr="007E1912" w:rsidRDefault="00176FE0" w:rsidP="00E06C99">
            <w:pPr>
              <w:spacing w:before="0" w:beforeAutospacing="0" w:after="0" w:afterAutospacing="0"/>
              <w:rPr>
                <w:rFonts w:hAnsi="Times New Roman"/>
                <w:color w:val="000000"/>
                <w:sz w:val="24"/>
                <w:szCs w:val="24"/>
                <w:lang w:val="ru-RU"/>
              </w:rPr>
            </w:pPr>
            <w:r w:rsidRPr="007E1912">
              <w:rPr>
                <w:rFonts w:eastAsia="Times New Roman" w:hAnsi="Times New Roman"/>
                <w:color w:val="000000"/>
                <w:sz w:val="24"/>
                <w:szCs w:val="24"/>
                <w:lang w:val="ru-RU"/>
              </w:rPr>
              <w:t>Декабрь</w:t>
            </w:r>
          </w:p>
          <w:p w:rsidR="00176FE0" w:rsidRPr="007E1912" w:rsidRDefault="00176FE0" w:rsidP="00E06C99">
            <w:pPr>
              <w:spacing w:before="0" w:beforeAutospacing="0" w:after="0" w:afterAutospacing="0"/>
              <w:rPr>
                <w:rFonts w:hAnsi="Times New Roman"/>
                <w:color w:val="000000"/>
                <w:sz w:val="24"/>
                <w:szCs w:val="24"/>
                <w:lang w:val="ru-RU"/>
              </w:rPr>
            </w:pPr>
            <w:r w:rsidRPr="007E1912">
              <w:rPr>
                <w:rFonts w:eastAsia="Times New Roman" w:hAnsi="Times New Roman"/>
                <w:color w:val="000000"/>
                <w:sz w:val="24"/>
                <w:szCs w:val="24"/>
                <w:lang w:val="ru-RU"/>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FE0" w:rsidRPr="00B52DE6" w:rsidRDefault="00176FE0" w:rsidP="00E06C99">
            <w:pPr>
              <w:spacing w:before="0" w:beforeAutospacing="0" w:after="0" w:afterAutospacing="0"/>
              <w:rPr>
                <w:rFonts w:hAnsi="Times New Roman"/>
                <w:color w:val="000000"/>
                <w:sz w:val="24"/>
                <w:szCs w:val="24"/>
                <w:lang w:val="ru-RU"/>
              </w:rPr>
            </w:pPr>
            <w:r w:rsidRPr="00B52DE6">
              <w:rPr>
                <w:rFonts w:eastAsia="Times New Roman" w:hAnsi="Times New Roman"/>
                <w:color w:val="000000"/>
                <w:sz w:val="24"/>
                <w:szCs w:val="24"/>
                <w:lang w:val="ru-RU"/>
              </w:rPr>
              <w:t>Обучающиеся 5–11-х классов, 48 человек, 6 команд</w:t>
            </w:r>
          </w:p>
        </w:tc>
      </w:tr>
      <w:tr w:rsidR="00176FE0" w:rsidRPr="001B4B83" w:rsidTr="00E06C9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FE0" w:rsidRPr="00176FE0" w:rsidRDefault="00176FE0" w:rsidP="00E06C99">
            <w:pPr>
              <w:spacing w:before="0" w:beforeAutospacing="0" w:after="0" w:afterAutospacing="0"/>
            </w:pPr>
            <w:r w:rsidRPr="00176FE0">
              <w:rPr>
                <w:rFonts w:eastAsia="Times New Roman" w:hAnsi="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FE0" w:rsidRPr="00B52DE6" w:rsidRDefault="00176FE0" w:rsidP="00E06C99">
            <w:pPr>
              <w:spacing w:before="0" w:beforeAutospacing="0" w:after="0" w:afterAutospacing="0"/>
              <w:rPr>
                <w:rFonts w:hAnsi="Times New Roman"/>
                <w:color w:val="000000"/>
                <w:sz w:val="24"/>
                <w:szCs w:val="24"/>
              </w:rPr>
            </w:pPr>
            <w:r w:rsidRPr="00B52DE6">
              <w:rPr>
                <w:rFonts w:eastAsia="Times New Roman" w:hAnsi="Times New Roman"/>
                <w:color w:val="000000"/>
                <w:sz w:val="24"/>
                <w:szCs w:val="24"/>
              </w:rPr>
              <w:t>«</w:t>
            </w:r>
            <w:proofErr w:type="spellStart"/>
            <w:r w:rsidRPr="00B52DE6">
              <w:rPr>
                <w:rFonts w:eastAsia="Times New Roman" w:hAnsi="Times New Roman"/>
                <w:color w:val="000000"/>
                <w:sz w:val="24"/>
                <w:szCs w:val="24"/>
              </w:rPr>
              <w:t>Веселые</w:t>
            </w:r>
            <w:proofErr w:type="spellEnd"/>
            <w:r w:rsidRPr="00B52DE6">
              <w:rPr>
                <w:rFonts w:eastAsia="Times New Roman" w:hAnsi="Times New Roman"/>
                <w:color w:val="000000"/>
                <w:sz w:val="24"/>
                <w:szCs w:val="24"/>
              </w:rPr>
              <w:t xml:space="preserve"> </w:t>
            </w:r>
            <w:proofErr w:type="spellStart"/>
            <w:r w:rsidRPr="00B52DE6">
              <w:rPr>
                <w:rFonts w:eastAsia="Times New Roman" w:hAnsi="Times New Roman"/>
                <w:color w:val="000000"/>
                <w:sz w:val="24"/>
                <w:szCs w:val="24"/>
              </w:rPr>
              <w:t>старты</w:t>
            </w:r>
            <w:proofErr w:type="spellEnd"/>
            <w:r w:rsidRPr="00B52DE6">
              <w:rPr>
                <w:rFonts w:eastAsia="Times New Roman" w:hAnsi="Times New Roman"/>
                <w:color w:val="000000"/>
                <w:sz w:val="24"/>
                <w:szCs w:val="24"/>
              </w:rPr>
              <w:t xml:space="preserve">», </w:t>
            </w:r>
            <w:proofErr w:type="spellStart"/>
            <w:r w:rsidRPr="00B52DE6">
              <w:rPr>
                <w:rFonts w:eastAsia="Times New Roman" w:hAnsi="Times New Roman"/>
                <w:color w:val="000000"/>
                <w:sz w:val="24"/>
                <w:szCs w:val="24"/>
              </w:rPr>
              <w:t>школьный</w:t>
            </w:r>
            <w:proofErr w:type="spellEnd"/>
            <w:r w:rsidRPr="00B52DE6">
              <w:rPr>
                <w:rFonts w:eastAsia="Times New Roman" w:hAnsi="Times New Roman"/>
                <w:color w:val="000000"/>
                <w:sz w:val="24"/>
                <w:szCs w:val="24"/>
              </w:rPr>
              <w:t xml:space="preserve"> </w:t>
            </w:r>
            <w:proofErr w:type="spellStart"/>
            <w:r w:rsidRPr="00B52DE6">
              <w:rPr>
                <w:rFonts w:eastAsia="Times New Roman" w:hAnsi="Times New Roman"/>
                <w:color w:val="000000"/>
                <w:sz w:val="24"/>
                <w:szCs w:val="24"/>
              </w:rPr>
              <w:t>этап</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FE0" w:rsidRPr="00B52DE6" w:rsidRDefault="00176FE0" w:rsidP="00E06C99">
            <w:pPr>
              <w:spacing w:before="0" w:beforeAutospacing="0" w:after="0" w:afterAutospacing="0"/>
            </w:pPr>
            <w:proofErr w:type="spellStart"/>
            <w:r w:rsidRPr="00B52DE6">
              <w:rPr>
                <w:rFonts w:eastAsia="Times New Roman" w:hAnsi="Times New Roman"/>
                <w:color w:val="000000"/>
                <w:sz w:val="24"/>
                <w:szCs w:val="24"/>
              </w:rPr>
              <w:t>Спортивный</w:t>
            </w:r>
            <w:proofErr w:type="spellEnd"/>
            <w:r w:rsidRPr="00B52DE6">
              <w:rPr>
                <w:rFonts w:eastAsia="Times New Roman" w:hAnsi="Times New Roman"/>
                <w:color w:val="000000"/>
                <w:sz w:val="24"/>
                <w:szCs w:val="24"/>
              </w:rPr>
              <w:t xml:space="preserve"> </w:t>
            </w:r>
            <w:proofErr w:type="spellStart"/>
            <w:r w:rsidRPr="00B52DE6">
              <w:rPr>
                <w:rFonts w:eastAsia="Times New Roman" w:hAnsi="Times New Roman"/>
                <w:color w:val="000000"/>
                <w:sz w:val="24"/>
                <w:szCs w:val="24"/>
              </w:rPr>
              <w:t>зал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FE0" w:rsidRPr="007E1912" w:rsidRDefault="00176FE0" w:rsidP="00E06C99">
            <w:pPr>
              <w:spacing w:before="0" w:beforeAutospacing="0" w:after="0" w:afterAutospacing="0"/>
              <w:rPr>
                <w:rFonts w:hAnsi="Times New Roman"/>
                <w:color w:val="000000"/>
                <w:sz w:val="24"/>
                <w:szCs w:val="24"/>
                <w:lang w:val="ru-RU"/>
              </w:rPr>
            </w:pPr>
            <w:r w:rsidRPr="007E1912">
              <w:rPr>
                <w:rFonts w:eastAsia="Times New Roman" w:hAnsi="Times New Roman"/>
                <w:color w:val="000000"/>
                <w:sz w:val="24"/>
                <w:szCs w:val="24"/>
                <w:lang w:val="ru-RU"/>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FE0" w:rsidRPr="00B52DE6" w:rsidRDefault="00176FE0" w:rsidP="00E06C99">
            <w:pPr>
              <w:spacing w:before="0" w:beforeAutospacing="0" w:after="0" w:afterAutospacing="0"/>
              <w:rPr>
                <w:rFonts w:hAnsi="Times New Roman"/>
                <w:color w:val="000000"/>
                <w:sz w:val="24"/>
                <w:szCs w:val="24"/>
                <w:lang w:val="ru-RU"/>
              </w:rPr>
            </w:pPr>
            <w:r w:rsidRPr="00B52DE6">
              <w:rPr>
                <w:rFonts w:eastAsia="Times New Roman" w:hAnsi="Times New Roman"/>
                <w:color w:val="000000"/>
                <w:sz w:val="24"/>
                <w:szCs w:val="24"/>
                <w:lang w:val="ru-RU"/>
              </w:rPr>
              <w:t xml:space="preserve">70 человек, обучающиеся 2-4 </w:t>
            </w:r>
            <w:proofErr w:type="spellStart"/>
            <w:r w:rsidRPr="00B52DE6">
              <w:rPr>
                <w:rFonts w:eastAsia="Times New Roman" w:hAnsi="Times New Roman"/>
                <w:color w:val="000000"/>
                <w:sz w:val="24"/>
                <w:szCs w:val="24"/>
                <w:lang w:val="ru-RU"/>
              </w:rPr>
              <w:t>кл</w:t>
            </w:r>
            <w:proofErr w:type="spellEnd"/>
            <w:r w:rsidRPr="00B52DE6">
              <w:rPr>
                <w:rFonts w:eastAsia="Times New Roman" w:hAnsi="Times New Roman"/>
                <w:color w:val="000000"/>
                <w:sz w:val="24"/>
                <w:szCs w:val="24"/>
                <w:lang w:val="ru-RU"/>
              </w:rPr>
              <w:t>.</w:t>
            </w:r>
          </w:p>
        </w:tc>
      </w:tr>
      <w:tr w:rsidR="00176FE0" w:rsidRPr="00891AFE" w:rsidTr="00E06C9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FE0" w:rsidRPr="00176FE0" w:rsidRDefault="00176FE0" w:rsidP="00E06C99">
            <w:pPr>
              <w:spacing w:before="0" w:beforeAutospacing="0" w:after="0" w:afterAutospacing="0"/>
            </w:pPr>
            <w:r w:rsidRPr="00176FE0">
              <w:rPr>
                <w:rFonts w:eastAsia="Times New Roman" w:hAnsi="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FE0" w:rsidRPr="00B52DE6" w:rsidRDefault="00176FE0" w:rsidP="00E06C99">
            <w:pPr>
              <w:spacing w:before="0" w:beforeAutospacing="0" w:after="0" w:afterAutospacing="0"/>
              <w:rPr>
                <w:rFonts w:hAnsi="Times New Roman"/>
                <w:color w:val="000000"/>
                <w:sz w:val="24"/>
                <w:szCs w:val="24"/>
                <w:lang w:val="ru-RU"/>
              </w:rPr>
            </w:pPr>
            <w:r w:rsidRPr="00B52DE6">
              <w:rPr>
                <w:rFonts w:eastAsia="Times New Roman" w:hAnsi="Times New Roman"/>
                <w:color w:val="000000"/>
                <w:sz w:val="24"/>
                <w:szCs w:val="24"/>
                <w:lang w:val="ru-RU"/>
              </w:rPr>
              <w:t>Первенство по волейболу среди девушек 8–11-х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FE0" w:rsidRPr="00B52DE6" w:rsidRDefault="00176FE0" w:rsidP="00E06C99">
            <w:pPr>
              <w:spacing w:before="0" w:beforeAutospacing="0" w:after="0" w:afterAutospacing="0"/>
            </w:pPr>
            <w:proofErr w:type="spellStart"/>
            <w:r w:rsidRPr="00B52DE6">
              <w:rPr>
                <w:rFonts w:eastAsia="Times New Roman" w:hAnsi="Times New Roman"/>
                <w:color w:val="000000"/>
                <w:sz w:val="24"/>
                <w:szCs w:val="24"/>
              </w:rPr>
              <w:t>Спортивный</w:t>
            </w:r>
            <w:proofErr w:type="spellEnd"/>
            <w:r w:rsidRPr="00B52DE6">
              <w:rPr>
                <w:rFonts w:eastAsia="Times New Roman" w:hAnsi="Times New Roman"/>
                <w:color w:val="000000"/>
                <w:sz w:val="24"/>
                <w:szCs w:val="24"/>
              </w:rPr>
              <w:t xml:space="preserve"> </w:t>
            </w:r>
            <w:proofErr w:type="spellStart"/>
            <w:r w:rsidRPr="00B52DE6">
              <w:rPr>
                <w:rFonts w:eastAsia="Times New Roman" w:hAnsi="Times New Roman"/>
                <w:color w:val="000000"/>
                <w:sz w:val="24"/>
                <w:szCs w:val="24"/>
              </w:rPr>
              <w:t>зал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FE0" w:rsidRPr="00E6352D" w:rsidRDefault="00176FE0" w:rsidP="00E06C99">
            <w:pPr>
              <w:spacing w:before="0" w:beforeAutospacing="0" w:after="0" w:afterAutospacing="0"/>
              <w:rPr>
                <w:highlight w:val="yellow"/>
                <w:lang w:val="ru-RU"/>
              </w:rPr>
            </w:pPr>
            <w:r w:rsidRPr="00E6352D">
              <w:rPr>
                <w:rFonts w:eastAsia="Times New Roman" w:hAnsi="Times New Roman"/>
                <w:color w:val="000000"/>
                <w:sz w:val="24"/>
                <w:szCs w:val="24"/>
                <w:lang w:val="ru-RU"/>
              </w:rPr>
              <w:t>1 неделя марта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FE0" w:rsidRPr="00B52DE6" w:rsidRDefault="00176FE0" w:rsidP="00E06C99">
            <w:pPr>
              <w:spacing w:before="0" w:beforeAutospacing="0" w:after="0" w:afterAutospacing="0"/>
              <w:rPr>
                <w:rFonts w:hAnsi="Times New Roman"/>
                <w:color w:val="000000"/>
                <w:sz w:val="24"/>
                <w:szCs w:val="24"/>
              </w:rPr>
            </w:pPr>
            <w:proofErr w:type="spellStart"/>
            <w:r w:rsidRPr="00B52DE6">
              <w:rPr>
                <w:rFonts w:eastAsia="Times New Roman" w:hAnsi="Times New Roman"/>
                <w:color w:val="000000"/>
                <w:sz w:val="24"/>
                <w:szCs w:val="24"/>
              </w:rPr>
              <w:t>Обучающиеся</w:t>
            </w:r>
            <w:proofErr w:type="spellEnd"/>
            <w:r w:rsidRPr="00B52DE6">
              <w:rPr>
                <w:rFonts w:eastAsia="Times New Roman" w:hAnsi="Times New Roman"/>
                <w:color w:val="000000"/>
                <w:sz w:val="24"/>
                <w:szCs w:val="24"/>
              </w:rPr>
              <w:t xml:space="preserve"> 8–11-х </w:t>
            </w:r>
            <w:proofErr w:type="spellStart"/>
            <w:r w:rsidRPr="00B52DE6">
              <w:rPr>
                <w:rFonts w:eastAsia="Times New Roman" w:hAnsi="Times New Roman"/>
                <w:color w:val="000000"/>
                <w:sz w:val="24"/>
                <w:szCs w:val="24"/>
              </w:rPr>
              <w:t>классов</w:t>
            </w:r>
            <w:proofErr w:type="spellEnd"/>
            <w:r w:rsidRPr="00B52DE6">
              <w:rPr>
                <w:rFonts w:eastAsia="Times New Roman" w:hAnsi="Times New Roman"/>
                <w:color w:val="000000"/>
                <w:sz w:val="24"/>
                <w:szCs w:val="24"/>
              </w:rPr>
              <w:t xml:space="preserve">, 30 </w:t>
            </w:r>
            <w:proofErr w:type="spellStart"/>
            <w:r w:rsidRPr="00B52DE6">
              <w:rPr>
                <w:rFonts w:eastAsia="Times New Roman" w:hAnsi="Times New Roman"/>
                <w:color w:val="000000"/>
                <w:sz w:val="24"/>
                <w:szCs w:val="24"/>
              </w:rPr>
              <w:t>человек</w:t>
            </w:r>
            <w:proofErr w:type="spellEnd"/>
          </w:p>
        </w:tc>
      </w:tr>
      <w:tr w:rsidR="00176FE0" w:rsidRPr="00E06C99" w:rsidTr="00E06C9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FE0" w:rsidRPr="00176FE0" w:rsidRDefault="00176FE0" w:rsidP="00E06C99">
            <w:pPr>
              <w:spacing w:before="0" w:beforeAutospacing="0" w:after="0" w:afterAutospacing="0"/>
              <w:rPr>
                <w:rFonts w:hAnsi="Times New Roman"/>
                <w:color w:val="000000"/>
                <w:sz w:val="24"/>
                <w:szCs w:val="24"/>
                <w:lang w:val="ru-RU"/>
              </w:rPr>
            </w:pPr>
            <w:r w:rsidRPr="00176FE0">
              <w:rPr>
                <w:rFonts w:eastAsia="Times New Roman" w:hAnsi="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FE0" w:rsidRDefault="00176FE0" w:rsidP="00E06C99">
            <w:pPr>
              <w:spacing w:before="0" w:beforeAutospacing="0" w:after="0" w:afterAutospacing="0"/>
              <w:rPr>
                <w:rFonts w:hAnsi="Times New Roman"/>
                <w:color w:val="000000"/>
                <w:sz w:val="24"/>
                <w:szCs w:val="24"/>
                <w:lang w:val="ru-RU"/>
              </w:rPr>
            </w:pPr>
            <w:r>
              <w:rPr>
                <w:rFonts w:eastAsia="Times New Roman" w:hAnsi="Times New Roman"/>
                <w:color w:val="000000"/>
                <w:sz w:val="24"/>
                <w:szCs w:val="24"/>
                <w:lang w:val="ru-RU"/>
              </w:rPr>
              <w:t xml:space="preserve">«А ну-ка, парни» 8-11 </w:t>
            </w:r>
            <w:proofErr w:type="spellStart"/>
            <w:r>
              <w:rPr>
                <w:rFonts w:eastAsia="Times New Roman" w:hAnsi="Times New Roman"/>
                <w:color w:val="000000"/>
                <w:sz w:val="24"/>
                <w:szCs w:val="24"/>
                <w:lang w:val="ru-RU"/>
              </w:rPr>
              <w:t>кл</w:t>
            </w:r>
            <w:proofErr w:type="spellEnd"/>
          </w:p>
          <w:p w:rsidR="00176FE0" w:rsidRPr="00B52DE6" w:rsidRDefault="00176FE0" w:rsidP="00E06C99">
            <w:pPr>
              <w:spacing w:before="0" w:beforeAutospacing="0" w:after="0" w:afterAutospacing="0"/>
              <w:rPr>
                <w:rFonts w:hAnsi="Times New Roman"/>
                <w:color w:val="000000"/>
                <w:sz w:val="24"/>
                <w:szCs w:val="24"/>
                <w:lang w:val="ru-RU"/>
              </w:rPr>
            </w:pPr>
            <w:r>
              <w:rPr>
                <w:rFonts w:eastAsia="Times New Roman" w:hAnsi="Times New Roman"/>
                <w:color w:val="000000"/>
                <w:sz w:val="24"/>
                <w:szCs w:val="24"/>
                <w:lang w:val="ru-RU"/>
              </w:rPr>
              <w:t xml:space="preserve">«А ну-ка, мальчики» 5-7 </w:t>
            </w:r>
            <w:proofErr w:type="spellStart"/>
            <w:r>
              <w:rPr>
                <w:rFonts w:eastAsia="Times New Roman" w:hAnsi="Times New Roman"/>
                <w:color w:val="000000"/>
                <w:sz w:val="24"/>
                <w:szCs w:val="24"/>
                <w:lang w:val="ru-RU"/>
              </w:rPr>
              <w:t>кл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FE0" w:rsidRPr="00FB0615" w:rsidRDefault="00176FE0" w:rsidP="00E06C99">
            <w:pPr>
              <w:spacing w:before="0" w:beforeAutospacing="0" w:after="0" w:afterAutospacing="0"/>
              <w:rPr>
                <w:rFonts w:hAnsi="Times New Roman"/>
                <w:color w:val="000000"/>
                <w:sz w:val="24"/>
                <w:szCs w:val="24"/>
                <w:lang w:val="ru-RU"/>
              </w:rPr>
            </w:pPr>
            <w:r>
              <w:rPr>
                <w:rFonts w:eastAsia="Times New Roman" w:hAnsi="Times New Roman"/>
                <w:color w:val="000000"/>
                <w:sz w:val="24"/>
                <w:szCs w:val="24"/>
                <w:lang w:val="ru-RU"/>
              </w:rPr>
              <w:t>Спортивный зал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FE0" w:rsidRPr="00E6352D" w:rsidRDefault="00176FE0" w:rsidP="00E06C99">
            <w:pPr>
              <w:spacing w:before="0" w:beforeAutospacing="0" w:after="0" w:afterAutospacing="0"/>
              <w:rPr>
                <w:rFonts w:hAnsi="Times New Roman"/>
                <w:color w:val="000000"/>
                <w:sz w:val="24"/>
                <w:szCs w:val="24"/>
                <w:lang w:val="ru-RU"/>
              </w:rPr>
            </w:pPr>
            <w:r>
              <w:rPr>
                <w:rFonts w:eastAsia="Times New Roman" w:hAnsi="Times New Roman"/>
                <w:color w:val="000000"/>
                <w:sz w:val="24"/>
                <w:szCs w:val="24"/>
                <w:lang w:val="ru-RU"/>
              </w:rPr>
              <w:t>2 неделя февраля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FE0" w:rsidRDefault="00176FE0" w:rsidP="00E06C99">
            <w:pPr>
              <w:spacing w:before="0" w:beforeAutospacing="0" w:after="0" w:afterAutospacing="0"/>
              <w:rPr>
                <w:rFonts w:hAnsi="Times New Roman"/>
                <w:color w:val="000000"/>
                <w:sz w:val="24"/>
                <w:szCs w:val="24"/>
                <w:lang w:val="ru-RU"/>
              </w:rPr>
            </w:pPr>
            <w:r w:rsidRPr="00CB2E89">
              <w:rPr>
                <w:rFonts w:eastAsia="Times New Roman" w:hAnsi="Times New Roman"/>
                <w:color w:val="000000"/>
                <w:sz w:val="24"/>
                <w:szCs w:val="24"/>
                <w:lang w:val="ru-RU"/>
              </w:rPr>
              <w:t>Обучающиеся 8–11-х классов, 30 человек</w:t>
            </w:r>
          </w:p>
          <w:p w:rsidR="00176FE0" w:rsidRPr="0089686A" w:rsidRDefault="00176FE0" w:rsidP="00E06C99">
            <w:pPr>
              <w:spacing w:before="0" w:beforeAutospacing="0" w:after="0" w:afterAutospacing="0"/>
              <w:rPr>
                <w:rFonts w:hAnsi="Times New Roman"/>
                <w:color w:val="000000"/>
                <w:sz w:val="24"/>
                <w:szCs w:val="24"/>
                <w:lang w:val="ru-RU"/>
              </w:rPr>
            </w:pPr>
            <w:r w:rsidRPr="00CB2E89">
              <w:rPr>
                <w:rFonts w:eastAsia="Times New Roman" w:hAnsi="Times New Roman"/>
                <w:color w:val="000000"/>
                <w:sz w:val="24"/>
                <w:szCs w:val="24"/>
                <w:lang w:val="ru-RU"/>
              </w:rPr>
              <w:t xml:space="preserve">Обучающиеся </w:t>
            </w:r>
            <w:r>
              <w:rPr>
                <w:rFonts w:eastAsia="Times New Roman" w:hAnsi="Times New Roman"/>
                <w:color w:val="000000"/>
                <w:sz w:val="24"/>
                <w:szCs w:val="24"/>
                <w:lang w:val="ru-RU"/>
              </w:rPr>
              <w:t>5-7</w:t>
            </w:r>
            <w:r w:rsidRPr="00CB2E89">
              <w:rPr>
                <w:rFonts w:eastAsia="Times New Roman" w:hAnsi="Times New Roman"/>
                <w:color w:val="000000"/>
                <w:sz w:val="24"/>
                <w:szCs w:val="24"/>
                <w:lang w:val="ru-RU"/>
              </w:rPr>
              <w:t>-х классов, 3</w:t>
            </w:r>
            <w:r>
              <w:rPr>
                <w:rFonts w:eastAsia="Times New Roman" w:hAnsi="Times New Roman"/>
                <w:color w:val="000000"/>
                <w:sz w:val="24"/>
                <w:szCs w:val="24"/>
                <w:lang w:val="ru-RU"/>
              </w:rPr>
              <w:t>6</w:t>
            </w:r>
            <w:r w:rsidRPr="00CB2E89">
              <w:rPr>
                <w:rFonts w:eastAsia="Times New Roman" w:hAnsi="Times New Roman"/>
                <w:color w:val="000000"/>
                <w:sz w:val="24"/>
                <w:szCs w:val="24"/>
                <w:lang w:val="ru-RU"/>
              </w:rPr>
              <w:t xml:space="preserve"> человек</w:t>
            </w:r>
          </w:p>
        </w:tc>
      </w:tr>
    </w:tbl>
    <w:p w:rsidR="00176FE0" w:rsidRDefault="00176FE0" w:rsidP="00176FE0">
      <w:pPr>
        <w:spacing w:before="0" w:beforeAutospacing="0" w:after="0" w:afterAutospacing="0"/>
        <w:jc w:val="both"/>
        <w:rPr>
          <w:rFonts w:eastAsia="Times New Roman" w:hAnsi="Times New Roman"/>
          <w:color w:val="000000"/>
          <w:sz w:val="24"/>
          <w:szCs w:val="24"/>
          <w:highlight w:val="yellow"/>
          <w:lang w:val="ru-RU"/>
        </w:rPr>
      </w:pPr>
    </w:p>
    <w:p w:rsidR="00945EB5" w:rsidRPr="00176FE0" w:rsidRDefault="00176FE0" w:rsidP="00176FE0">
      <w:pPr>
        <w:spacing w:before="0" w:beforeAutospacing="0" w:after="0" w:afterAutospacing="0"/>
        <w:jc w:val="both"/>
        <w:rPr>
          <w:rFonts w:eastAsia="Times New Roman" w:hAnsi="Times New Roman"/>
          <w:color w:val="000000"/>
          <w:sz w:val="24"/>
          <w:szCs w:val="24"/>
          <w:lang w:val="ru-RU"/>
        </w:rPr>
      </w:pPr>
      <w:r w:rsidRPr="00176FE0">
        <w:rPr>
          <w:rFonts w:eastAsia="Times New Roman" w:hAnsi="Times New Roman"/>
          <w:b/>
          <w:bCs/>
          <w:color w:val="000000"/>
          <w:sz w:val="24"/>
          <w:szCs w:val="24"/>
          <w:lang w:val="ru-RU"/>
        </w:rPr>
        <w:t>Вывод:</w:t>
      </w:r>
      <w:r w:rsidRPr="00176FE0">
        <w:rPr>
          <w:rFonts w:eastAsia="Times New Roman" w:hAnsi="Times New Roman"/>
          <w:color w:val="000000"/>
          <w:sz w:val="24"/>
          <w:szCs w:val="24"/>
          <w:lang w:val="ru-RU"/>
        </w:rPr>
        <w:t xml:space="preserve"> программы дополнительного образования выполнены в полном объеме.  </w:t>
      </w:r>
    </w:p>
    <w:p w:rsidR="00176FE0" w:rsidRDefault="00176FE0" w:rsidP="00522D8E">
      <w:pPr>
        <w:spacing w:before="0" w:beforeAutospacing="0" w:after="0" w:afterAutospacing="0"/>
        <w:jc w:val="center"/>
        <w:rPr>
          <w:rFonts w:hAnsi="Times New Roman" w:cs="Times New Roman"/>
          <w:b/>
          <w:bCs/>
          <w:color w:val="000000"/>
          <w:sz w:val="24"/>
          <w:szCs w:val="24"/>
          <w:lang w:val="ru-RU"/>
        </w:rPr>
      </w:pPr>
    </w:p>
    <w:p w:rsidR="00F452A6" w:rsidRPr="00E51A2E" w:rsidRDefault="007828C5" w:rsidP="00522D8E">
      <w:pPr>
        <w:spacing w:before="0" w:beforeAutospacing="0" w:after="0" w:afterAutospacing="0"/>
        <w:jc w:val="center"/>
        <w:rPr>
          <w:rFonts w:hAnsi="Times New Roman" w:cs="Times New Roman"/>
          <w:color w:val="000000"/>
          <w:sz w:val="24"/>
          <w:szCs w:val="24"/>
          <w:lang w:val="ru-RU"/>
        </w:rPr>
      </w:pPr>
      <w:r w:rsidRPr="00E51A2E">
        <w:rPr>
          <w:rFonts w:hAnsi="Times New Roman" w:cs="Times New Roman"/>
          <w:b/>
          <w:bCs/>
          <w:color w:val="000000"/>
          <w:sz w:val="24"/>
          <w:szCs w:val="24"/>
          <w:lang w:val="ru-RU"/>
        </w:rPr>
        <w:t xml:space="preserve">Об </w:t>
      </w:r>
      <w:proofErr w:type="spellStart"/>
      <w:r w:rsidRPr="00E51A2E">
        <w:rPr>
          <w:rFonts w:hAnsi="Times New Roman" w:cs="Times New Roman"/>
          <w:b/>
          <w:bCs/>
          <w:color w:val="000000"/>
          <w:sz w:val="24"/>
          <w:szCs w:val="24"/>
          <w:lang w:val="ru-RU"/>
        </w:rPr>
        <w:t>антикоронавирусных</w:t>
      </w:r>
      <w:proofErr w:type="spellEnd"/>
      <w:r w:rsidRPr="00E51A2E">
        <w:rPr>
          <w:rFonts w:hAnsi="Times New Roman" w:cs="Times New Roman"/>
          <w:b/>
          <w:bCs/>
          <w:color w:val="000000"/>
          <w:sz w:val="24"/>
          <w:szCs w:val="24"/>
          <w:lang w:val="ru-RU"/>
        </w:rPr>
        <w:t xml:space="preserve"> мерах</w:t>
      </w:r>
    </w:p>
    <w:p w:rsidR="00F452A6" w:rsidRPr="00E51A2E" w:rsidRDefault="007828C5" w:rsidP="00522D8E">
      <w:pPr>
        <w:spacing w:before="0" w:beforeAutospacing="0" w:after="0" w:afterAutospacing="0"/>
        <w:jc w:val="both"/>
        <w:rPr>
          <w:rFonts w:hAnsi="Times New Roman" w:cs="Times New Roman"/>
          <w:color w:val="000000"/>
          <w:sz w:val="24"/>
          <w:szCs w:val="24"/>
          <w:lang w:val="ru-RU"/>
        </w:rPr>
      </w:pPr>
      <w:r w:rsidRPr="00E51A2E">
        <w:rPr>
          <w:rFonts w:hAnsi="Times New Roman" w:cs="Times New Roman"/>
          <w:color w:val="000000"/>
          <w:sz w:val="24"/>
          <w:szCs w:val="24"/>
          <w:lang w:val="ru-RU"/>
        </w:rPr>
        <w:t xml:space="preserve">МБОУ </w:t>
      </w:r>
      <w:r w:rsidR="00E51A2E" w:rsidRPr="00E51A2E">
        <w:rPr>
          <w:rFonts w:hAnsi="Times New Roman" w:cs="Times New Roman"/>
          <w:color w:val="000000"/>
          <w:sz w:val="24"/>
          <w:szCs w:val="24"/>
          <w:lang w:val="ru-RU"/>
        </w:rPr>
        <w:t xml:space="preserve">– Рогнединская школа </w:t>
      </w:r>
      <w:r w:rsidRPr="00E51A2E">
        <w:rPr>
          <w:rFonts w:hAnsi="Times New Roman" w:cs="Times New Roman"/>
          <w:color w:val="000000"/>
          <w:sz w:val="24"/>
          <w:szCs w:val="24"/>
          <w:lang w:val="ru-RU"/>
        </w:rPr>
        <w:t xml:space="preserve">в течение 2022 года продолжала профилактику </w:t>
      </w:r>
      <w:proofErr w:type="spellStart"/>
      <w:r w:rsidRPr="00E51A2E">
        <w:rPr>
          <w:rFonts w:hAnsi="Times New Roman" w:cs="Times New Roman"/>
          <w:color w:val="000000"/>
          <w:sz w:val="24"/>
          <w:szCs w:val="24"/>
          <w:lang w:val="ru-RU"/>
        </w:rPr>
        <w:t>коронавируса</w:t>
      </w:r>
      <w:proofErr w:type="spellEnd"/>
      <w:r w:rsidRPr="00E51A2E">
        <w:rPr>
          <w:rFonts w:hAnsi="Times New Roman" w:cs="Times New Roman"/>
          <w:color w:val="000000"/>
          <w:sz w:val="24"/>
          <w:szCs w:val="24"/>
          <w:lang w:val="ru-RU"/>
        </w:rPr>
        <w:t>. Для этого были запланированы организационные и санитарно-противоэпидемические мероприятия в соответствии с СП 3.1/2.43598-20 и методическими рекомендациями по организации работы образовательных организаций</w:t>
      </w:r>
      <w:r w:rsidR="00E51A2E" w:rsidRPr="00E51A2E">
        <w:rPr>
          <w:rFonts w:hAnsi="Times New Roman" w:cs="Times New Roman"/>
          <w:color w:val="000000"/>
          <w:sz w:val="24"/>
          <w:szCs w:val="24"/>
          <w:lang w:val="ru-RU"/>
        </w:rPr>
        <w:t>.</w:t>
      </w:r>
      <w:r w:rsidRPr="00E51A2E">
        <w:rPr>
          <w:rFonts w:hAnsi="Times New Roman" w:cs="Times New Roman"/>
          <w:color w:val="000000"/>
          <w:sz w:val="24"/>
          <w:szCs w:val="24"/>
          <w:lang w:val="ru-RU"/>
        </w:rPr>
        <w:t xml:space="preserve"> Так, Школа:</w:t>
      </w:r>
    </w:p>
    <w:p w:rsidR="00F452A6" w:rsidRPr="00E51A2E" w:rsidRDefault="007828C5" w:rsidP="00522D8E">
      <w:pPr>
        <w:numPr>
          <w:ilvl w:val="0"/>
          <w:numId w:val="20"/>
        </w:numPr>
        <w:spacing w:before="0" w:beforeAutospacing="0" w:after="0" w:afterAutospacing="0"/>
        <w:ind w:left="780" w:right="180"/>
        <w:contextualSpacing/>
        <w:jc w:val="both"/>
        <w:rPr>
          <w:rFonts w:hAnsi="Times New Roman" w:cs="Times New Roman"/>
          <w:color w:val="000000"/>
          <w:sz w:val="24"/>
          <w:szCs w:val="24"/>
          <w:lang w:val="ru-RU"/>
        </w:rPr>
      </w:pPr>
      <w:r w:rsidRPr="00E51A2E">
        <w:rPr>
          <w:rFonts w:hAnsi="Times New Roman" w:cs="Times New Roman"/>
          <w:color w:val="000000"/>
          <w:sz w:val="24"/>
          <w:szCs w:val="24"/>
          <w:lang w:val="ru-RU"/>
        </w:rPr>
        <w:t>закупила бесконтактные термометры</w:t>
      </w:r>
      <w:r w:rsidR="00E51A2E" w:rsidRPr="00E51A2E">
        <w:rPr>
          <w:rFonts w:hAnsi="Times New Roman" w:cs="Times New Roman"/>
          <w:color w:val="000000"/>
          <w:sz w:val="24"/>
          <w:szCs w:val="24"/>
          <w:lang w:val="ru-RU"/>
        </w:rPr>
        <w:t xml:space="preserve">, </w:t>
      </w:r>
      <w:r w:rsidRPr="00E51A2E">
        <w:rPr>
          <w:rFonts w:hAnsi="Times New Roman" w:cs="Times New Roman"/>
          <w:color w:val="000000"/>
          <w:sz w:val="24"/>
          <w:szCs w:val="24"/>
          <w:lang w:val="ru-RU"/>
        </w:rPr>
        <w:t>средства и устройства для антисептической обработки рук, маски многоразового использования, маски медицинские, перчатки из расчета на два месяца;</w:t>
      </w:r>
    </w:p>
    <w:p w:rsidR="00F452A6" w:rsidRPr="00E51A2E" w:rsidRDefault="007828C5" w:rsidP="00522D8E">
      <w:pPr>
        <w:numPr>
          <w:ilvl w:val="0"/>
          <w:numId w:val="20"/>
        </w:numPr>
        <w:spacing w:before="0" w:beforeAutospacing="0" w:after="0" w:afterAutospacing="0"/>
        <w:ind w:left="780" w:right="180"/>
        <w:contextualSpacing/>
        <w:jc w:val="both"/>
        <w:rPr>
          <w:rFonts w:hAnsi="Times New Roman" w:cs="Times New Roman"/>
          <w:color w:val="000000"/>
          <w:sz w:val="24"/>
          <w:szCs w:val="24"/>
          <w:lang w:val="ru-RU"/>
        </w:rPr>
      </w:pPr>
      <w:r w:rsidRPr="00E51A2E">
        <w:rPr>
          <w:rFonts w:hAnsi="Times New Roman" w:cs="Times New Roman"/>
          <w:color w:val="000000"/>
          <w:sz w:val="24"/>
          <w:szCs w:val="24"/>
          <w:lang w:val="ru-RU"/>
        </w:rPr>
        <w:t>разработала графики уборки, проветривания кабинетов, рекреаций, а также создала максимально безопасные условия приема пищи;</w:t>
      </w:r>
    </w:p>
    <w:p w:rsidR="00F452A6" w:rsidRPr="00E51A2E" w:rsidRDefault="007828C5" w:rsidP="00522D8E">
      <w:pPr>
        <w:numPr>
          <w:ilvl w:val="0"/>
          <w:numId w:val="20"/>
        </w:numPr>
        <w:spacing w:before="0" w:beforeAutospacing="0" w:after="0" w:afterAutospacing="0"/>
        <w:ind w:left="780" w:right="180"/>
        <w:contextualSpacing/>
        <w:jc w:val="both"/>
        <w:rPr>
          <w:rFonts w:hAnsi="Times New Roman" w:cs="Times New Roman"/>
          <w:color w:val="000000"/>
          <w:sz w:val="24"/>
          <w:szCs w:val="24"/>
          <w:lang w:val="ru-RU"/>
        </w:rPr>
      </w:pPr>
      <w:r w:rsidRPr="00E51A2E">
        <w:rPr>
          <w:rFonts w:hAnsi="Times New Roman" w:cs="Times New Roman"/>
          <w:color w:val="000000"/>
          <w:sz w:val="24"/>
          <w:szCs w:val="24"/>
          <w:lang w:val="ru-RU"/>
        </w:rPr>
        <w:t>закупила достаточное количество масок для выполнения обязательного требования к ношению масок на экзамене членами экзаменационной комиссии;</w:t>
      </w:r>
    </w:p>
    <w:p w:rsidR="00F452A6" w:rsidRPr="00E51A2E" w:rsidRDefault="007828C5" w:rsidP="00522D8E">
      <w:pPr>
        <w:numPr>
          <w:ilvl w:val="0"/>
          <w:numId w:val="20"/>
        </w:numPr>
        <w:spacing w:before="0" w:beforeAutospacing="0" w:after="0" w:afterAutospacing="0"/>
        <w:ind w:left="780" w:right="180"/>
        <w:jc w:val="both"/>
        <w:rPr>
          <w:rFonts w:hAnsi="Times New Roman" w:cs="Times New Roman"/>
          <w:color w:val="000000"/>
          <w:sz w:val="24"/>
          <w:szCs w:val="24"/>
          <w:lang w:val="ru-RU"/>
        </w:rPr>
      </w:pPr>
      <w:r w:rsidRPr="00E51A2E">
        <w:rPr>
          <w:rFonts w:hAnsi="Times New Roman" w:cs="Times New Roman"/>
          <w:color w:val="000000"/>
          <w:sz w:val="24"/>
          <w:szCs w:val="24"/>
          <w:lang w:val="ru-RU"/>
        </w:rPr>
        <w:t xml:space="preserve">разместила на сайте </w:t>
      </w:r>
      <w:r w:rsidR="00E51A2E" w:rsidRPr="00E51A2E">
        <w:rPr>
          <w:rFonts w:hAnsi="Times New Roman" w:cs="Times New Roman"/>
          <w:color w:val="000000"/>
          <w:sz w:val="24"/>
          <w:szCs w:val="24"/>
          <w:lang w:val="ru-RU"/>
        </w:rPr>
        <w:t>Школы</w:t>
      </w:r>
      <w:r w:rsidRPr="00E51A2E">
        <w:rPr>
          <w:rFonts w:hAnsi="Times New Roman" w:cs="Times New Roman"/>
          <w:color w:val="000000"/>
          <w:sz w:val="24"/>
          <w:szCs w:val="24"/>
          <w:lang w:val="ru-RU"/>
        </w:rPr>
        <w:t xml:space="preserve"> необходимую информацию об </w:t>
      </w:r>
      <w:proofErr w:type="spellStart"/>
      <w:r w:rsidRPr="00E51A2E">
        <w:rPr>
          <w:rFonts w:hAnsi="Times New Roman" w:cs="Times New Roman"/>
          <w:color w:val="000000"/>
          <w:sz w:val="24"/>
          <w:szCs w:val="24"/>
          <w:lang w:val="ru-RU"/>
        </w:rPr>
        <w:t>антикоронавирусных</w:t>
      </w:r>
      <w:proofErr w:type="spellEnd"/>
      <w:r w:rsidRPr="00E51A2E">
        <w:rPr>
          <w:rFonts w:hAnsi="Times New Roman" w:cs="Times New Roman"/>
          <w:color w:val="000000"/>
          <w:sz w:val="24"/>
          <w:szCs w:val="24"/>
          <w:lang w:val="ru-RU"/>
        </w:rPr>
        <w:t xml:space="preserve"> мерах, ссылки распространяли посредством мессенджеров и социальных сетей</w:t>
      </w:r>
      <w:r w:rsidR="00E51A2E" w:rsidRPr="00E51A2E">
        <w:rPr>
          <w:rFonts w:hAnsi="Times New Roman" w:cs="Times New Roman"/>
          <w:color w:val="000000"/>
          <w:sz w:val="24"/>
          <w:szCs w:val="24"/>
          <w:lang w:val="ru-RU"/>
        </w:rPr>
        <w:t>.</w:t>
      </w:r>
    </w:p>
    <w:p w:rsidR="00A455A8" w:rsidRDefault="00A455A8" w:rsidP="00522D8E">
      <w:pPr>
        <w:spacing w:before="0" w:beforeAutospacing="0" w:after="0" w:afterAutospacing="0"/>
        <w:jc w:val="center"/>
        <w:rPr>
          <w:rFonts w:hAnsi="Times New Roman" w:cs="Times New Roman"/>
          <w:b/>
          <w:bCs/>
          <w:color w:val="000000"/>
          <w:sz w:val="24"/>
          <w:szCs w:val="24"/>
          <w:lang w:val="ru-RU"/>
        </w:rPr>
      </w:pPr>
    </w:p>
    <w:p w:rsidR="00F452A6" w:rsidRPr="007828C5" w:rsidRDefault="007828C5" w:rsidP="00522D8E">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IV</w:t>
      </w:r>
      <w:r w:rsidRPr="007828C5">
        <w:rPr>
          <w:rFonts w:hAnsi="Times New Roman" w:cs="Times New Roman"/>
          <w:b/>
          <w:bCs/>
          <w:color w:val="000000"/>
          <w:sz w:val="24"/>
          <w:szCs w:val="24"/>
          <w:lang w:val="ru-RU"/>
        </w:rPr>
        <w:t>.</w:t>
      </w:r>
      <w:r>
        <w:rPr>
          <w:rFonts w:hAnsi="Times New Roman" w:cs="Times New Roman"/>
          <w:b/>
          <w:bCs/>
          <w:color w:val="000000"/>
          <w:sz w:val="24"/>
          <w:szCs w:val="24"/>
        </w:rPr>
        <w:t> </w:t>
      </w:r>
      <w:r w:rsidRPr="007828C5">
        <w:rPr>
          <w:rFonts w:hAnsi="Times New Roman" w:cs="Times New Roman"/>
          <w:b/>
          <w:bCs/>
          <w:color w:val="000000"/>
          <w:sz w:val="24"/>
          <w:szCs w:val="24"/>
          <w:lang w:val="ru-RU"/>
        </w:rPr>
        <w:t>ОРГАНИЗАЦИЯ УЧЕБНОГО ПРОЦЕССА</w:t>
      </w:r>
    </w:p>
    <w:p w:rsidR="00F452A6" w:rsidRPr="007828C5" w:rsidRDefault="007828C5" w:rsidP="00522D8E">
      <w:pPr>
        <w:spacing w:before="0" w:beforeAutospacing="0" w:after="0" w:afterAutospacing="0"/>
        <w:jc w:val="both"/>
        <w:rPr>
          <w:rFonts w:hAnsi="Times New Roman" w:cs="Times New Roman"/>
          <w:color w:val="000000"/>
          <w:sz w:val="24"/>
          <w:szCs w:val="24"/>
          <w:lang w:val="ru-RU"/>
        </w:rPr>
      </w:pPr>
      <w:r w:rsidRPr="007828C5">
        <w:rPr>
          <w:rFonts w:hAnsi="Times New Roman" w:cs="Times New Roman"/>
          <w:color w:val="000000"/>
          <w:sz w:val="24"/>
          <w:szCs w:val="24"/>
          <w:lang w:val="ru-RU"/>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F452A6" w:rsidRPr="007828C5" w:rsidRDefault="007828C5" w:rsidP="00522D8E">
      <w:pPr>
        <w:spacing w:before="0" w:beforeAutospacing="0" w:after="0" w:afterAutospacing="0"/>
        <w:jc w:val="both"/>
        <w:rPr>
          <w:rFonts w:hAnsi="Times New Roman" w:cs="Times New Roman"/>
          <w:color w:val="000000"/>
          <w:sz w:val="24"/>
          <w:szCs w:val="24"/>
          <w:lang w:val="ru-RU"/>
        </w:rPr>
      </w:pPr>
      <w:r w:rsidRPr="007828C5">
        <w:rPr>
          <w:rFonts w:hAnsi="Times New Roman" w:cs="Times New Roman"/>
          <w:color w:val="000000"/>
          <w:sz w:val="24"/>
          <w:szCs w:val="24"/>
          <w:lang w:val="ru-RU"/>
        </w:rPr>
        <w:t>Начало учебного года – 1 сентября, окончание – 31 мая.</w:t>
      </w:r>
    </w:p>
    <w:p w:rsidR="00F452A6" w:rsidRPr="007828C5" w:rsidRDefault="007828C5" w:rsidP="00522D8E">
      <w:pPr>
        <w:spacing w:before="0" w:beforeAutospacing="0" w:after="0" w:afterAutospacing="0"/>
        <w:jc w:val="both"/>
        <w:rPr>
          <w:rFonts w:hAnsi="Times New Roman" w:cs="Times New Roman"/>
          <w:color w:val="000000"/>
          <w:sz w:val="24"/>
          <w:szCs w:val="24"/>
          <w:lang w:val="ru-RU"/>
        </w:rPr>
      </w:pPr>
      <w:r w:rsidRPr="007828C5">
        <w:rPr>
          <w:rFonts w:hAnsi="Times New Roman" w:cs="Times New Roman"/>
          <w:color w:val="000000"/>
          <w:sz w:val="24"/>
          <w:szCs w:val="24"/>
          <w:lang w:val="ru-RU"/>
        </w:rPr>
        <w:t>Продолжительность учебного года: 1-е классы</w:t>
      </w:r>
      <w:r>
        <w:rPr>
          <w:rFonts w:hAnsi="Times New Roman" w:cs="Times New Roman"/>
          <w:color w:val="000000"/>
          <w:sz w:val="24"/>
          <w:szCs w:val="24"/>
        </w:rPr>
        <w:t> </w:t>
      </w:r>
      <w:r w:rsidRPr="007828C5">
        <w:rPr>
          <w:rFonts w:hAnsi="Times New Roman" w:cs="Times New Roman"/>
          <w:color w:val="000000"/>
          <w:sz w:val="24"/>
          <w:szCs w:val="24"/>
          <w:lang w:val="ru-RU"/>
        </w:rPr>
        <w:t>– 33 недели, 2–</w:t>
      </w:r>
      <w:r w:rsidR="003A5C71">
        <w:rPr>
          <w:rFonts w:hAnsi="Times New Roman" w:cs="Times New Roman"/>
          <w:color w:val="000000"/>
          <w:sz w:val="24"/>
          <w:szCs w:val="24"/>
          <w:lang w:val="ru-RU"/>
        </w:rPr>
        <w:t>4</w:t>
      </w:r>
      <w:r w:rsidRPr="007828C5">
        <w:rPr>
          <w:rFonts w:hAnsi="Times New Roman" w:cs="Times New Roman"/>
          <w:color w:val="000000"/>
          <w:sz w:val="24"/>
          <w:szCs w:val="24"/>
          <w:lang w:val="ru-RU"/>
        </w:rPr>
        <w:t>-е классы –</w:t>
      </w:r>
      <w:r>
        <w:rPr>
          <w:rFonts w:hAnsi="Times New Roman" w:cs="Times New Roman"/>
          <w:color w:val="000000"/>
          <w:sz w:val="24"/>
          <w:szCs w:val="24"/>
        </w:rPr>
        <w:t> </w:t>
      </w:r>
      <w:r w:rsidRPr="007828C5">
        <w:rPr>
          <w:rFonts w:hAnsi="Times New Roman" w:cs="Times New Roman"/>
          <w:color w:val="000000"/>
          <w:sz w:val="24"/>
          <w:szCs w:val="24"/>
          <w:lang w:val="ru-RU"/>
        </w:rPr>
        <w:t>34 недели,</w:t>
      </w:r>
      <w:r w:rsidR="0014653D">
        <w:rPr>
          <w:rFonts w:hAnsi="Times New Roman" w:cs="Times New Roman"/>
          <w:color w:val="000000"/>
          <w:sz w:val="24"/>
          <w:szCs w:val="24"/>
          <w:lang w:val="ru-RU"/>
        </w:rPr>
        <w:t xml:space="preserve"> 5-8-е, 10 классы – 35 недель,</w:t>
      </w:r>
      <w:r>
        <w:rPr>
          <w:rFonts w:hAnsi="Times New Roman" w:cs="Times New Roman"/>
          <w:color w:val="000000"/>
          <w:sz w:val="24"/>
          <w:szCs w:val="24"/>
        </w:rPr>
        <w:t> </w:t>
      </w:r>
      <w:r w:rsidRPr="007828C5">
        <w:rPr>
          <w:rFonts w:hAnsi="Times New Roman" w:cs="Times New Roman"/>
          <w:color w:val="000000"/>
          <w:sz w:val="24"/>
          <w:szCs w:val="24"/>
          <w:lang w:val="ru-RU"/>
        </w:rPr>
        <w:t>9-е и 11-е классы –</w:t>
      </w:r>
      <w:r>
        <w:rPr>
          <w:rFonts w:hAnsi="Times New Roman" w:cs="Times New Roman"/>
          <w:color w:val="000000"/>
          <w:sz w:val="24"/>
          <w:szCs w:val="24"/>
        </w:rPr>
        <w:t> </w:t>
      </w:r>
      <w:r w:rsidRPr="007828C5">
        <w:rPr>
          <w:rFonts w:hAnsi="Times New Roman" w:cs="Times New Roman"/>
          <w:color w:val="000000"/>
          <w:sz w:val="24"/>
          <w:szCs w:val="24"/>
          <w:lang w:val="ru-RU"/>
        </w:rPr>
        <w:t>по окончании ГИА.</w:t>
      </w:r>
    </w:p>
    <w:p w:rsidR="00F452A6" w:rsidRPr="007828C5" w:rsidRDefault="007828C5" w:rsidP="00522D8E">
      <w:pPr>
        <w:spacing w:before="0" w:beforeAutospacing="0" w:after="0" w:afterAutospacing="0"/>
        <w:jc w:val="both"/>
        <w:rPr>
          <w:rFonts w:hAnsi="Times New Roman" w:cs="Times New Roman"/>
          <w:color w:val="000000"/>
          <w:sz w:val="24"/>
          <w:szCs w:val="24"/>
          <w:lang w:val="ru-RU"/>
        </w:rPr>
      </w:pPr>
      <w:r w:rsidRPr="007828C5">
        <w:rPr>
          <w:rFonts w:hAnsi="Times New Roman" w:cs="Times New Roman"/>
          <w:color w:val="000000"/>
          <w:sz w:val="24"/>
          <w:szCs w:val="24"/>
          <w:lang w:val="ru-RU"/>
        </w:rPr>
        <w:t>Продолжительность уроков</w:t>
      </w:r>
      <w:r>
        <w:rPr>
          <w:rFonts w:hAnsi="Times New Roman" w:cs="Times New Roman"/>
          <w:color w:val="000000"/>
          <w:sz w:val="24"/>
          <w:szCs w:val="24"/>
        </w:rPr>
        <w:t> </w:t>
      </w:r>
      <w:r w:rsidRPr="007828C5">
        <w:rPr>
          <w:rFonts w:hAnsi="Times New Roman" w:cs="Times New Roman"/>
          <w:color w:val="000000"/>
          <w:sz w:val="24"/>
          <w:szCs w:val="24"/>
          <w:lang w:val="ru-RU"/>
        </w:rPr>
        <w:t>–</w:t>
      </w:r>
      <w:r>
        <w:rPr>
          <w:rFonts w:hAnsi="Times New Roman" w:cs="Times New Roman"/>
          <w:color w:val="000000"/>
          <w:sz w:val="24"/>
          <w:szCs w:val="24"/>
        </w:rPr>
        <w:t> </w:t>
      </w:r>
      <w:r w:rsidRPr="007828C5">
        <w:rPr>
          <w:rFonts w:hAnsi="Times New Roman" w:cs="Times New Roman"/>
          <w:color w:val="000000"/>
          <w:sz w:val="24"/>
          <w:szCs w:val="24"/>
          <w:lang w:val="ru-RU"/>
        </w:rPr>
        <w:t>45 минут.</w:t>
      </w:r>
    </w:p>
    <w:p w:rsidR="00F452A6" w:rsidRPr="007828C5" w:rsidRDefault="007828C5" w:rsidP="00522D8E">
      <w:pPr>
        <w:spacing w:before="0" w:beforeAutospacing="0" w:after="0" w:afterAutospacing="0"/>
        <w:jc w:val="both"/>
        <w:rPr>
          <w:rFonts w:hAnsi="Times New Roman" w:cs="Times New Roman"/>
          <w:color w:val="000000"/>
          <w:sz w:val="24"/>
          <w:szCs w:val="24"/>
          <w:lang w:val="ru-RU"/>
        </w:rPr>
      </w:pPr>
      <w:r w:rsidRPr="007828C5">
        <w:rPr>
          <w:rFonts w:hAnsi="Times New Roman" w:cs="Times New Roman"/>
          <w:color w:val="000000"/>
          <w:sz w:val="24"/>
          <w:szCs w:val="24"/>
          <w:lang w:val="ru-RU"/>
        </w:rPr>
        <w:t>Образовательная деятельность в Школе осуществляется по пятидневной учебной неделе</w:t>
      </w:r>
      <w:r w:rsidR="0014653D">
        <w:rPr>
          <w:rFonts w:hAnsi="Times New Roman" w:cs="Times New Roman"/>
          <w:color w:val="000000"/>
          <w:sz w:val="24"/>
          <w:szCs w:val="24"/>
          <w:lang w:val="ru-RU"/>
        </w:rPr>
        <w:t xml:space="preserve"> для обучающихся всех классов</w:t>
      </w:r>
      <w:r w:rsidRPr="007828C5">
        <w:rPr>
          <w:rFonts w:hAnsi="Times New Roman" w:cs="Times New Roman"/>
          <w:color w:val="000000"/>
          <w:sz w:val="24"/>
          <w:szCs w:val="24"/>
          <w:lang w:val="ru-RU"/>
        </w:rPr>
        <w:t>. Занятия проводятся  в одну смену</w:t>
      </w:r>
      <w:r w:rsidR="0014653D">
        <w:rPr>
          <w:rFonts w:hAnsi="Times New Roman" w:cs="Times New Roman"/>
          <w:color w:val="000000"/>
          <w:sz w:val="24"/>
          <w:szCs w:val="24"/>
          <w:lang w:val="ru-RU"/>
        </w:rPr>
        <w:t xml:space="preserve"> для обучающихся всех классов</w:t>
      </w:r>
      <w:r w:rsidRPr="007828C5">
        <w:rPr>
          <w:rFonts w:hAnsi="Times New Roman" w:cs="Times New Roman"/>
          <w:color w:val="000000"/>
          <w:sz w:val="24"/>
          <w:szCs w:val="24"/>
          <w:lang w:val="ru-RU"/>
        </w:rPr>
        <w:t>.</w:t>
      </w:r>
    </w:p>
    <w:p w:rsidR="00F452A6" w:rsidRPr="00F538A5" w:rsidRDefault="007828C5" w:rsidP="00522D8E">
      <w:pPr>
        <w:spacing w:before="0" w:beforeAutospacing="0" w:after="0" w:afterAutospacing="0"/>
        <w:rPr>
          <w:rFonts w:hAnsi="Times New Roman" w:cs="Times New Roman"/>
          <w:color w:val="000000"/>
          <w:sz w:val="24"/>
          <w:szCs w:val="24"/>
          <w:lang w:val="ru-RU"/>
        </w:rPr>
      </w:pPr>
      <w:r w:rsidRPr="00F538A5">
        <w:rPr>
          <w:rFonts w:hAnsi="Times New Roman" w:cs="Times New Roman"/>
          <w:b/>
          <w:bCs/>
          <w:color w:val="000000"/>
          <w:sz w:val="24"/>
          <w:szCs w:val="24"/>
          <w:lang w:val="ru-RU"/>
        </w:rPr>
        <w:t xml:space="preserve">Таблица 4. </w:t>
      </w:r>
      <w:r w:rsidR="0014653D">
        <w:rPr>
          <w:rFonts w:hAnsi="Times New Roman" w:cs="Times New Roman"/>
          <w:b/>
          <w:bCs/>
          <w:color w:val="000000"/>
          <w:sz w:val="24"/>
          <w:szCs w:val="24"/>
          <w:lang w:val="ru-RU"/>
        </w:rPr>
        <w:t xml:space="preserve"> </w:t>
      </w:r>
      <w:r w:rsidRPr="00F538A5">
        <w:rPr>
          <w:rFonts w:hAnsi="Times New Roman" w:cs="Times New Roman"/>
          <w:b/>
          <w:bCs/>
          <w:color w:val="000000"/>
          <w:sz w:val="24"/>
          <w:szCs w:val="24"/>
          <w:lang w:val="ru-RU"/>
        </w:rPr>
        <w:t>Режим образовательной 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1493"/>
        <w:gridCol w:w="1559"/>
        <w:gridCol w:w="2552"/>
        <w:gridCol w:w="1842"/>
        <w:gridCol w:w="1731"/>
      </w:tblGrid>
      <w:tr w:rsidR="00F452A6" w:rsidRPr="00E06C99" w:rsidTr="00A64764">
        <w:tc>
          <w:tcPr>
            <w:tcW w:w="1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proofErr w:type="spellStart"/>
            <w:r>
              <w:rPr>
                <w:rFonts w:hAnsi="Times New Roman" w:cs="Times New Roman"/>
                <w:b/>
                <w:bCs/>
                <w:color w:val="000000"/>
                <w:sz w:val="24"/>
                <w:szCs w:val="24"/>
              </w:rPr>
              <w:t>Классы</w:t>
            </w:r>
            <w:proofErr w:type="spellEnd"/>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Количество смен</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Продолжительность урока (минут)</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828C5" w:rsidRDefault="007828C5"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b/>
                <w:bCs/>
                <w:color w:val="000000"/>
                <w:sz w:val="24"/>
                <w:szCs w:val="24"/>
                <w:lang w:val="ru-RU"/>
              </w:rPr>
              <w:t>Количество учебных дней в неделю</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828C5" w:rsidRDefault="007828C5"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b/>
                <w:bCs/>
                <w:color w:val="000000"/>
                <w:sz w:val="24"/>
                <w:szCs w:val="24"/>
                <w:lang w:val="ru-RU"/>
              </w:rPr>
              <w:t>Количество учебных недель в году</w:t>
            </w:r>
          </w:p>
        </w:tc>
      </w:tr>
      <w:tr w:rsidR="00F452A6" w:rsidTr="00A64764">
        <w:tc>
          <w:tcPr>
            <w:tcW w:w="1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1</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Ступенчатый режим:</w:t>
            </w:r>
          </w:p>
          <w:p w:rsidR="00F452A6" w:rsidRDefault="007828C5" w:rsidP="00522D8E">
            <w:pPr>
              <w:numPr>
                <w:ilvl w:val="0"/>
                <w:numId w:val="21"/>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35 минут (сентябрь–декабрь);</w:t>
            </w:r>
          </w:p>
          <w:p w:rsidR="00F452A6" w:rsidRDefault="007828C5" w:rsidP="00522D8E">
            <w:pPr>
              <w:numPr>
                <w:ilvl w:val="0"/>
                <w:numId w:val="21"/>
              </w:numPr>
              <w:spacing w:before="0" w:beforeAutospacing="0" w:after="0" w:afterAutospacing="0"/>
              <w:ind w:left="780" w:right="180"/>
              <w:rPr>
                <w:rFonts w:hAnsi="Times New Roman" w:cs="Times New Roman"/>
                <w:color w:val="000000"/>
                <w:sz w:val="24"/>
                <w:szCs w:val="24"/>
              </w:rPr>
            </w:pPr>
            <w:r>
              <w:rPr>
                <w:rFonts w:hAnsi="Times New Roman" w:cs="Times New Roman"/>
                <w:color w:val="000000"/>
                <w:sz w:val="24"/>
                <w:szCs w:val="24"/>
              </w:rPr>
              <w:t>40 минут (январь–май)</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5</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33</w:t>
            </w:r>
          </w:p>
        </w:tc>
      </w:tr>
      <w:tr w:rsidR="00F452A6" w:rsidTr="00A64764">
        <w:tc>
          <w:tcPr>
            <w:tcW w:w="1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2–</w:t>
            </w:r>
            <w:r w:rsidR="0014653D">
              <w:rPr>
                <w:rFonts w:hAnsi="Times New Roman" w:cs="Times New Roman"/>
                <w:color w:val="000000"/>
                <w:sz w:val="24"/>
                <w:szCs w:val="24"/>
                <w:lang w:val="ru-RU"/>
              </w:rPr>
              <w:t xml:space="preserve">4, 9 и </w:t>
            </w:r>
            <w:r>
              <w:rPr>
                <w:rFonts w:hAnsi="Times New Roman" w:cs="Times New Roman"/>
                <w:color w:val="000000"/>
                <w:sz w:val="24"/>
                <w:szCs w:val="24"/>
              </w:rPr>
              <w:t>11</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1</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45</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5</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34</w:t>
            </w:r>
          </w:p>
        </w:tc>
      </w:tr>
      <w:tr w:rsidR="0014653D" w:rsidTr="00A64764">
        <w:tc>
          <w:tcPr>
            <w:tcW w:w="1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53D" w:rsidRPr="0014653D" w:rsidRDefault="0014653D"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5-8, 10</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53D" w:rsidRPr="0014653D" w:rsidRDefault="0014653D"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53D" w:rsidRPr="0014653D" w:rsidRDefault="0014653D"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45</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53D" w:rsidRPr="0014653D" w:rsidRDefault="0014653D"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53D" w:rsidRPr="0014653D" w:rsidRDefault="0014653D"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35</w:t>
            </w:r>
          </w:p>
        </w:tc>
      </w:tr>
    </w:tbl>
    <w:p w:rsidR="00F452A6" w:rsidRPr="007828C5" w:rsidRDefault="007828C5"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color w:val="000000"/>
          <w:sz w:val="24"/>
          <w:szCs w:val="24"/>
          <w:lang w:val="ru-RU"/>
        </w:rPr>
        <w:t>Начало учебных занятий – 8 ч 30 мин.</w:t>
      </w:r>
      <w:r w:rsidR="00A64764" w:rsidRPr="00A64764">
        <w:rPr>
          <w:lang w:val="ru-RU"/>
        </w:rPr>
        <w:t xml:space="preserve"> </w:t>
      </w:r>
      <w:r w:rsidR="00A64764">
        <w:rPr>
          <w:lang w:val="ru-RU"/>
        </w:rPr>
        <w:t>Продолжительность перерывов после 1, 4-6</w:t>
      </w:r>
      <w:r w:rsidR="00541E70">
        <w:rPr>
          <w:lang w:val="ru-RU"/>
        </w:rPr>
        <w:t xml:space="preserve"> уроков</w:t>
      </w:r>
      <w:r w:rsidR="00A64764">
        <w:rPr>
          <w:lang w:val="ru-RU"/>
        </w:rPr>
        <w:t xml:space="preserve"> – 10 минут, после 2 и 3 урока – 20 минут</w:t>
      </w:r>
      <w:r w:rsidR="00541E70">
        <w:rPr>
          <w:rFonts w:hAnsi="Times New Roman" w:cs="Times New Roman"/>
          <w:color w:val="000000"/>
          <w:sz w:val="24"/>
          <w:szCs w:val="24"/>
          <w:lang w:val="ru-RU"/>
        </w:rPr>
        <w:t>.</w:t>
      </w:r>
    </w:p>
    <w:p w:rsidR="00A455A8" w:rsidRDefault="00A455A8" w:rsidP="00522D8E">
      <w:pPr>
        <w:spacing w:before="0" w:beforeAutospacing="0" w:after="0" w:afterAutospacing="0"/>
        <w:jc w:val="center"/>
        <w:rPr>
          <w:rFonts w:hAnsi="Times New Roman" w:cs="Times New Roman"/>
          <w:b/>
          <w:bCs/>
          <w:color w:val="000000"/>
          <w:sz w:val="24"/>
          <w:szCs w:val="24"/>
          <w:lang w:val="ru-RU"/>
        </w:rPr>
      </w:pPr>
    </w:p>
    <w:p w:rsidR="00F452A6" w:rsidRPr="007828C5" w:rsidRDefault="007828C5" w:rsidP="00522D8E">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V</w:t>
      </w:r>
      <w:r w:rsidRPr="007828C5">
        <w:rPr>
          <w:rFonts w:hAnsi="Times New Roman" w:cs="Times New Roman"/>
          <w:b/>
          <w:bCs/>
          <w:color w:val="000000"/>
          <w:sz w:val="24"/>
          <w:szCs w:val="24"/>
          <w:lang w:val="ru-RU"/>
        </w:rPr>
        <w:t>. СОДЕРЖАНИЕ И КАЧЕСТВО ПОДГОТОВКИ ОБУЧАЮЩИХСЯ</w:t>
      </w:r>
    </w:p>
    <w:p w:rsidR="00F452A6" w:rsidRPr="007828C5" w:rsidRDefault="007828C5" w:rsidP="00522D8E">
      <w:pPr>
        <w:spacing w:before="0" w:beforeAutospacing="0" w:after="0" w:afterAutospacing="0"/>
        <w:jc w:val="both"/>
        <w:rPr>
          <w:rFonts w:hAnsi="Times New Roman" w:cs="Times New Roman"/>
          <w:color w:val="000000"/>
          <w:sz w:val="24"/>
          <w:szCs w:val="24"/>
          <w:lang w:val="ru-RU"/>
        </w:rPr>
      </w:pPr>
      <w:r w:rsidRPr="007828C5">
        <w:rPr>
          <w:rFonts w:hAnsi="Times New Roman" w:cs="Times New Roman"/>
          <w:color w:val="000000"/>
          <w:sz w:val="24"/>
          <w:szCs w:val="24"/>
          <w:lang w:val="ru-RU"/>
        </w:rPr>
        <w:t>Проведен анализ успеваемости и качества знаний по итогам 2021/22</w:t>
      </w:r>
      <w:r>
        <w:rPr>
          <w:rFonts w:hAnsi="Times New Roman" w:cs="Times New Roman"/>
          <w:color w:val="000000"/>
          <w:sz w:val="24"/>
          <w:szCs w:val="24"/>
        </w:rPr>
        <w:t> </w:t>
      </w:r>
      <w:r w:rsidRPr="007828C5">
        <w:rPr>
          <w:rFonts w:hAnsi="Times New Roman" w:cs="Times New Roman"/>
          <w:color w:val="000000"/>
          <w:sz w:val="24"/>
          <w:szCs w:val="24"/>
          <w:lang w:val="ru-RU"/>
        </w:rPr>
        <w:t>учебного года.</w:t>
      </w:r>
      <w:r>
        <w:rPr>
          <w:rFonts w:hAnsi="Times New Roman" w:cs="Times New Roman"/>
          <w:color w:val="000000"/>
          <w:sz w:val="24"/>
          <w:szCs w:val="24"/>
        </w:rPr>
        <w:t> </w:t>
      </w:r>
      <w:r w:rsidRPr="007828C5">
        <w:rPr>
          <w:rFonts w:hAnsi="Times New Roman" w:cs="Times New Roman"/>
          <w:color w:val="000000"/>
          <w:sz w:val="24"/>
          <w:szCs w:val="24"/>
          <w:lang w:val="ru-RU"/>
        </w:rPr>
        <w:t>Статистические данные свидетельствуют об успешном освоении обучающимися основных образовательных программ.</w:t>
      </w:r>
    </w:p>
    <w:p w:rsidR="00F452A6" w:rsidRDefault="007828C5" w:rsidP="00522D8E">
      <w:pPr>
        <w:spacing w:before="0" w:beforeAutospacing="0" w:after="0" w:afterAutospacing="0"/>
        <w:rPr>
          <w:rFonts w:hAnsi="Times New Roman" w:cs="Times New Roman"/>
          <w:color w:val="000000"/>
          <w:sz w:val="24"/>
          <w:szCs w:val="24"/>
        </w:rPr>
      </w:pPr>
      <w:proofErr w:type="spellStart"/>
      <w:r>
        <w:rPr>
          <w:rFonts w:hAnsi="Times New Roman" w:cs="Times New Roman"/>
          <w:b/>
          <w:bCs/>
          <w:color w:val="000000"/>
          <w:sz w:val="24"/>
          <w:szCs w:val="24"/>
        </w:rPr>
        <w:t>Таблица</w:t>
      </w:r>
      <w:proofErr w:type="spellEnd"/>
      <w:r>
        <w:rPr>
          <w:rFonts w:hAnsi="Times New Roman" w:cs="Times New Roman"/>
          <w:b/>
          <w:bCs/>
          <w:color w:val="000000"/>
          <w:sz w:val="24"/>
          <w:szCs w:val="24"/>
        </w:rPr>
        <w:t xml:space="preserve"> 5. Статистика показателей за 2021/22 год</w:t>
      </w:r>
    </w:p>
    <w:tbl>
      <w:tblPr>
        <w:tblW w:w="0" w:type="auto"/>
        <w:tblCellMar>
          <w:top w:w="15" w:type="dxa"/>
          <w:left w:w="15" w:type="dxa"/>
          <w:bottom w:w="15" w:type="dxa"/>
          <w:right w:w="15" w:type="dxa"/>
        </w:tblCellMar>
        <w:tblLook w:val="0600" w:firstRow="0" w:lastRow="0" w:firstColumn="0" w:lastColumn="0" w:noHBand="1" w:noVBand="1"/>
      </w:tblPr>
      <w:tblGrid>
        <w:gridCol w:w="795"/>
        <w:gridCol w:w="6761"/>
        <w:gridCol w:w="2353"/>
      </w:tblGrid>
      <w:tr w:rsidR="00F452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Параметры статистики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2021/22 учебный год</w:t>
            </w:r>
          </w:p>
        </w:tc>
      </w:tr>
      <w:tr w:rsidR="00F452A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7828C5" w:rsidRDefault="007828C5"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color w:val="000000"/>
                <w:sz w:val="24"/>
                <w:szCs w:val="24"/>
                <w:lang w:val="ru-RU"/>
              </w:rPr>
              <w:t xml:space="preserve">Количество детей, обучавшихся на конец учебного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541E70" w:rsidRDefault="00541E70"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291</w:t>
            </w:r>
          </w:p>
        </w:tc>
      </w:tr>
      <w:tr w:rsidR="00F452A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начальная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541E70" w:rsidRDefault="00541E70"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106</w:t>
            </w:r>
          </w:p>
        </w:tc>
      </w:tr>
      <w:tr w:rsidR="00F452A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541E70" w:rsidRDefault="00541E70"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156</w:t>
            </w:r>
          </w:p>
        </w:tc>
      </w:tr>
      <w:tr w:rsidR="00F452A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541E70"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2</w:t>
            </w:r>
            <w:r w:rsidR="007828C5">
              <w:rPr>
                <w:rFonts w:hAnsi="Times New Roman" w:cs="Times New Roman"/>
                <w:color w:val="000000"/>
                <w:sz w:val="24"/>
                <w:szCs w:val="24"/>
              </w:rPr>
              <w:t>9</w:t>
            </w:r>
          </w:p>
        </w:tc>
      </w:tr>
      <w:tr w:rsidR="00F452A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7828C5" w:rsidRDefault="007828C5"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color w:val="000000"/>
                <w:sz w:val="24"/>
                <w:szCs w:val="24"/>
                <w:lang w:val="ru-RU"/>
              </w:rPr>
              <w:t>Количество обучающихся, оставленных на повторное обучение: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r>
      <w:tr w:rsidR="00F452A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начальная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r>
      <w:tr w:rsidR="00F452A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r>
      <w:tr w:rsidR="00F452A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r>
      <w:tr w:rsidR="00F452A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Не получили аттестата: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r>
      <w:tr w:rsidR="00F452A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об основном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r>
      <w:tr w:rsidR="00F452A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о среднем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r>
      <w:tr w:rsidR="00F452A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7828C5" w:rsidRDefault="007828C5"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color w:val="000000"/>
                <w:sz w:val="24"/>
                <w:szCs w:val="24"/>
                <w:lang w:val="ru-RU"/>
              </w:rPr>
              <w:t>Окончили Школу с аттестатом особого образца: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541E70" w:rsidRDefault="00541E70"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w:t>
            </w:r>
          </w:p>
        </w:tc>
      </w:tr>
      <w:tr w:rsidR="00F452A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в основной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541E70" w:rsidRDefault="00541E70"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w:t>
            </w:r>
          </w:p>
        </w:tc>
      </w:tr>
      <w:tr w:rsidR="00F452A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в средней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541E70" w:rsidRDefault="00541E70"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w:t>
            </w:r>
          </w:p>
        </w:tc>
      </w:tr>
    </w:tbl>
    <w:p w:rsidR="00F452A6" w:rsidRPr="00467D19" w:rsidRDefault="007828C5" w:rsidP="00A455A8">
      <w:pPr>
        <w:spacing w:before="0" w:beforeAutospacing="0" w:after="0" w:afterAutospacing="0"/>
        <w:ind w:firstLine="720"/>
        <w:jc w:val="both"/>
        <w:rPr>
          <w:rFonts w:hAnsi="Times New Roman" w:cs="Times New Roman"/>
          <w:color w:val="000000"/>
          <w:sz w:val="24"/>
          <w:szCs w:val="24"/>
          <w:lang w:val="ru-RU"/>
        </w:rPr>
      </w:pPr>
      <w:r w:rsidRPr="007828C5">
        <w:rPr>
          <w:rFonts w:hAnsi="Times New Roman" w:cs="Times New Roman"/>
          <w:color w:val="000000"/>
          <w:sz w:val="24"/>
          <w:szCs w:val="24"/>
          <w:lang w:val="ru-RU"/>
        </w:rPr>
        <w:t>Приведенная статистика показывает, что положительная динамика успешного освоения основных образовательных программ сохраняется</w:t>
      </w:r>
      <w:r w:rsidR="00D36100">
        <w:rPr>
          <w:rFonts w:hAnsi="Times New Roman" w:cs="Times New Roman"/>
          <w:color w:val="000000"/>
          <w:sz w:val="24"/>
          <w:szCs w:val="24"/>
          <w:lang w:val="ru-RU"/>
        </w:rPr>
        <w:t>.</w:t>
      </w:r>
      <w:r w:rsidR="00467D19">
        <w:rPr>
          <w:rFonts w:hAnsi="Times New Roman" w:cs="Times New Roman"/>
          <w:color w:val="000000"/>
          <w:sz w:val="24"/>
          <w:szCs w:val="24"/>
          <w:lang w:val="ru-RU"/>
        </w:rPr>
        <w:t xml:space="preserve"> </w:t>
      </w:r>
      <w:r w:rsidR="00467D19" w:rsidRPr="00467D19">
        <w:rPr>
          <w:lang w:val="ru-RU"/>
        </w:rPr>
        <w:t>Н</w:t>
      </w:r>
      <w:r w:rsidR="00467D19" w:rsidRPr="00467D19">
        <w:rPr>
          <w:rFonts w:ascii="Times New Roman" w:eastAsia="Times New Roman" w:hAnsi="Times New Roman" w:cs="Times New Roman"/>
          <w:lang w:val="ru-RU"/>
        </w:rPr>
        <w:t xml:space="preserve">аблюдается снижение </w:t>
      </w:r>
      <w:r w:rsidR="00467D19">
        <w:rPr>
          <w:lang w:val="ru-RU"/>
        </w:rPr>
        <w:t xml:space="preserve">общей </w:t>
      </w:r>
      <w:r w:rsidR="00467D19" w:rsidRPr="00467D19">
        <w:rPr>
          <w:rFonts w:ascii="Times New Roman" w:eastAsia="Times New Roman" w:hAnsi="Times New Roman" w:cs="Times New Roman"/>
          <w:lang w:val="ru-RU"/>
        </w:rPr>
        <w:t>численности учащихся в сравнении с прошлым учебным годом</w:t>
      </w:r>
      <w:r w:rsidR="00467D19">
        <w:rPr>
          <w:lang w:val="ru-RU"/>
        </w:rPr>
        <w:t xml:space="preserve">. </w:t>
      </w:r>
    </w:p>
    <w:p w:rsidR="00F452A6" w:rsidRPr="007828C5" w:rsidRDefault="007828C5" w:rsidP="00522D8E">
      <w:pPr>
        <w:spacing w:before="0" w:beforeAutospacing="0" w:after="0" w:afterAutospacing="0"/>
        <w:jc w:val="both"/>
        <w:rPr>
          <w:rFonts w:hAnsi="Times New Roman" w:cs="Times New Roman"/>
          <w:color w:val="000000"/>
          <w:sz w:val="24"/>
          <w:szCs w:val="24"/>
          <w:lang w:val="ru-RU"/>
        </w:rPr>
      </w:pPr>
      <w:r w:rsidRPr="007828C5">
        <w:rPr>
          <w:rFonts w:hAnsi="Times New Roman" w:cs="Times New Roman"/>
          <w:color w:val="000000"/>
          <w:sz w:val="24"/>
          <w:szCs w:val="24"/>
          <w:lang w:val="ru-RU"/>
        </w:rPr>
        <w:t>В Школе организовано</w:t>
      </w:r>
      <w:r>
        <w:rPr>
          <w:rFonts w:hAnsi="Times New Roman" w:cs="Times New Roman"/>
          <w:color w:val="000000"/>
          <w:sz w:val="24"/>
          <w:szCs w:val="24"/>
        </w:rPr>
        <w:t> </w:t>
      </w:r>
      <w:r w:rsidRPr="007828C5">
        <w:rPr>
          <w:rFonts w:hAnsi="Times New Roman" w:cs="Times New Roman"/>
          <w:color w:val="000000"/>
          <w:sz w:val="24"/>
          <w:szCs w:val="24"/>
          <w:lang w:val="ru-RU"/>
        </w:rPr>
        <w:t>профильное обучение на уровне среднего общего образования.</w:t>
      </w:r>
    </w:p>
    <w:p w:rsidR="00A455A8" w:rsidRDefault="00A455A8" w:rsidP="00522D8E">
      <w:pPr>
        <w:spacing w:before="0" w:beforeAutospacing="0" w:after="0" w:afterAutospacing="0"/>
        <w:jc w:val="center"/>
        <w:rPr>
          <w:rFonts w:hAnsi="Times New Roman" w:cs="Times New Roman"/>
          <w:b/>
          <w:bCs/>
          <w:color w:val="000000"/>
          <w:sz w:val="24"/>
          <w:szCs w:val="24"/>
          <w:lang w:val="ru-RU"/>
        </w:rPr>
      </w:pPr>
    </w:p>
    <w:p w:rsidR="00F452A6" w:rsidRDefault="007828C5" w:rsidP="00522D8E">
      <w:pPr>
        <w:spacing w:before="0" w:beforeAutospacing="0" w:after="0" w:afterAutospacing="0"/>
        <w:jc w:val="center"/>
        <w:rPr>
          <w:rFonts w:hAnsi="Times New Roman" w:cs="Times New Roman"/>
          <w:b/>
          <w:bCs/>
          <w:color w:val="000000"/>
          <w:sz w:val="24"/>
          <w:szCs w:val="24"/>
          <w:lang w:val="ru-RU"/>
        </w:rPr>
      </w:pPr>
      <w:r w:rsidRPr="00E5127F">
        <w:rPr>
          <w:rFonts w:hAnsi="Times New Roman" w:cs="Times New Roman"/>
          <w:b/>
          <w:bCs/>
          <w:color w:val="000000"/>
          <w:sz w:val="24"/>
          <w:szCs w:val="24"/>
          <w:lang w:val="ru-RU"/>
        </w:rPr>
        <w:t>Краткий анализ динамики результатов успеваемости и качества знаний</w:t>
      </w:r>
    </w:p>
    <w:p w:rsidR="00A455A8" w:rsidRPr="00E5127F" w:rsidRDefault="00A455A8" w:rsidP="00522D8E">
      <w:pPr>
        <w:spacing w:before="0" w:beforeAutospacing="0" w:after="0" w:afterAutospacing="0"/>
        <w:jc w:val="center"/>
        <w:rPr>
          <w:rFonts w:hAnsi="Times New Roman" w:cs="Times New Roman"/>
          <w:color w:val="000000"/>
          <w:sz w:val="24"/>
          <w:szCs w:val="24"/>
          <w:lang w:val="ru-RU"/>
        </w:rPr>
      </w:pPr>
    </w:p>
    <w:p w:rsidR="00F452A6" w:rsidRPr="00F53480" w:rsidRDefault="007828C5"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lang w:val="ru-RU"/>
        </w:rPr>
        <w:t xml:space="preserve">Таблица 6. Результаты освоения учащимися программы начального общего образования по показателю </w:t>
      </w:r>
      <w:r w:rsidRPr="00F53480">
        <w:rPr>
          <w:rFonts w:hAnsi="Times New Roman" w:cs="Times New Roman"/>
          <w:b/>
          <w:bCs/>
          <w:color w:val="000000"/>
          <w:sz w:val="24"/>
          <w:szCs w:val="24"/>
        </w:rPr>
        <w:t>«</w:t>
      </w:r>
      <w:proofErr w:type="spellStart"/>
      <w:r w:rsidRPr="00F53480">
        <w:rPr>
          <w:rFonts w:hAnsi="Times New Roman" w:cs="Times New Roman"/>
          <w:b/>
          <w:bCs/>
          <w:color w:val="000000"/>
          <w:sz w:val="24"/>
          <w:szCs w:val="24"/>
        </w:rPr>
        <w:t>успеваемость</w:t>
      </w:r>
      <w:proofErr w:type="spellEnd"/>
      <w:r w:rsidRPr="00F53480">
        <w:rPr>
          <w:rFonts w:hAnsi="Times New Roman" w:cs="Times New Roman"/>
          <w:b/>
          <w:bCs/>
          <w:color w:val="000000"/>
          <w:sz w:val="24"/>
          <w:szCs w:val="24"/>
        </w:rPr>
        <w:t xml:space="preserve">» в </w:t>
      </w:r>
      <w:r w:rsidR="00D36100" w:rsidRPr="00F53480">
        <w:rPr>
          <w:rFonts w:hAnsi="Times New Roman" w:cs="Times New Roman"/>
          <w:b/>
          <w:bCs/>
          <w:color w:val="000000"/>
          <w:sz w:val="24"/>
          <w:szCs w:val="24"/>
          <w:lang w:val="ru-RU"/>
        </w:rPr>
        <w:t>2021-</w:t>
      </w:r>
      <w:r w:rsidRPr="00F53480">
        <w:rPr>
          <w:rFonts w:hAnsi="Times New Roman" w:cs="Times New Roman"/>
          <w:b/>
          <w:bCs/>
          <w:color w:val="000000"/>
          <w:sz w:val="24"/>
          <w:szCs w:val="24"/>
        </w:rPr>
        <w:t>2022</w:t>
      </w:r>
      <w:r w:rsidR="00D36100" w:rsidRPr="00F53480">
        <w:rPr>
          <w:rFonts w:hAnsi="Times New Roman" w:cs="Times New Roman"/>
          <w:b/>
          <w:bCs/>
          <w:color w:val="000000"/>
          <w:sz w:val="24"/>
          <w:szCs w:val="24"/>
          <w:lang w:val="ru-RU"/>
        </w:rPr>
        <w:t xml:space="preserve"> учебном</w:t>
      </w:r>
      <w:r w:rsidRPr="00F53480">
        <w:rPr>
          <w:rFonts w:hAnsi="Times New Roman" w:cs="Times New Roman"/>
          <w:b/>
          <w:bCs/>
          <w:color w:val="000000"/>
          <w:sz w:val="24"/>
          <w:szCs w:val="24"/>
        </w:rPr>
        <w:t> </w:t>
      </w:r>
      <w:proofErr w:type="spellStart"/>
      <w:r w:rsidRPr="00F53480">
        <w:rPr>
          <w:rFonts w:hAnsi="Times New Roman" w:cs="Times New Roman"/>
          <w:b/>
          <w:bCs/>
          <w:color w:val="000000"/>
          <w:sz w:val="24"/>
          <w:szCs w:val="24"/>
        </w:rPr>
        <w:t>году</w:t>
      </w:r>
      <w:proofErr w:type="spellEnd"/>
    </w:p>
    <w:tbl>
      <w:tblPr>
        <w:tblW w:w="10490" w:type="dxa"/>
        <w:tblInd w:w="-776" w:type="dxa"/>
        <w:tblLayout w:type="fixed"/>
        <w:tblCellMar>
          <w:top w:w="15" w:type="dxa"/>
          <w:left w:w="15" w:type="dxa"/>
          <w:bottom w:w="15" w:type="dxa"/>
          <w:right w:w="15" w:type="dxa"/>
        </w:tblCellMar>
        <w:tblLook w:val="0600" w:firstRow="0" w:lastRow="0" w:firstColumn="0" w:lastColumn="0" w:noHBand="1" w:noVBand="1"/>
      </w:tblPr>
      <w:tblGrid>
        <w:gridCol w:w="709"/>
        <w:gridCol w:w="851"/>
        <w:gridCol w:w="709"/>
        <w:gridCol w:w="567"/>
        <w:gridCol w:w="992"/>
        <w:gridCol w:w="425"/>
        <w:gridCol w:w="1134"/>
        <w:gridCol w:w="441"/>
        <w:gridCol w:w="6"/>
        <w:gridCol w:w="1054"/>
        <w:gridCol w:w="596"/>
        <w:gridCol w:w="30"/>
        <w:gridCol w:w="992"/>
        <w:gridCol w:w="425"/>
        <w:gridCol w:w="8"/>
        <w:gridCol w:w="984"/>
        <w:gridCol w:w="567"/>
      </w:tblGrid>
      <w:tr w:rsidR="00E5127F" w:rsidRPr="00F53480" w:rsidTr="00F538A5">
        <w:tc>
          <w:tcPr>
            <w:tcW w:w="70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E5127F" w:rsidRPr="00F53480" w:rsidRDefault="00E5127F" w:rsidP="00522D8E">
            <w:pPr>
              <w:spacing w:before="0" w:beforeAutospacing="0" w:after="0" w:afterAutospacing="0"/>
              <w:ind w:left="113" w:right="113"/>
              <w:rPr>
                <w:rFonts w:hAnsi="Times New Roman" w:cs="Times New Roman"/>
                <w:color w:val="000000"/>
                <w:sz w:val="24"/>
                <w:szCs w:val="24"/>
              </w:rPr>
            </w:pPr>
            <w:proofErr w:type="spellStart"/>
            <w:r w:rsidRPr="00F53480">
              <w:rPr>
                <w:rFonts w:hAnsi="Times New Roman" w:cs="Times New Roman"/>
                <w:b/>
                <w:bCs/>
                <w:color w:val="000000"/>
                <w:sz w:val="24"/>
                <w:szCs w:val="24"/>
              </w:rPr>
              <w:t>Классы</w:t>
            </w:r>
            <w:proofErr w:type="spellEnd"/>
          </w:p>
        </w:tc>
        <w:tc>
          <w:tcPr>
            <w:tcW w:w="8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E5127F" w:rsidRPr="00F53480" w:rsidRDefault="00E5127F"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b/>
                <w:bCs/>
                <w:color w:val="000000"/>
                <w:sz w:val="24"/>
                <w:szCs w:val="24"/>
              </w:rPr>
              <w:t>Всего учащихся</w:t>
            </w:r>
          </w:p>
        </w:tc>
        <w:tc>
          <w:tcPr>
            <w:tcW w:w="1276"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127F" w:rsidRPr="00F53480" w:rsidRDefault="00E5127F"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Из них успевают</w:t>
            </w:r>
          </w:p>
        </w:tc>
        <w:tc>
          <w:tcPr>
            <w:tcW w:w="2998"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127F" w:rsidRPr="00F53480" w:rsidRDefault="00E5127F"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Окончили год</w:t>
            </w:r>
          </w:p>
        </w:tc>
        <w:tc>
          <w:tcPr>
            <w:tcW w:w="1650"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E5127F" w:rsidRPr="00F53480" w:rsidRDefault="00E5127F"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Не успевают</w:t>
            </w:r>
          </w:p>
        </w:tc>
        <w:tc>
          <w:tcPr>
            <w:tcW w:w="3006" w:type="dxa"/>
            <w:gridSpan w:val="6"/>
            <w:tcBorders>
              <w:top w:val="single" w:sz="6" w:space="0" w:color="000000"/>
              <w:left w:val="single" w:sz="4" w:space="0" w:color="auto"/>
              <w:bottom w:val="single" w:sz="6" w:space="0" w:color="000000"/>
              <w:right w:val="single" w:sz="6" w:space="0" w:color="000000"/>
            </w:tcBorders>
          </w:tcPr>
          <w:p w:rsidR="00E5127F" w:rsidRPr="00F53480" w:rsidRDefault="00E5127F" w:rsidP="00522D8E">
            <w:pPr>
              <w:spacing w:before="0" w:beforeAutospacing="0" w:after="0" w:afterAutospacing="0"/>
              <w:rPr>
                <w:rFonts w:hAnsi="Times New Roman" w:cs="Times New Roman"/>
                <w:color w:val="000000"/>
                <w:sz w:val="24"/>
                <w:szCs w:val="24"/>
              </w:rPr>
            </w:pPr>
            <w:proofErr w:type="spellStart"/>
            <w:r w:rsidRPr="00F53480">
              <w:rPr>
                <w:rFonts w:hAnsi="Times New Roman" w:cs="Times New Roman"/>
                <w:b/>
                <w:bCs/>
                <w:color w:val="000000"/>
                <w:sz w:val="24"/>
                <w:szCs w:val="24"/>
              </w:rPr>
              <w:t>Переведены</w:t>
            </w:r>
            <w:proofErr w:type="spellEnd"/>
            <w:r w:rsidRPr="00F53480">
              <w:rPr>
                <w:rFonts w:hAnsi="Times New Roman" w:cs="Times New Roman"/>
                <w:b/>
                <w:bCs/>
                <w:color w:val="000000"/>
                <w:sz w:val="24"/>
                <w:szCs w:val="24"/>
              </w:rPr>
              <w:t xml:space="preserve"> </w:t>
            </w:r>
            <w:proofErr w:type="spellStart"/>
            <w:r w:rsidRPr="00F53480">
              <w:rPr>
                <w:rFonts w:hAnsi="Times New Roman" w:cs="Times New Roman"/>
                <w:b/>
                <w:bCs/>
                <w:color w:val="000000"/>
                <w:sz w:val="24"/>
                <w:szCs w:val="24"/>
              </w:rPr>
              <w:t>условно</w:t>
            </w:r>
            <w:proofErr w:type="spellEnd"/>
          </w:p>
        </w:tc>
      </w:tr>
      <w:tr w:rsidR="00E5127F" w:rsidRPr="00F53480" w:rsidTr="00E5127F">
        <w:tc>
          <w:tcPr>
            <w:tcW w:w="70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127F" w:rsidRPr="00F53480" w:rsidRDefault="00E5127F" w:rsidP="00522D8E">
            <w:pPr>
              <w:spacing w:before="0" w:beforeAutospacing="0" w:after="0" w:afterAutospacing="0"/>
              <w:ind w:left="75" w:right="75"/>
              <w:rPr>
                <w:rFonts w:hAnsi="Times New Roman" w:cs="Times New Roman"/>
                <w:color w:val="000000"/>
                <w:sz w:val="24"/>
                <w:szCs w:val="24"/>
              </w:rPr>
            </w:pPr>
          </w:p>
        </w:tc>
        <w:tc>
          <w:tcPr>
            <w:tcW w:w="8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127F" w:rsidRPr="00F53480" w:rsidRDefault="00E5127F" w:rsidP="00522D8E">
            <w:pPr>
              <w:spacing w:before="0" w:beforeAutospacing="0" w:after="0" w:afterAutospacing="0"/>
              <w:ind w:left="75" w:right="75"/>
              <w:rPr>
                <w:rFonts w:hAnsi="Times New Roman" w:cs="Times New Roman"/>
                <w:color w:val="000000"/>
                <w:sz w:val="24"/>
                <w:szCs w:val="24"/>
              </w:rPr>
            </w:pPr>
          </w:p>
        </w:tc>
        <w:tc>
          <w:tcPr>
            <w:tcW w:w="1276"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127F" w:rsidRPr="00F53480" w:rsidRDefault="00E5127F" w:rsidP="00522D8E">
            <w:pPr>
              <w:spacing w:before="0" w:beforeAutospacing="0" w:after="0" w:afterAutospacing="0"/>
              <w:ind w:left="75" w:right="75"/>
              <w:rPr>
                <w:rFonts w:hAnsi="Times New Roman" w:cs="Times New Roman"/>
                <w:color w:val="000000"/>
                <w:sz w:val="24"/>
                <w:szCs w:val="24"/>
              </w:rPr>
            </w:pPr>
          </w:p>
        </w:tc>
        <w:tc>
          <w:tcPr>
            <w:tcW w:w="2992" w:type="dxa"/>
            <w:gridSpan w:val="4"/>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E5127F" w:rsidRPr="00F53480" w:rsidRDefault="00E5127F" w:rsidP="00522D8E">
            <w:pPr>
              <w:spacing w:before="0" w:beforeAutospacing="0" w:after="0" w:afterAutospacing="0"/>
              <w:ind w:left="75" w:right="75"/>
              <w:rPr>
                <w:rFonts w:hAnsi="Times New Roman" w:cs="Times New Roman"/>
                <w:color w:val="000000"/>
                <w:sz w:val="24"/>
                <w:szCs w:val="24"/>
              </w:rPr>
            </w:pPr>
            <w:proofErr w:type="spellStart"/>
            <w:r w:rsidRPr="00F53480">
              <w:rPr>
                <w:rFonts w:hAnsi="Times New Roman" w:cs="Times New Roman"/>
                <w:b/>
                <w:bCs/>
                <w:color w:val="000000"/>
                <w:sz w:val="24"/>
                <w:szCs w:val="24"/>
              </w:rPr>
              <w:t>Всего</w:t>
            </w:r>
            <w:proofErr w:type="spellEnd"/>
          </w:p>
        </w:tc>
        <w:tc>
          <w:tcPr>
            <w:tcW w:w="1656" w:type="dxa"/>
            <w:gridSpan w:val="3"/>
            <w:tcBorders>
              <w:top w:val="single" w:sz="6" w:space="0" w:color="000000"/>
              <w:left w:val="single" w:sz="4" w:space="0" w:color="auto"/>
              <w:bottom w:val="single" w:sz="6" w:space="0" w:color="000000"/>
              <w:right w:val="single" w:sz="4" w:space="0" w:color="auto"/>
            </w:tcBorders>
          </w:tcPr>
          <w:p w:rsidR="00E5127F" w:rsidRPr="00F53480" w:rsidRDefault="00E5127F" w:rsidP="00522D8E">
            <w:pPr>
              <w:spacing w:before="0" w:beforeAutospacing="0" w:after="0" w:afterAutospacing="0"/>
              <w:ind w:left="75" w:right="75"/>
              <w:rPr>
                <w:rFonts w:hAnsi="Times New Roman" w:cs="Times New Roman"/>
                <w:color w:val="000000"/>
                <w:sz w:val="24"/>
                <w:szCs w:val="24"/>
              </w:rPr>
            </w:pPr>
            <w:proofErr w:type="spellStart"/>
            <w:r w:rsidRPr="00F53480">
              <w:rPr>
                <w:rFonts w:hAnsi="Times New Roman" w:cs="Times New Roman"/>
                <w:b/>
                <w:bCs/>
                <w:color w:val="000000"/>
                <w:sz w:val="24"/>
                <w:szCs w:val="24"/>
              </w:rPr>
              <w:t>Всего</w:t>
            </w:r>
            <w:proofErr w:type="spellEnd"/>
          </w:p>
        </w:tc>
        <w:tc>
          <w:tcPr>
            <w:tcW w:w="1455" w:type="dxa"/>
            <w:gridSpan w:val="4"/>
            <w:tcBorders>
              <w:top w:val="single" w:sz="6" w:space="0" w:color="000000"/>
              <w:left w:val="single" w:sz="4" w:space="0" w:color="auto"/>
              <w:bottom w:val="single" w:sz="6" w:space="0" w:color="000000"/>
              <w:right w:val="single" w:sz="4" w:space="0" w:color="auto"/>
            </w:tcBorders>
          </w:tcPr>
          <w:p w:rsidR="00E5127F" w:rsidRPr="00F53480" w:rsidRDefault="00E5127F" w:rsidP="00522D8E">
            <w:pPr>
              <w:spacing w:before="0" w:beforeAutospacing="0" w:after="0" w:afterAutospacing="0"/>
              <w:rPr>
                <w:rFonts w:hAnsi="Times New Roman" w:cs="Times New Roman"/>
                <w:color w:val="000000"/>
                <w:sz w:val="24"/>
                <w:szCs w:val="24"/>
              </w:rPr>
            </w:pPr>
          </w:p>
        </w:tc>
        <w:tc>
          <w:tcPr>
            <w:tcW w:w="1551" w:type="dxa"/>
            <w:gridSpan w:val="2"/>
            <w:tcBorders>
              <w:top w:val="single" w:sz="6" w:space="0" w:color="000000"/>
              <w:left w:val="single" w:sz="4" w:space="0" w:color="auto"/>
              <w:bottom w:val="single" w:sz="6" w:space="0" w:color="000000"/>
              <w:right w:val="single" w:sz="6" w:space="0" w:color="000000"/>
            </w:tcBorders>
          </w:tcPr>
          <w:p w:rsidR="00E5127F" w:rsidRPr="00F53480" w:rsidRDefault="00E5127F" w:rsidP="00522D8E">
            <w:pPr>
              <w:spacing w:before="0" w:beforeAutospacing="0" w:after="0" w:afterAutospacing="0"/>
              <w:rPr>
                <w:rFonts w:hAnsi="Times New Roman" w:cs="Times New Roman"/>
                <w:color w:val="000000"/>
                <w:sz w:val="24"/>
                <w:szCs w:val="24"/>
              </w:rPr>
            </w:pPr>
            <w:proofErr w:type="spellStart"/>
            <w:r w:rsidRPr="00F53480">
              <w:rPr>
                <w:rFonts w:hAnsi="Times New Roman" w:cs="Times New Roman"/>
                <w:b/>
                <w:bCs/>
                <w:color w:val="000000"/>
                <w:sz w:val="24"/>
                <w:szCs w:val="24"/>
              </w:rPr>
              <w:t>Из</w:t>
            </w:r>
            <w:proofErr w:type="spellEnd"/>
            <w:r w:rsidRPr="00F53480">
              <w:rPr>
                <w:rFonts w:hAnsi="Times New Roman" w:cs="Times New Roman"/>
                <w:b/>
                <w:bCs/>
                <w:color w:val="000000"/>
                <w:sz w:val="24"/>
                <w:szCs w:val="24"/>
              </w:rPr>
              <w:t xml:space="preserve"> </w:t>
            </w:r>
            <w:proofErr w:type="spellStart"/>
            <w:r w:rsidRPr="00F53480">
              <w:rPr>
                <w:rFonts w:hAnsi="Times New Roman" w:cs="Times New Roman"/>
                <w:b/>
                <w:bCs/>
                <w:color w:val="000000"/>
                <w:sz w:val="24"/>
                <w:szCs w:val="24"/>
              </w:rPr>
              <w:t>них</w:t>
            </w:r>
            <w:proofErr w:type="spellEnd"/>
            <w:r w:rsidRPr="00F53480">
              <w:rPr>
                <w:rFonts w:hAnsi="Times New Roman" w:cs="Times New Roman"/>
                <w:b/>
                <w:bCs/>
                <w:color w:val="000000"/>
                <w:sz w:val="24"/>
                <w:szCs w:val="24"/>
              </w:rPr>
              <w:t xml:space="preserve"> н/а</w:t>
            </w:r>
          </w:p>
        </w:tc>
      </w:tr>
      <w:tr w:rsidR="00D36100" w:rsidRPr="00F53480" w:rsidTr="00E5127F">
        <w:tc>
          <w:tcPr>
            <w:tcW w:w="70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480" w:rsidRDefault="00F452A6" w:rsidP="00522D8E">
            <w:pPr>
              <w:spacing w:before="0" w:beforeAutospacing="0" w:after="0" w:afterAutospacing="0"/>
              <w:ind w:left="75" w:right="75"/>
              <w:rPr>
                <w:rFonts w:hAnsi="Times New Roman" w:cs="Times New Roman"/>
                <w:color w:val="000000"/>
                <w:sz w:val="24"/>
                <w:szCs w:val="24"/>
              </w:rPr>
            </w:pPr>
          </w:p>
        </w:tc>
        <w:tc>
          <w:tcPr>
            <w:tcW w:w="8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480" w:rsidRDefault="00F452A6" w:rsidP="00522D8E">
            <w:pPr>
              <w:spacing w:before="0" w:beforeAutospacing="0" w:after="0" w:afterAutospacing="0"/>
              <w:ind w:left="75" w:right="75"/>
              <w:rPr>
                <w:rFonts w:hAnsi="Times New Roman" w:cs="Times New Roman"/>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480" w:rsidRDefault="007828C5"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Количество</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480" w:rsidRDefault="007828C5"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480" w:rsidRDefault="007828C5"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с отметками «4» и «5»</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480" w:rsidRDefault="007828C5"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480" w:rsidRDefault="007828C5"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с отметками «5»</w:t>
            </w:r>
          </w:p>
        </w:tc>
        <w:tc>
          <w:tcPr>
            <w:tcW w:w="447"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F452A6" w:rsidRPr="00F53480" w:rsidRDefault="007828C5"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w:t>
            </w:r>
          </w:p>
        </w:tc>
        <w:tc>
          <w:tcPr>
            <w:tcW w:w="1054"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F452A6" w:rsidRPr="00F53480" w:rsidRDefault="007828C5"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Количество</w:t>
            </w:r>
          </w:p>
        </w:tc>
        <w:tc>
          <w:tcPr>
            <w:tcW w:w="62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480" w:rsidRDefault="007828C5"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480" w:rsidRDefault="007828C5"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Количество</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480" w:rsidRDefault="007828C5"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480" w:rsidRDefault="007828C5"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Количество</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480" w:rsidRDefault="007828C5"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w:t>
            </w:r>
          </w:p>
        </w:tc>
      </w:tr>
      <w:tr w:rsidR="00D36100" w:rsidRPr="00F53480" w:rsidTr="00467D19">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36100" w:rsidRPr="00F53480" w:rsidRDefault="00D36100" w:rsidP="00522D8E">
            <w:pPr>
              <w:spacing w:before="0" w:beforeAutospacing="0" w:after="0" w:afterAutospacing="0"/>
              <w:rPr>
                <w:rFonts w:hAnsi="Times New Roman" w:cs="Times New Roman"/>
                <w:color w:val="000000"/>
                <w:sz w:val="24"/>
                <w:szCs w:val="24"/>
              </w:rPr>
            </w:pPr>
            <w:r w:rsidRPr="00F53480">
              <w:rPr>
                <w:rFonts w:hAnsi="Times New Roman" w:cs="Times New Roman"/>
                <w:color w:val="000000"/>
                <w:sz w:val="24"/>
                <w:szCs w:val="24"/>
                <w:lang w:val="ru-RU"/>
              </w:rPr>
              <w:t xml:space="preserve">1 - </w:t>
            </w:r>
            <w:r w:rsidRPr="00F53480">
              <w:rPr>
                <w:rFonts w:hAnsi="Times New Roman" w:cs="Times New Roman"/>
                <w:color w:val="000000"/>
                <w:sz w:val="24"/>
                <w:szCs w:val="24"/>
              </w:rPr>
              <w:t>2</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36100" w:rsidRPr="00F53480" w:rsidRDefault="00F53480" w:rsidP="00522D8E">
            <w:pPr>
              <w:spacing w:before="0" w:beforeAutospacing="0" w:after="0" w:afterAutospacing="0"/>
              <w:rPr>
                <w:rFonts w:hAnsi="Times New Roman" w:cs="Times New Roman"/>
                <w:color w:val="000000"/>
                <w:sz w:val="24"/>
                <w:szCs w:val="24"/>
                <w:lang w:val="ru-RU"/>
              </w:rPr>
            </w:pPr>
            <w:r w:rsidRPr="00F53480">
              <w:rPr>
                <w:rFonts w:hAnsi="Times New Roman" w:cs="Times New Roman"/>
                <w:color w:val="000000"/>
                <w:sz w:val="24"/>
                <w:szCs w:val="24"/>
                <w:lang w:val="ru-RU"/>
              </w:rPr>
              <w:t>51 (+2 АОП)</w:t>
            </w:r>
          </w:p>
        </w:tc>
        <w:tc>
          <w:tcPr>
            <w:tcW w:w="8930" w:type="dxa"/>
            <w:gridSpan w:val="1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36100" w:rsidRPr="00F53480" w:rsidRDefault="00D36100" w:rsidP="00522D8E">
            <w:pPr>
              <w:spacing w:before="0" w:beforeAutospacing="0" w:after="0" w:afterAutospacing="0"/>
              <w:jc w:val="center"/>
              <w:rPr>
                <w:rFonts w:hAnsi="Times New Roman" w:cs="Times New Roman"/>
                <w:color w:val="000000"/>
                <w:sz w:val="24"/>
                <w:szCs w:val="24"/>
              </w:rPr>
            </w:pPr>
            <w:proofErr w:type="spellStart"/>
            <w:r w:rsidRPr="00F53480">
              <w:rPr>
                <w:rFonts w:ascii="Times New Roman" w:eastAsia="Times New Roman" w:hAnsi="Times New Roman" w:cs="Times New Roman"/>
              </w:rPr>
              <w:t>Безотметочное</w:t>
            </w:r>
            <w:proofErr w:type="spellEnd"/>
            <w:r w:rsidRPr="00F53480">
              <w:rPr>
                <w:rFonts w:ascii="Times New Roman" w:eastAsia="Times New Roman" w:hAnsi="Times New Roman" w:cs="Times New Roman"/>
              </w:rPr>
              <w:t xml:space="preserve"> </w:t>
            </w:r>
            <w:proofErr w:type="spellStart"/>
            <w:r w:rsidRPr="00F53480">
              <w:rPr>
                <w:rFonts w:ascii="Times New Roman" w:eastAsia="Times New Roman" w:hAnsi="Times New Roman" w:cs="Times New Roman"/>
              </w:rPr>
              <w:t>обучение</w:t>
            </w:r>
            <w:proofErr w:type="spellEnd"/>
          </w:p>
        </w:tc>
      </w:tr>
      <w:tr w:rsidR="00D36100" w:rsidRPr="00F53480" w:rsidTr="00A455A8">
        <w:trPr>
          <w:cantSplit/>
          <w:trHeight w:val="1044"/>
        </w:trPr>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480" w:rsidRDefault="007828C5" w:rsidP="00522D8E">
            <w:pPr>
              <w:spacing w:before="0" w:beforeAutospacing="0" w:after="0" w:afterAutospacing="0"/>
              <w:rPr>
                <w:rFonts w:hAnsi="Times New Roman" w:cs="Times New Roman"/>
                <w:color w:val="000000"/>
                <w:sz w:val="24"/>
                <w:szCs w:val="24"/>
              </w:rPr>
            </w:pPr>
            <w:r w:rsidRPr="00F53480">
              <w:rPr>
                <w:rFonts w:hAnsi="Times New Roman" w:cs="Times New Roman"/>
                <w:color w:val="000000"/>
                <w:sz w:val="24"/>
                <w:szCs w:val="24"/>
              </w:rPr>
              <w:t>3</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467D19" w:rsidP="00522D8E">
            <w:pPr>
              <w:spacing w:before="0" w:beforeAutospacing="0" w:after="0" w:afterAutospacing="0"/>
              <w:ind w:left="113" w:right="113"/>
              <w:rPr>
                <w:rFonts w:hAnsi="Times New Roman" w:cs="Times New Roman"/>
                <w:color w:val="000000"/>
                <w:sz w:val="24"/>
                <w:szCs w:val="24"/>
                <w:lang w:val="ru-RU"/>
              </w:rPr>
            </w:pPr>
            <w:r w:rsidRPr="00F53480">
              <w:rPr>
                <w:rFonts w:hAnsi="Times New Roman" w:cs="Times New Roman"/>
                <w:color w:val="000000"/>
                <w:sz w:val="24"/>
                <w:szCs w:val="24"/>
                <w:lang w:val="ru-RU"/>
              </w:rPr>
              <w:t>22 (+ 1 АОП)</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467D19"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lang w:val="ru-RU"/>
              </w:rPr>
              <w:t>22 (+ 1 АОП)</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100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lang w:val="ru-RU"/>
              </w:rPr>
            </w:pPr>
            <w:r w:rsidRPr="00F53480">
              <w:rPr>
                <w:rFonts w:hAnsi="Times New Roman" w:cs="Times New Roman"/>
                <w:color w:val="000000"/>
                <w:sz w:val="24"/>
                <w:szCs w:val="24"/>
              </w:rPr>
              <w:t>7</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F53480" w:rsidP="00522D8E">
            <w:pPr>
              <w:spacing w:before="0" w:beforeAutospacing="0" w:after="0" w:afterAutospacing="0"/>
              <w:ind w:left="113" w:right="113"/>
              <w:rPr>
                <w:rFonts w:hAnsi="Times New Roman" w:cs="Times New Roman"/>
                <w:color w:val="000000"/>
                <w:sz w:val="24"/>
                <w:szCs w:val="24"/>
                <w:lang w:val="ru-RU"/>
              </w:rPr>
            </w:pPr>
            <w:r w:rsidRPr="00F53480">
              <w:rPr>
                <w:rFonts w:hAnsi="Times New Roman" w:cs="Times New Roman"/>
                <w:color w:val="000000"/>
                <w:sz w:val="24"/>
                <w:szCs w:val="24"/>
                <w:lang w:val="ru-RU"/>
              </w:rPr>
              <w:t>32</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467D19" w:rsidP="00522D8E">
            <w:pPr>
              <w:spacing w:before="0" w:beforeAutospacing="0" w:after="0" w:afterAutospacing="0"/>
              <w:ind w:left="113" w:right="113"/>
              <w:rPr>
                <w:rFonts w:hAnsi="Times New Roman" w:cs="Times New Roman"/>
                <w:color w:val="000000"/>
                <w:sz w:val="24"/>
                <w:szCs w:val="24"/>
                <w:lang w:val="ru-RU"/>
              </w:rPr>
            </w:pPr>
            <w:r w:rsidRPr="00F53480">
              <w:rPr>
                <w:rFonts w:hAnsi="Times New Roman" w:cs="Times New Roman"/>
                <w:color w:val="000000"/>
                <w:sz w:val="24"/>
                <w:szCs w:val="24"/>
                <w:lang w:val="ru-RU"/>
              </w:rPr>
              <w:t>3</w:t>
            </w:r>
          </w:p>
        </w:tc>
        <w:tc>
          <w:tcPr>
            <w:tcW w:w="44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F53480" w:rsidP="00522D8E">
            <w:pPr>
              <w:spacing w:before="0" w:beforeAutospacing="0" w:after="0" w:afterAutospacing="0"/>
              <w:ind w:left="113" w:right="113"/>
              <w:rPr>
                <w:rFonts w:hAnsi="Times New Roman" w:cs="Times New Roman"/>
                <w:color w:val="000000"/>
                <w:sz w:val="24"/>
                <w:szCs w:val="24"/>
                <w:lang w:val="ru-RU"/>
              </w:rPr>
            </w:pPr>
            <w:r w:rsidRPr="00F53480">
              <w:rPr>
                <w:rFonts w:hAnsi="Times New Roman" w:cs="Times New Roman"/>
                <w:color w:val="000000"/>
                <w:sz w:val="24"/>
                <w:szCs w:val="24"/>
                <w:lang w:val="ru-RU"/>
              </w:rPr>
              <w:t>14</w:t>
            </w:r>
          </w:p>
        </w:tc>
        <w:tc>
          <w:tcPr>
            <w:tcW w:w="10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c>
          <w:tcPr>
            <w:tcW w:w="62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r>
      <w:tr w:rsidR="00D36100" w:rsidRPr="00F53480" w:rsidTr="00A455A8">
        <w:trPr>
          <w:cantSplit/>
          <w:trHeight w:val="969"/>
        </w:trPr>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480" w:rsidRDefault="007828C5" w:rsidP="00522D8E">
            <w:pPr>
              <w:spacing w:before="0" w:beforeAutospacing="0" w:after="0" w:afterAutospacing="0"/>
              <w:rPr>
                <w:rFonts w:hAnsi="Times New Roman" w:cs="Times New Roman"/>
                <w:color w:val="000000"/>
                <w:sz w:val="24"/>
                <w:szCs w:val="24"/>
              </w:rPr>
            </w:pPr>
            <w:r w:rsidRPr="00F53480">
              <w:rPr>
                <w:rFonts w:hAnsi="Times New Roman" w:cs="Times New Roman"/>
                <w:color w:val="000000"/>
                <w:sz w:val="24"/>
                <w:szCs w:val="24"/>
              </w:rPr>
              <w:t>4</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467D19" w:rsidP="00522D8E">
            <w:pPr>
              <w:spacing w:before="0" w:beforeAutospacing="0" w:after="0" w:afterAutospacing="0"/>
              <w:ind w:left="113" w:right="113"/>
              <w:rPr>
                <w:rFonts w:hAnsi="Times New Roman" w:cs="Times New Roman"/>
                <w:color w:val="000000"/>
                <w:sz w:val="24"/>
                <w:szCs w:val="24"/>
                <w:lang w:val="ru-RU"/>
              </w:rPr>
            </w:pPr>
            <w:r w:rsidRPr="00F53480">
              <w:rPr>
                <w:rFonts w:hAnsi="Times New Roman" w:cs="Times New Roman"/>
                <w:color w:val="000000"/>
                <w:sz w:val="24"/>
                <w:szCs w:val="24"/>
                <w:lang w:val="ru-RU"/>
              </w:rPr>
              <w:t>29 (+1 АОП)</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467D19"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lang w:val="ru-RU"/>
              </w:rPr>
              <w:t>29 (+1 АОП)</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100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F53480" w:rsidP="00522D8E">
            <w:pPr>
              <w:spacing w:before="0" w:beforeAutospacing="0" w:after="0" w:afterAutospacing="0"/>
              <w:ind w:left="113" w:right="113"/>
              <w:rPr>
                <w:rFonts w:hAnsi="Times New Roman" w:cs="Times New Roman"/>
                <w:color w:val="000000"/>
                <w:sz w:val="24"/>
                <w:szCs w:val="24"/>
                <w:lang w:val="ru-RU"/>
              </w:rPr>
            </w:pPr>
            <w:r w:rsidRPr="00F53480">
              <w:rPr>
                <w:rFonts w:hAnsi="Times New Roman" w:cs="Times New Roman"/>
                <w:color w:val="000000"/>
                <w:sz w:val="24"/>
                <w:szCs w:val="24"/>
                <w:lang w:val="ru-RU"/>
              </w:rPr>
              <w:t>11</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F53480" w:rsidP="00522D8E">
            <w:pPr>
              <w:spacing w:before="0" w:beforeAutospacing="0" w:after="0" w:afterAutospacing="0"/>
              <w:ind w:left="113" w:right="113"/>
              <w:rPr>
                <w:rFonts w:hAnsi="Times New Roman" w:cs="Times New Roman"/>
                <w:color w:val="000000"/>
                <w:sz w:val="24"/>
                <w:szCs w:val="24"/>
                <w:lang w:val="ru-RU"/>
              </w:rPr>
            </w:pPr>
            <w:r w:rsidRPr="00F53480">
              <w:rPr>
                <w:rFonts w:hAnsi="Times New Roman" w:cs="Times New Roman"/>
                <w:color w:val="000000"/>
                <w:sz w:val="24"/>
                <w:szCs w:val="24"/>
                <w:lang w:val="ru-RU"/>
              </w:rPr>
              <w:t>38</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467D19" w:rsidP="00522D8E">
            <w:pPr>
              <w:spacing w:before="0" w:beforeAutospacing="0" w:after="0" w:afterAutospacing="0"/>
              <w:ind w:left="113" w:right="113"/>
              <w:rPr>
                <w:rFonts w:hAnsi="Times New Roman" w:cs="Times New Roman"/>
                <w:color w:val="000000"/>
                <w:sz w:val="24"/>
                <w:szCs w:val="24"/>
                <w:lang w:val="ru-RU"/>
              </w:rPr>
            </w:pPr>
            <w:r w:rsidRPr="00F53480">
              <w:rPr>
                <w:rFonts w:hAnsi="Times New Roman" w:cs="Times New Roman"/>
                <w:color w:val="000000"/>
                <w:sz w:val="24"/>
                <w:szCs w:val="24"/>
                <w:lang w:val="ru-RU"/>
              </w:rPr>
              <w:t>7</w:t>
            </w:r>
          </w:p>
        </w:tc>
        <w:tc>
          <w:tcPr>
            <w:tcW w:w="44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F53480" w:rsidP="00522D8E">
            <w:pPr>
              <w:spacing w:before="0" w:beforeAutospacing="0" w:after="0" w:afterAutospacing="0"/>
              <w:ind w:left="113" w:right="113"/>
              <w:rPr>
                <w:rFonts w:hAnsi="Times New Roman" w:cs="Times New Roman"/>
                <w:color w:val="000000"/>
                <w:sz w:val="24"/>
                <w:szCs w:val="24"/>
                <w:lang w:val="ru-RU"/>
              </w:rPr>
            </w:pPr>
            <w:r w:rsidRPr="00F53480">
              <w:rPr>
                <w:rFonts w:hAnsi="Times New Roman" w:cs="Times New Roman"/>
                <w:color w:val="000000"/>
                <w:sz w:val="24"/>
                <w:szCs w:val="24"/>
                <w:lang w:val="ru-RU"/>
              </w:rPr>
              <w:t>24</w:t>
            </w:r>
          </w:p>
        </w:tc>
        <w:tc>
          <w:tcPr>
            <w:tcW w:w="10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c>
          <w:tcPr>
            <w:tcW w:w="62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r>
      <w:tr w:rsidR="00D36100" w:rsidRPr="00F53480" w:rsidTr="00A455A8">
        <w:trPr>
          <w:cantSplit/>
          <w:trHeight w:val="1113"/>
        </w:trPr>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proofErr w:type="spellStart"/>
            <w:r w:rsidRPr="00F53480">
              <w:rPr>
                <w:rFonts w:hAnsi="Times New Roman" w:cs="Times New Roman"/>
                <w:color w:val="000000"/>
                <w:sz w:val="24"/>
                <w:szCs w:val="24"/>
              </w:rPr>
              <w:t>Итого</w:t>
            </w:r>
            <w:proofErr w:type="spellEnd"/>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F53480" w:rsidP="00522D8E">
            <w:pPr>
              <w:spacing w:before="0" w:beforeAutospacing="0" w:after="0" w:afterAutospacing="0"/>
              <w:ind w:left="113" w:right="113"/>
              <w:rPr>
                <w:rFonts w:hAnsi="Times New Roman" w:cs="Times New Roman"/>
                <w:color w:val="000000"/>
                <w:sz w:val="24"/>
                <w:szCs w:val="24"/>
                <w:lang w:val="ru-RU"/>
              </w:rPr>
            </w:pPr>
            <w:r w:rsidRPr="00F53480">
              <w:rPr>
                <w:rFonts w:hAnsi="Times New Roman" w:cs="Times New Roman"/>
                <w:color w:val="000000"/>
                <w:sz w:val="24"/>
                <w:szCs w:val="24"/>
                <w:lang w:val="ru-RU"/>
              </w:rPr>
              <w:t>51 (+2 АОП)</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F53480" w:rsidP="00522D8E">
            <w:pPr>
              <w:spacing w:before="0" w:beforeAutospacing="0" w:after="0" w:afterAutospacing="0"/>
              <w:ind w:left="113" w:right="113"/>
              <w:rPr>
                <w:rFonts w:hAnsi="Times New Roman" w:cs="Times New Roman"/>
                <w:color w:val="000000"/>
                <w:sz w:val="24"/>
                <w:szCs w:val="24"/>
                <w:lang w:val="ru-RU"/>
              </w:rPr>
            </w:pPr>
            <w:r w:rsidRPr="00F53480">
              <w:rPr>
                <w:rFonts w:hAnsi="Times New Roman" w:cs="Times New Roman"/>
                <w:color w:val="000000"/>
                <w:sz w:val="24"/>
                <w:szCs w:val="24"/>
                <w:lang w:val="ru-RU"/>
              </w:rPr>
              <w:t>51 (+2 АОП)</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100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F53480" w:rsidP="00522D8E">
            <w:pPr>
              <w:spacing w:before="0" w:beforeAutospacing="0" w:after="0" w:afterAutospacing="0"/>
              <w:ind w:left="113" w:right="113"/>
              <w:rPr>
                <w:rFonts w:hAnsi="Times New Roman" w:cs="Times New Roman"/>
                <w:color w:val="000000"/>
                <w:sz w:val="24"/>
                <w:szCs w:val="24"/>
                <w:lang w:val="ru-RU"/>
              </w:rPr>
            </w:pPr>
            <w:r w:rsidRPr="00F53480">
              <w:rPr>
                <w:rFonts w:hAnsi="Times New Roman" w:cs="Times New Roman"/>
                <w:color w:val="000000"/>
                <w:sz w:val="24"/>
                <w:szCs w:val="24"/>
                <w:lang w:val="ru-RU"/>
              </w:rPr>
              <w:t>18</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F53480" w:rsidP="00522D8E">
            <w:pPr>
              <w:spacing w:before="0" w:beforeAutospacing="0" w:after="0" w:afterAutospacing="0"/>
              <w:ind w:left="113" w:right="113"/>
              <w:rPr>
                <w:rFonts w:hAnsi="Times New Roman" w:cs="Times New Roman"/>
                <w:color w:val="000000"/>
                <w:sz w:val="24"/>
                <w:szCs w:val="24"/>
                <w:lang w:val="ru-RU"/>
              </w:rPr>
            </w:pPr>
            <w:r w:rsidRPr="00F53480">
              <w:rPr>
                <w:rFonts w:hAnsi="Times New Roman" w:cs="Times New Roman"/>
                <w:color w:val="000000"/>
                <w:sz w:val="24"/>
                <w:szCs w:val="24"/>
                <w:lang w:val="ru-RU"/>
              </w:rPr>
              <w:t>35</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F53480" w:rsidP="00522D8E">
            <w:pPr>
              <w:spacing w:before="0" w:beforeAutospacing="0" w:after="0" w:afterAutospacing="0"/>
              <w:ind w:left="113" w:right="113"/>
              <w:rPr>
                <w:rFonts w:hAnsi="Times New Roman" w:cs="Times New Roman"/>
                <w:color w:val="000000"/>
                <w:sz w:val="24"/>
                <w:szCs w:val="24"/>
                <w:lang w:val="ru-RU"/>
              </w:rPr>
            </w:pPr>
            <w:r w:rsidRPr="00F53480">
              <w:rPr>
                <w:rFonts w:hAnsi="Times New Roman" w:cs="Times New Roman"/>
                <w:color w:val="000000"/>
                <w:sz w:val="24"/>
                <w:szCs w:val="24"/>
                <w:lang w:val="ru-RU"/>
              </w:rPr>
              <w:t>10</w:t>
            </w:r>
          </w:p>
        </w:tc>
        <w:tc>
          <w:tcPr>
            <w:tcW w:w="44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20</w:t>
            </w:r>
          </w:p>
        </w:tc>
        <w:tc>
          <w:tcPr>
            <w:tcW w:w="10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c>
          <w:tcPr>
            <w:tcW w:w="62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r>
    </w:tbl>
    <w:p w:rsidR="00F452A6" w:rsidRPr="00E5127F" w:rsidRDefault="007828C5" w:rsidP="00A455A8">
      <w:pPr>
        <w:spacing w:before="0" w:beforeAutospacing="0" w:after="0" w:afterAutospacing="0"/>
        <w:ind w:firstLine="720"/>
        <w:jc w:val="both"/>
        <w:rPr>
          <w:rFonts w:hAnsi="Times New Roman" w:cs="Times New Roman"/>
          <w:color w:val="000000"/>
          <w:sz w:val="24"/>
          <w:szCs w:val="24"/>
          <w:lang w:val="ru-RU"/>
        </w:rPr>
      </w:pPr>
      <w:r w:rsidRPr="00E5127F">
        <w:rPr>
          <w:rFonts w:hAnsi="Times New Roman" w:cs="Times New Roman"/>
          <w:color w:val="000000"/>
          <w:sz w:val="24"/>
          <w:szCs w:val="24"/>
          <w:lang w:val="ru-RU"/>
        </w:rPr>
        <w:t xml:space="preserve">Если сравнить результаты освоения обучающимися программы начального общего образования по показателю «успеваемость» в 2022 году с результатами освоения учащимися программы начального общего образования по показателю «успеваемость» в 2021 году, то можно отметить, что процент учащихся, окончивших на «4» и «5», </w:t>
      </w:r>
      <w:r w:rsidR="00D728ED" w:rsidRPr="00E5127F">
        <w:rPr>
          <w:rFonts w:hAnsi="Times New Roman" w:cs="Times New Roman"/>
          <w:color w:val="000000"/>
          <w:sz w:val="24"/>
          <w:szCs w:val="24"/>
          <w:lang w:val="ru-RU"/>
        </w:rPr>
        <w:t>снизился</w:t>
      </w:r>
      <w:r w:rsidRPr="00E5127F">
        <w:rPr>
          <w:rFonts w:hAnsi="Times New Roman" w:cs="Times New Roman"/>
          <w:color w:val="000000"/>
          <w:sz w:val="24"/>
          <w:szCs w:val="24"/>
          <w:lang w:val="ru-RU"/>
        </w:rPr>
        <w:t xml:space="preserve"> на</w:t>
      </w:r>
      <w:r w:rsidR="00D728ED" w:rsidRPr="00E5127F">
        <w:rPr>
          <w:rFonts w:hAnsi="Times New Roman" w:cs="Times New Roman"/>
          <w:color w:val="000000"/>
          <w:sz w:val="24"/>
          <w:szCs w:val="24"/>
          <w:lang w:val="ru-RU"/>
        </w:rPr>
        <w:t xml:space="preserve"> 9</w:t>
      </w:r>
      <w:r w:rsidRPr="00E5127F">
        <w:rPr>
          <w:rFonts w:hAnsi="Times New Roman" w:cs="Times New Roman"/>
          <w:color w:val="000000"/>
          <w:sz w:val="24"/>
          <w:szCs w:val="24"/>
          <w:lang w:val="ru-RU"/>
        </w:rPr>
        <w:t xml:space="preserve"> </w:t>
      </w:r>
      <w:r w:rsidR="00D728ED" w:rsidRPr="00E5127F">
        <w:rPr>
          <w:rFonts w:hAnsi="Times New Roman" w:cs="Times New Roman"/>
          <w:color w:val="000000"/>
          <w:sz w:val="24"/>
          <w:szCs w:val="24"/>
          <w:lang w:val="ru-RU"/>
        </w:rPr>
        <w:t>процентов</w:t>
      </w:r>
      <w:r w:rsidRPr="00E5127F">
        <w:rPr>
          <w:rFonts w:hAnsi="Times New Roman" w:cs="Times New Roman"/>
          <w:color w:val="000000"/>
          <w:sz w:val="24"/>
          <w:szCs w:val="24"/>
          <w:lang w:val="ru-RU"/>
        </w:rPr>
        <w:t xml:space="preserve"> (в 2021-м был</w:t>
      </w:r>
      <w:r w:rsidR="00D728ED" w:rsidRPr="00E5127F">
        <w:rPr>
          <w:rFonts w:hAnsi="Times New Roman" w:cs="Times New Roman"/>
          <w:color w:val="000000"/>
          <w:sz w:val="24"/>
          <w:szCs w:val="24"/>
          <w:lang w:val="ru-RU"/>
        </w:rPr>
        <w:t xml:space="preserve"> 44</w:t>
      </w:r>
      <w:r w:rsidRPr="00E5127F">
        <w:rPr>
          <w:rFonts w:hAnsi="Times New Roman" w:cs="Times New Roman"/>
          <w:color w:val="000000"/>
          <w:sz w:val="24"/>
          <w:szCs w:val="24"/>
          <w:lang w:val="ru-RU"/>
        </w:rPr>
        <w:t xml:space="preserve">%), процент учащихся, окончивших на «5», </w:t>
      </w:r>
      <w:r w:rsidR="00D728ED" w:rsidRPr="00E5127F">
        <w:rPr>
          <w:rFonts w:hAnsi="Times New Roman" w:cs="Times New Roman"/>
          <w:color w:val="000000"/>
          <w:sz w:val="24"/>
          <w:szCs w:val="24"/>
          <w:lang w:val="ru-RU"/>
        </w:rPr>
        <w:t>снизился</w:t>
      </w:r>
      <w:r w:rsidRPr="00E5127F">
        <w:rPr>
          <w:rFonts w:hAnsi="Times New Roman" w:cs="Times New Roman"/>
          <w:color w:val="000000"/>
          <w:sz w:val="24"/>
          <w:szCs w:val="24"/>
          <w:lang w:val="ru-RU"/>
        </w:rPr>
        <w:t xml:space="preserve"> на</w:t>
      </w:r>
      <w:r w:rsidR="00D728ED" w:rsidRPr="00E5127F">
        <w:rPr>
          <w:rFonts w:hAnsi="Times New Roman" w:cs="Times New Roman"/>
          <w:color w:val="000000"/>
          <w:sz w:val="24"/>
          <w:szCs w:val="24"/>
          <w:lang w:val="ru-RU"/>
        </w:rPr>
        <w:t xml:space="preserve"> </w:t>
      </w:r>
      <w:r w:rsidR="00E5127F" w:rsidRPr="00E5127F">
        <w:rPr>
          <w:rFonts w:hAnsi="Times New Roman" w:cs="Times New Roman"/>
          <w:color w:val="000000"/>
          <w:sz w:val="24"/>
          <w:szCs w:val="24"/>
          <w:lang w:val="ru-RU"/>
        </w:rPr>
        <w:t>3</w:t>
      </w:r>
      <w:r w:rsidRPr="00E5127F">
        <w:rPr>
          <w:rFonts w:hAnsi="Times New Roman" w:cs="Times New Roman"/>
          <w:color w:val="000000"/>
          <w:sz w:val="24"/>
          <w:szCs w:val="24"/>
          <w:lang w:val="ru-RU"/>
        </w:rPr>
        <w:t xml:space="preserve"> </w:t>
      </w:r>
      <w:r w:rsidR="00E5127F" w:rsidRPr="00E5127F">
        <w:rPr>
          <w:rFonts w:hAnsi="Times New Roman" w:cs="Times New Roman"/>
          <w:color w:val="000000"/>
          <w:sz w:val="24"/>
          <w:szCs w:val="24"/>
          <w:lang w:val="ru-RU"/>
        </w:rPr>
        <w:t>процента</w:t>
      </w:r>
      <w:r w:rsidRPr="00E5127F">
        <w:rPr>
          <w:rFonts w:hAnsi="Times New Roman" w:cs="Times New Roman"/>
          <w:color w:val="000000"/>
          <w:sz w:val="24"/>
          <w:szCs w:val="24"/>
          <w:lang w:val="ru-RU"/>
        </w:rPr>
        <w:t xml:space="preserve"> (в 2021-м –</w:t>
      </w:r>
      <w:r w:rsidR="00D728ED" w:rsidRPr="00E5127F">
        <w:rPr>
          <w:rFonts w:hAnsi="Times New Roman" w:cs="Times New Roman"/>
          <w:color w:val="000000"/>
          <w:sz w:val="24"/>
          <w:szCs w:val="24"/>
          <w:lang w:val="ru-RU"/>
        </w:rPr>
        <w:t xml:space="preserve"> 23</w:t>
      </w:r>
      <w:r w:rsidRPr="00E5127F">
        <w:rPr>
          <w:rFonts w:hAnsi="Times New Roman" w:cs="Times New Roman"/>
          <w:color w:val="000000"/>
          <w:sz w:val="24"/>
          <w:szCs w:val="24"/>
          <w:lang w:val="ru-RU"/>
        </w:rPr>
        <w:t>%).</w:t>
      </w:r>
    </w:p>
    <w:p w:rsidR="00D728ED" w:rsidRPr="00E5127F" w:rsidRDefault="00D728ED" w:rsidP="00A455A8">
      <w:pPr>
        <w:spacing w:before="0" w:beforeAutospacing="0" w:after="0" w:afterAutospacing="0"/>
        <w:ind w:firstLine="720"/>
        <w:rPr>
          <w:b/>
          <w:sz w:val="24"/>
          <w:szCs w:val="24"/>
          <w:lang w:val="ru-RU"/>
        </w:rPr>
      </w:pPr>
      <w:r w:rsidRPr="00E5127F">
        <w:rPr>
          <w:sz w:val="24"/>
          <w:szCs w:val="24"/>
          <w:lang w:val="ru-RU"/>
        </w:rPr>
        <w:t xml:space="preserve">На уровне начального общего образования </w:t>
      </w:r>
      <w:proofErr w:type="gramStart"/>
      <w:r w:rsidRPr="00E5127F">
        <w:rPr>
          <w:sz w:val="24"/>
          <w:szCs w:val="24"/>
          <w:lang w:val="ru-RU"/>
        </w:rPr>
        <w:t>в  2021</w:t>
      </w:r>
      <w:proofErr w:type="gramEnd"/>
      <w:r w:rsidRPr="00E5127F">
        <w:rPr>
          <w:sz w:val="24"/>
          <w:szCs w:val="24"/>
          <w:lang w:val="ru-RU"/>
        </w:rPr>
        <w:t>-2022 учебном году находилось 4 обучающихся  с ОВЗ, которые занимались по АОП, из них 2 обучающихся занимались на дому. Данные обучающиеся освоили программу по основным образовательным предметам и переведены в следующий класс.</w:t>
      </w:r>
    </w:p>
    <w:p w:rsidR="00A455A8" w:rsidRDefault="00A455A8" w:rsidP="00522D8E">
      <w:pPr>
        <w:spacing w:before="0" w:beforeAutospacing="0" w:after="0" w:afterAutospacing="0"/>
        <w:rPr>
          <w:rFonts w:hAnsi="Times New Roman" w:cs="Times New Roman"/>
          <w:b/>
          <w:bCs/>
          <w:color w:val="000000"/>
          <w:sz w:val="24"/>
          <w:szCs w:val="24"/>
          <w:lang w:val="ru-RU"/>
        </w:rPr>
      </w:pPr>
    </w:p>
    <w:p w:rsidR="00F452A6" w:rsidRDefault="007828C5" w:rsidP="00522D8E">
      <w:pPr>
        <w:spacing w:before="0" w:beforeAutospacing="0" w:after="0" w:afterAutospacing="0"/>
        <w:rPr>
          <w:rFonts w:hAnsi="Times New Roman" w:cs="Times New Roman"/>
          <w:b/>
          <w:bCs/>
          <w:color w:val="000000"/>
          <w:sz w:val="24"/>
          <w:szCs w:val="24"/>
          <w:lang w:val="ru-RU"/>
        </w:rPr>
      </w:pPr>
      <w:r w:rsidRPr="004A52B4">
        <w:rPr>
          <w:rFonts w:hAnsi="Times New Roman" w:cs="Times New Roman"/>
          <w:b/>
          <w:bCs/>
          <w:color w:val="000000"/>
          <w:sz w:val="24"/>
          <w:szCs w:val="24"/>
          <w:lang w:val="ru-RU"/>
        </w:rPr>
        <w:t xml:space="preserve">Таблица 7. Результаты освоения учащимися программы основного общего образования по показателю </w:t>
      </w:r>
      <w:r w:rsidRPr="004A52B4">
        <w:rPr>
          <w:rFonts w:hAnsi="Times New Roman" w:cs="Times New Roman"/>
          <w:b/>
          <w:bCs/>
          <w:color w:val="000000"/>
          <w:sz w:val="24"/>
          <w:szCs w:val="24"/>
        </w:rPr>
        <w:t>«</w:t>
      </w:r>
      <w:proofErr w:type="spellStart"/>
      <w:r w:rsidRPr="004A52B4">
        <w:rPr>
          <w:rFonts w:hAnsi="Times New Roman" w:cs="Times New Roman"/>
          <w:b/>
          <w:bCs/>
          <w:color w:val="000000"/>
          <w:sz w:val="24"/>
          <w:szCs w:val="24"/>
        </w:rPr>
        <w:t>успеваемость</w:t>
      </w:r>
      <w:proofErr w:type="spellEnd"/>
      <w:r w:rsidRPr="004A52B4">
        <w:rPr>
          <w:rFonts w:hAnsi="Times New Roman" w:cs="Times New Roman"/>
          <w:b/>
          <w:bCs/>
          <w:color w:val="000000"/>
          <w:sz w:val="24"/>
          <w:szCs w:val="24"/>
        </w:rPr>
        <w:t>» в 2022 </w:t>
      </w:r>
      <w:proofErr w:type="spellStart"/>
      <w:r w:rsidRPr="004A52B4">
        <w:rPr>
          <w:rFonts w:hAnsi="Times New Roman" w:cs="Times New Roman"/>
          <w:b/>
          <w:bCs/>
          <w:color w:val="000000"/>
          <w:sz w:val="24"/>
          <w:szCs w:val="24"/>
        </w:rPr>
        <w:t>году</w:t>
      </w:r>
      <w:proofErr w:type="spellEnd"/>
    </w:p>
    <w:p w:rsidR="00A455A8" w:rsidRPr="00A455A8" w:rsidRDefault="00A455A8" w:rsidP="00522D8E">
      <w:pPr>
        <w:spacing w:before="0" w:beforeAutospacing="0" w:after="0" w:afterAutospacing="0"/>
        <w:rPr>
          <w:rFonts w:hAnsi="Times New Roman" w:cs="Times New Roman"/>
          <w:color w:val="000000"/>
          <w:sz w:val="24"/>
          <w:szCs w:val="24"/>
          <w:lang w:val="ru-RU"/>
        </w:rPr>
      </w:pPr>
    </w:p>
    <w:tbl>
      <w:tblPr>
        <w:tblW w:w="10641" w:type="dxa"/>
        <w:tblInd w:w="-776" w:type="dxa"/>
        <w:tblLayout w:type="fixed"/>
        <w:tblCellMar>
          <w:top w:w="15" w:type="dxa"/>
          <w:left w:w="15" w:type="dxa"/>
          <w:bottom w:w="15" w:type="dxa"/>
          <w:right w:w="15" w:type="dxa"/>
        </w:tblCellMar>
        <w:tblLook w:val="0600" w:firstRow="0" w:lastRow="0" w:firstColumn="0" w:lastColumn="0" w:noHBand="1" w:noVBand="1"/>
      </w:tblPr>
      <w:tblGrid>
        <w:gridCol w:w="709"/>
        <w:gridCol w:w="851"/>
        <w:gridCol w:w="753"/>
        <w:gridCol w:w="523"/>
        <w:gridCol w:w="992"/>
        <w:gridCol w:w="425"/>
        <w:gridCol w:w="1134"/>
        <w:gridCol w:w="426"/>
        <w:gridCol w:w="1134"/>
        <w:gridCol w:w="567"/>
        <w:gridCol w:w="992"/>
        <w:gridCol w:w="425"/>
        <w:gridCol w:w="992"/>
        <w:gridCol w:w="709"/>
        <w:gridCol w:w="9"/>
      </w:tblGrid>
      <w:tr w:rsidR="00E5127F" w:rsidRPr="004A52B4" w:rsidTr="00F538A5">
        <w:trPr>
          <w:gridAfter w:val="1"/>
          <w:wAfter w:w="9" w:type="dxa"/>
        </w:trPr>
        <w:tc>
          <w:tcPr>
            <w:tcW w:w="70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E5127F" w:rsidRPr="004A52B4" w:rsidRDefault="00E5127F" w:rsidP="00522D8E">
            <w:pPr>
              <w:spacing w:before="0" w:beforeAutospacing="0" w:after="0" w:afterAutospacing="0"/>
              <w:ind w:left="113" w:right="113"/>
              <w:rPr>
                <w:rFonts w:hAnsi="Times New Roman" w:cs="Times New Roman"/>
                <w:color w:val="000000"/>
                <w:sz w:val="24"/>
                <w:szCs w:val="24"/>
              </w:rPr>
            </w:pPr>
            <w:proofErr w:type="spellStart"/>
            <w:r w:rsidRPr="004A52B4">
              <w:rPr>
                <w:rFonts w:hAnsi="Times New Roman" w:cs="Times New Roman"/>
                <w:b/>
                <w:bCs/>
                <w:color w:val="000000"/>
                <w:sz w:val="24"/>
                <w:szCs w:val="24"/>
              </w:rPr>
              <w:t>Классы</w:t>
            </w:r>
            <w:proofErr w:type="spellEnd"/>
          </w:p>
        </w:tc>
        <w:tc>
          <w:tcPr>
            <w:tcW w:w="8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E5127F" w:rsidRPr="004A52B4" w:rsidRDefault="00E5127F"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b/>
                <w:bCs/>
                <w:color w:val="000000"/>
                <w:sz w:val="24"/>
                <w:szCs w:val="24"/>
              </w:rPr>
              <w:t>Всего учащихся</w:t>
            </w:r>
          </w:p>
        </w:tc>
        <w:tc>
          <w:tcPr>
            <w:tcW w:w="1276"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127F" w:rsidRPr="004A52B4" w:rsidRDefault="00E5127F"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Из них успевают</w:t>
            </w:r>
          </w:p>
        </w:tc>
        <w:tc>
          <w:tcPr>
            <w:tcW w:w="2977" w:type="dxa"/>
            <w:gridSpan w:val="4"/>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E5127F" w:rsidRPr="004A52B4" w:rsidRDefault="00E5127F" w:rsidP="00522D8E">
            <w:pPr>
              <w:spacing w:before="0" w:beforeAutospacing="0" w:after="0" w:afterAutospacing="0"/>
              <w:rPr>
                <w:rFonts w:hAnsi="Times New Roman" w:cs="Times New Roman"/>
                <w:color w:val="000000"/>
                <w:sz w:val="24"/>
                <w:szCs w:val="24"/>
              </w:rPr>
            </w:pPr>
            <w:proofErr w:type="spellStart"/>
            <w:r w:rsidRPr="004A52B4">
              <w:rPr>
                <w:rFonts w:hAnsi="Times New Roman" w:cs="Times New Roman"/>
                <w:b/>
                <w:bCs/>
                <w:color w:val="000000"/>
                <w:sz w:val="24"/>
                <w:szCs w:val="24"/>
              </w:rPr>
              <w:t>Окончили</w:t>
            </w:r>
            <w:proofErr w:type="spellEnd"/>
            <w:r w:rsidRPr="004A52B4">
              <w:rPr>
                <w:rFonts w:hAnsi="Times New Roman" w:cs="Times New Roman"/>
                <w:b/>
                <w:bCs/>
                <w:color w:val="000000"/>
                <w:sz w:val="24"/>
                <w:szCs w:val="24"/>
              </w:rPr>
              <w:t xml:space="preserve"> </w:t>
            </w:r>
            <w:proofErr w:type="spellStart"/>
            <w:r w:rsidRPr="004A52B4">
              <w:rPr>
                <w:rFonts w:hAnsi="Times New Roman" w:cs="Times New Roman"/>
                <w:b/>
                <w:bCs/>
                <w:color w:val="000000"/>
                <w:sz w:val="24"/>
                <w:szCs w:val="24"/>
              </w:rPr>
              <w:t>год</w:t>
            </w:r>
            <w:proofErr w:type="spellEnd"/>
          </w:p>
        </w:tc>
        <w:tc>
          <w:tcPr>
            <w:tcW w:w="1701" w:type="dxa"/>
            <w:gridSpan w:val="2"/>
            <w:tcBorders>
              <w:top w:val="single" w:sz="6" w:space="0" w:color="000000"/>
              <w:left w:val="single" w:sz="4" w:space="0" w:color="auto"/>
              <w:bottom w:val="single" w:sz="6" w:space="0" w:color="000000"/>
              <w:right w:val="single" w:sz="4" w:space="0" w:color="auto"/>
            </w:tcBorders>
          </w:tcPr>
          <w:p w:rsidR="00E5127F" w:rsidRPr="004A52B4" w:rsidRDefault="00E5127F" w:rsidP="00522D8E">
            <w:pPr>
              <w:spacing w:before="0" w:beforeAutospacing="0" w:after="0" w:afterAutospacing="0"/>
              <w:rPr>
                <w:rFonts w:hAnsi="Times New Roman" w:cs="Times New Roman"/>
                <w:color w:val="000000"/>
                <w:sz w:val="24"/>
                <w:szCs w:val="24"/>
              </w:rPr>
            </w:pPr>
            <w:proofErr w:type="spellStart"/>
            <w:r w:rsidRPr="004A52B4">
              <w:rPr>
                <w:rFonts w:hAnsi="Times New Roman" w:cs="Times New Roman"/>
                <w:b/>
                <w:bCs/>
                <w:color w:val="000000"/>
                <w:sz w:val="24"/>
                <w:szCs w:val="24"/>
              </w:rPr>
              <w:t>Не</w:t>
            </w:r>
            <w:proofErr w:type="spellEnd"/>
            <w:r w:rsidRPr="004A52B4">
              <w:rPr>
                <w:rFonts w:hAnsi="Times New Roman" w:cs="Times New Roman"/>
                <w:b/>
                <w:bCs/>
                <w:color w:val="000000"/>
                <w:sz w:val="24"/>
                <w:szCs w:val="24"/>
              </w:rPr>
              <w:t xml:space="preserve"> </w:t>
            </w:r>
            <w:proofErr w:type="spellStart"/>
            <w:r w:rsidRPr="004A52B4">
              <w:rPr>
                <w:rFonts w:hAnsi="Times New Roman" w:cs="Times New Roman"/>
                <w:b/>
                <w:bCs/>
                <w:color w:val="000000"/>
                <w:sz w:val="24"/>
                <w:szCs w:val="24"/>
              </w:rPr>
              <w:t>успевают</w:t>
            </w:r>
            <w:proofErr w:type="spellEnd"/>
          </w:p>
        </w:tc>
        <w:tc>
          <w:tcPr>
            <w:tcW w:w="3118" w:type="dxa"/>
            <w:gridSpan w:val="4"/>
            <w:tcBorders>
              <w:top w:val="single" w:sz="6" w:space="0" w:color="000000"/>
              <w:left w:val="single" w:sz="4" w:space="0" w:color="auto"/>
              <w:bottom w:val="single" w:sz="6" w:space="0" w:color="000000"/>
              <w:right w:val="single" w:sz="4" w:space="0" w:color="auto"/>
            </w:tcBorders>
          </w:tcPr>
          <w:p w:rsidR="00E5127F" w:rsidRPr="004A52B4" w:rsidRDefault="00E5127F" w:rsidP="00522D8E">
            <w:pPr>
              <w:spacing w:before="0" w:beforeAutospacing="0" w:after="0" w:afterAutospacing="0"/>
              <w:rPr>
                <w:rFonts w:hAnsi="Times New Roman" w:cs="Times New Roman"/>
                <w:color w:val="000000"/>
                <w:sz w:val="24"/>
                <w:szCs w:val="24"/>
              </w:rPr>
            </w:pPr>
            <w:proofErr w:type="spellStart"/>
            <w:r w:rsidRPr="004A52B4">
              <w:rPr>
                <w:rFonts w:hAnsi="Times New Roman" w:cs="Times New Roman"/>
                <w:b/>
                <w:bCs/>
                <w:color w:val="000000"/>
                <w:sz w:val="24"/>
                <w:szCs w:val="24"/>
              </w:rPr>
              <w:t>Переведены</w:t>
            </w:r>
            <w:proofErr w:type="spellEnd"/>
            <w:r w:rsidRPr="004A52B4">
              <w:rPr>
                <w:rFonts w:hAnsi="Times New Roman" w:cs="Times New Roman"/>
                <w:b/>
                <w:bCs/>
                <w:color w:val="000000"/>
                <w:sz w:val="24"/>
                <w:szCs w:val="24"/>
              </w:rPr>
              <w:t xml:space="preserve"> </w:t>
            </w:r>
            <w:proofErr w:type="spellStart"/>
            <w:r w:rsidRPr="004A52B4">
              <w:rPr>
                <w:rFonts w:hAnsi="Times New Roman" w:cs="Times New Roman"/>
                <w:b/>
                <w:bCs/>
                <w:color w:val="000000"/>
                <w:sz w:val="24"/>
                <w:szCs w:val="24"/>
              </w:rPr>
              <w:t>условно</w:t>
            </w:r>
            <w:proofErr w:type="spellEnd"/>
          </w:p>
        </w:tc>
      </w:tr>
      <w:tr w:rsidR="00E5127F" w:rsidRPr="004A52B4" w:rsidTr="00F538A5">
        <w:trPr>
          <w:gridAfter w:val="1"/>
          <w:wAfter w:w="9" w:type="dxa"/>
        </w:trPr>
        <w:tc>
          <w:tcPr>
            <w:tcW w:w="70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127F" w:rsidRPr="004A52B4" w:rsidRDefault="00E5127F" w:rsidP="00522D8E">
            <w:pPr>
              <w:spacing w:before="0" w:beforeAutospacing="0" w:after="0" w:afterAutospacing="0"/>
              <w:ind w:left="75" w:right="75"/>
              <w:rPr>
                <w:rFonts w:hAnsi="Times New Roman" w:cs="Times New Roman"/>
                <w:color w:val="000000"/>
                <w:sz w:val="24"/>
                <w:szCs w:val="24"/>
              </w:rPr>
            </w:pPr>
          </w:p>
        </w:tc>
        <w:tc>
          <w:tcPr>
            <w:tcW w:w="8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127F" w:rsidRPr="004A52B4" w:rsidRDefault="00E5127F" w:rsidP="00522D8E">
            <w:pPr>
              <w:spacing w:before="0" w:beforeAutospacing="0" w:after="0" w:afterAutospacing="0"/>
              <w:ind w:left="75" w:right="75"/>
              <w:rPr>
                <w:rFonts w:hAnsi="Times New Roman" w:cs="Times New Roman"/>
                <w:color w:val="000000"/>
                <w:sz w:val="24"/>
                <w:szCs w:val="24"/>
              </w:rPr>
            </w:pPr>
          </w:p>
        </w:tc>
        <w:tc>
          <w:tcPr>
            <w:tcW w:w="1276"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127F" w:rsidRPr="004A52B4" w:rsidRDefault="00E5127F" w:rsidP="00522D8E">
            <w:pPr>
              <w:spacing w:before="0" w:beforeAutospacing="0" w:after="0" w:afterAutospacing="0"/>
              <w:ind w:left="75" w:right="75"/>
              <w:rPr>
                <w:rFonts w:hAnsi="Times New Roman" w:cs="Times New Roman"/>
                <w:color w:val="000000"/>
                <w:sz w:val="24"/>
                <w:szCs w:val="24"/>
              </w:rPr>
            </w:pPr>
          </w:p>
        </w:tc>
        <w:tc>
          <w:tcPr>
            <w:tcW w:w="2977" w:type="dxa"/>
            <w:gridSpan w:val="4"/>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E5127F" w:rsidRPr="004A52B4" w:rsidRDefault="00E5127F" w:rsidP="00522D8E">
            <w:pPr>
              <w:spacing w:before="0" w:beforeAutospacing="0" w:after="0" w:afterAutospacing="0"/>
              <w:ind w:left="75" w:right="75"/>
              <w:rPr>
                <w:rFonts w:hAnsi="Times New Roman" w:cs="Times New Roman"/>
                <w:color w:val="000000"/>
                <w:sz w:val="24"/>
                <w:szCs w:val="24"/>
              </w:rPr>
            </w:pPr>
            <w:proofErr w:type="spellStart"/>
            <w:r w:rsidRPr="004A52B4">
              <w:rPr>
                <w:rFonts w:hAnsi="Times New Roman" w:cs="Times New Roman"/>
                <w:b/>
                <w:bCs/>
                <w:color w:val="000000"/>
                <w:sz w:val="24"/>
                <w:szCs w:val="24"/>
              </w:rPr>
              <w:t>Всего</w:t>
            </w:r>
            <w:proofErr w:type="spellEnd"/>
          </w:p>
        </w:tc>
        <w:tc>
          <w:tcPr>
            <w:tcW w:w="1701" w:type="dxa"/>
            <w:gridSpan w:val="2"/>
            <w:tcBorders>
              <w:top w:val="single" w:sz="6" w:space="0" w:color="000000"/>
              <w:left w:val="single" w:sz="4" w:space="0" w:color="auto"/>
              <w:bottom w:val="single" w:sz="6" w:space="0" w:color="000000"/>
              <w:right w:val="single" w:sz="6" w:space="0" w:color="000000"/>
            </w:tcBorders>
          </w:tcPr>
          <w:p w:rsidR="00E5127F" w:rsidRPr="004A52B4" w:rsidRDefault="00E5127F" w:rsidP="00522D8E">
            <w:pPr>
              <w:spacing w:before="0" w:beforeAutospacing="0" w:after="0" w:afterAutospacing="0"/>
              <w:ind w:left="75" w:right="75"/>
              <w:rPr>
                <w:rFonts w:hAnsi="Times New Roman" w:cs="Times New Roman"/>
                <w:color w:val="000000"/>
                <w:sz w:val="24"/>
                <w:szCs w:val="24"/>
              </w:rPr>
            </w:pPr>
          </w:p>
        </w:tc>
        <w:tc>
          <w:tcPr>
            <w:tcW w:w="14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127F" w:rsidRPr="004A52B4" w:rsidRDefault="00E5127F" w:rsidP="00522D8E">
            <w:pPr>
              <w:spacing w:before="0" w:beforeAutospacing="0" w:after="0" w:afterAutospacing="0"/>
              <w:ind w:left="75" w:right="75"/>
              <w:rPr>
                <w:rFonts w:hAnsi="Times New Roman" w:cs="Times New Roman"/>
                <w:color w:val="000000"/>
                <w:sz w:val="24"/>
                <w:szCs w:val="24"/>
              </w:rPr>
            </w:pPr>
          </w:p>
        </w:tc>
        <w:tc>
          <w:tcPr>
            <w:tcW w:w="1701"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E5127F" w:rsidRPr="004A52B4" w:rsidRDefault="00E5127F"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Из них н/а</w:t>
            </w:r>
          </w:p>
        </w:tc>
      </w:tr>
      <w:tr w:rsidR="00114C4C" w:rsidRPr="004A52B4" w:rsidTr="00E5127F">
        <w:trPr>
          <w:gridAfter w:val="1"/>
          <w:wAfter w:w="9" w:type="dxa"/>
        </w:trPr>
        <w:tc>
          <w:tcPr>
            <w:tcW w:w="70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ind w:left="75" w:right="75"/>
              <w:rPr>
                <w:rFonts w:hAnsi="Times New Roman" w:cs="Times New Roman"/>
                <w:color w:val="000000"/>
                <w:sz w:val="24"/>
                <w:szCs w:val="24"/>
              </w:rPr>
            </w:pPr>
          </w:p>
        </w:tc>
        <w:tc>
          <w:tcPr>
            <w:tcW w:w="8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ind w:left="75" w:right="75"/>
              <w:rPr>
                <w:rFonts w:hAnsi="Times New Roman" w:cs="Times New Roman"/>
                <w:color w:val="000000"/>
                <w:sz w:val="24"/>
                <w:szCs w:val="24"/>
              </w:rPr>
            </w:pP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Количество</w:t>
            </w:r>
          </w:p>
        </w:tc>
        <w:tc>
          <w:tcPr>
            <w:tcW w:w="5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с отметками «4» и «5»</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с отметками «5»</w:t>
            </w:r>
          </w:p>
        </w:tc>
        <w:tc>
          <w:tcPr>
            <w:tcW w:w="426"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w:t>
            </w:r>
          </w:p>
        </w:tc>
        <w:tc>
          <w:tcPr>
            <w:tcW w:w="1134"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Количество</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Количество</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w:t>
            </w:r>
          </w:p>
        </w:tc>
        <w:tc>
          <w:tcPr>
            <w:tcW w:w="99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Количество</w:t>
            </w:r>
          </w:p>
        </w:tc>
        <w:tc>
          <w:tcPr>
            <w:tcW w:w="709" w:type="dxa"/>
            <w:tcBorders>
              <w:top w:val="single" w:sz="6" w:space="0" w:color="000000"/>
              <w:left w:val="single" w:sz="4" w:space="0" w:color="auto"/>
              <w:bottom w:val="single" w:sz="6" w:space="0" w:color="000000"/>
              <w:right w:val="single" w:sz="4" w:space="0" w:color="auto"/>
            </w:tcBorders>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w:t>
            </w:r>
          </w:p>
        </w:tc>
      </w:tr>
      <w:tr w:rsidR="00114C4C" w:rsidRPr="00467D19" w:rsidTr="0050315B">
        <w:trPr>
          <w:cantSplit/>
          <w:trHeight w:val="1027"/>
        </w:trPr>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color w:val="000000"/>
                <w:sz w:val="24"/>
                <w:szCs w:val="24"/>
              </w:rPr>
              <w:t>5</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67D19" w:rsidRDefault="0050315B" w:rsidP="00522D8E">
            <w:pPr>
              <w:spacing w:before="0" w:beforeAutospacing="0" w:after="0" w:afterAutospacing="0"/>
              <w:ind w:left="113" w:right="113"/>
              <w:rPr>
                <w:rFonts w:hAnsi="Times New Roman" w:cs="Times New Roman"/>
                <w:color w:val="000000"/>
                <w:sz w:val="24"/>
                <w:szCs w:val="24"/>
                <w:highlight w:val="yellow"/>
              </w:rPr>
            </w:pPr>
            <w:r>
              <w:rPr>
                <w:rFonts w:hAnsi="Times New Roman" w:cs="Times New Roman"/>
                <w:color w:val="000000"/>
                <w:sz w:val="24"/>
                <w:szCs w:val="24"/>
                <w:lang w:val="ru-RU"/>
              </w:rPr>
              <w:t xml:space="preserve">23 (+2 </w:t>
            </w:r>
            <w:r w:rsidRPr="00F53480">
              <w:rPr>
                <w:rFonts w:hAnsi="Times New Roman" w:cs="Times New Roman"/>
                <w:color w:val="000000"/>
                <w:sz w:val="24"/>
                <w:szCs w:val="24"/>
                <w:lang w:val="ru-RU"/>
              </w:rPr>
              <w:t>АОП)</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67D19" w:rsidRDefault="00712622" w:rsidP="00522D8E">
            <w:pPr>
              <w:spacing w:before="0" w:beforeAutospacing="0" w:after="0" w:afterAutospacing="0"/>
              <w:ind w:left="113" w:right="113"/>
              <w:rPr>
                <w:rFonts w:hAnsi="Times New Roman" w:cs="Times New Roman"/>
                <w:color w:val="000000"/>
                <w:sz w:val="24"/>
                <w:szCs w:val="24"/>
                <w:highlight w:val="yellow"/>
              </w:rPr>
            </w:pPr>
            <w:r>
              <w:rPr>
                <w:rFonts w:hAnsi="Times New Roman" w:cs="Times New Roman"/>
                <w:color w:val="000000"/>
                <w:sz w:val="24"/>
                <w:szCs w:val="24"/>
                <w:lang w:val="ru-RU"/>
              </w:rPr>
              <w:t xml:space="preserve">23 (+2 </w:t>
            </w:r>
            <w:r w:rsidRPr="00F53480">
              <w:rPr>
                <w:rFonts w:hAnsi="Times New Roman" w:cs="Times New Roman"/>
                <w:color w:val="000000"/>
                <w:sz w:val="24"/>
                <w:szCs w:val="24"/>
                <w:lang w:val="ru-RU"/>
              </w:rPr>
              <w:t>АОП)</w:t>
            </w:r>
          </w:p>
        </w:tc>
        <w:tc>
          <w:tcPr>
            <w:tcW w:w="5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100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4A52B4"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lang w:val="ru-RU"/>
              </w:rPr>
              <w:t>9</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4A52B4"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lang w:val="ru-RU"/>
              </w:rPr>
              <w:t>39</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E72662" w:rsidRDefault="004A52B4" w:rsidP="00522D8E">
            <w:pPr>
              <w:spacing w:before="0" w:beforeAutospacing="0" w:after="0" w:afterAutospacing="0"/>
              <w:ind w:left="113" w:right="113"/>
              <w:rPr>
                <w:rFonts w:hAnsi="Times New Roman" w:cs="Times New Roman"/>
                <w:color w:val="000000"/>
                <w:sz w:val="24"/>
                <w:szCs w:val="24"/>
                <w:lang w:val="ru-RU"/>
              </w:rPr>
            </w:pPr>
            <w:r w:rsidRPr="00E72662">
              <w:rPr>
                <w:rFonts w:hAnsi="Times New Roman" w:cs="Times New Roman"/>
                <w:color w:val="000000"/>
                <w:sz w:val="24"/>
                <w:szCs w:val="24"/>
                <w:lang w:val="ru-RU"/>
              </w:rPr>
              <w:t>6</w:t>
            </w: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E72662" w:rsidRDefault="004A52B4" w:rsidP="00522D8E">
            <w:pPr>
              <w:spacing w:before="0" w:beforeAutospacing="0" w:after="0" w:afterAutospacing="0"/>
              <w:ind w:left="113" w:right="113"/>
              <w:rPr>
                <w:rFonts w:hAnsi="Times New Roman" w:cs="Times New Roman"/>
                <w:color w:val="000000"/>
                <w:sz w:val="24"/>
                <w:szCs w:val="24"/>
                <w:lang w:val="ru-RU"/>
              </w:rPr>
            </w:pPr>
            <w:r w:rsidRPr="00E72662">
              <w:rPr>
                <w:rFonts w:hAnsi="Times New Roman" w:cs="Times New Roman"/>
                <w:color w:val="000000"/>
                <w:sz w:val="24"/>
                <w:szCs w:val="24"/>
                <w:lang w:val="ru-RU"/>
              </w:rPr>
              <w:t>26</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718" w:type="dxa"/>
            <w:gridSpan w:val="2"/>
            <w:tcBorders>
              <w:top w:val="single" w:sz="6" w:space="0" w:color="000000"/>
              <w:left w:val="single" w:sz="4" w:space="0" w:color="auto"/>
              <w:bottom w:val="single" w:sz="6" w:space="0" w:color="000000"/>
              <w:right w:val="single" w:sz="4" w:space="0" w:color="auto"/>
            </w:tcBorders>
            <w:textDirection w:val="btLr"/>
          </w:tcPr>
          <w:p w:rsidR="00114C4C" w:rsidRPr="004A52B4" w:rsidRDefault="00E5127F"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lang w:val="ru-RU"/>
              </w:rPr>
              <w:t>0</w:t>
            </w:r>
          </w:p>
        </w:tc>
      </w:tr>
      <w:tr w:rsidR="00114C4C" w:rsidRPr="00467D19" w:rsidTr="0050315B">
        <w:trPr>
          <w:cantSplit/>
          <w:trHeight w:val="972"/>
        </w:trPr>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color w:val="000000"/>
                <w:sz w:val="24"/>
                <w:szCs w:val="24"/>
              </w:rPr>
              <w:t>6</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67D19" w:rsidRDefault="0050315B" w:rsidP="00522D8E">
            <w:pPr>
              <w:spacing w:before="0" w:beforeAutospacing="0" w:after="0" w:afterAutospacing="0"/>
              <w:ind w:left="113" w:right="113"/>
              <w:rPr>
                <w:rFonts w:hAnsi="Times New Roman" w:cs="Times New Roman"/>
                <w:color w:val="000000"/>
                <w:sz w:val="24"/>
                <w:szCs w:val="24"/>
                <w:highlight w:val="yellow"/>
              </w:rPr>
            </w:pPr>
            <w:r>
              <w:rPr>
                <w:rFonts w:hAnsi="Times New Roman" w:cs="Times New Roman"/>
                <w:color w:val="000000"/>
                <w:sz w:val="24"/>
                <w:szCs w:val="24"/>
                <w:lang w:val="ru-RU"/>
              </w:rPr>
              <w:t xml:space="preserve">35 (+3 </w:t>
            </w:r>
            <w:r w:rsidRPr="00F53480">
              <w:rPr>
                <w:rFonts w:hAnsi="Times New Roman" w:cs="Times New Roman"/>
                <w:color w:val="000000"/>
                <w:sz w:val="24"/>
                <w:szCs w:val="24"/>
                <w:lang w:val="ru-RU"/>
              </w:rPr>
              <w:t>АОП)</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67D19" w:rsidRDefault="00712622" w:rsidP="00522D8E">
            <w:pPr>
              <w:spacing w:before="0" w:beforeAutospacing="0" w:after="0" w:afterAutospacing="0"/>
              <w:ind w:left="113" w:right="113"/>
              <w:rPr>
                <w:rFonts w:hAnsi="Times New Roman" w:cs="Times New Roman"/>
                <w:color w:val="000000"/>
                <w:sz w:val="24"/>
                <w:szCs w:val="24"/>
                <w:highlight w:val="yellow"/>
              </w:rPr>
            </w:pPr>
            <w:r>
              <w:rPr>
                <w:rFonts w:hAnsi="Times New Roman" w:cs="Times New Roman"/>
                <w:color w:val="000000"/>
                <w:sz w:val="24"/>
                <w:szCs w:val="24"/>
                <w:lang w:val="ru-RU"/>
              </w:rPr>
              <w:t xml:space="preserve">35 (+3 </w:t>
            </w:r>
            <w:r w:rsidRPr="00F53480">
              <w:rPr>
                <w:rFonts w:hAnsi="Times New Roman" w:cs="Times New Roman"/>
                <w:color w:val="000000"/>
                <w:sz w:val="24"/>
                <w:szCs w:val="24"/>
                <w:lang w:val="ru-RU"/>
              </w:rPr>
              <w:t>АОП)</w:t>
            </w:r>
          </w:p>
        </w:tc>
        <w:tc>
          <w:tcPr>
            <w:tcW w:w="5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100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4A52B4"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lang w:val="ru-RU"/>
              </w:rPr>
              <w:t>9</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4A52B4"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lang w:val="ru-RU"/>
              </w:rPr>
              <w:t>26</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E72662" w:rsidRDefault="004A52B4" w:rsidP="00522D8E">
            <w:pPr>
              <w:spacing w:before="0" w:beforeAutospacing="0" w:after="0" w:afterAutospacing="0"/>
              <w:ind w:left="113" w:right="113"/>
              <w:rPr>
                <w:rFonts w:hAnsi="Times New Roman" w:cs="Times New Roman"/>
                <w:color w:val="000000"/>
                <w:sz w:val="24"/>
                <w:szCs w:val="24"/>
                <w:lang w:val="ru-RU"/>
              </w:rPr>
            </w:pPr>
            <w:r w:rsidRPr="00E72662">
              <w:rPr>
                <w:rFonts w:hAnsi="Times New Roman" w:cs="Times New Roman"/>
                <w:color w:val="000000"/>
                <w:sz w:val="24"/>
                <w:szCs w:val="24"/>
                <w:lang w:val="ru-RU"/>
              </w:rPr>
              <w:t>3</w:t>
            </w: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E72662" w:rsidRDefault="004A52B4" w:rsidP="00522D8E">
            <w:pPr>
              <w:spacing w:before="0" w:beforeAutospacing="0" w:after="0" w:afterAutospacing="0"/>
              <w:ind w:left="113" w:right="113"/>
              <w:rPr>
                <w:rFonts w:hAnsi="Times New Roman" w:cs="Times New Roman"/>
                <w:color w:val="000000"/>
                <w:sz w:val="24"/>
                <w:szCs w:val="24"/>
                <w:lang w:val="ru-RU"/>
              </w:rPr>
            </w:pPr>
            <w:r w:rsidRPr="00E72662">
              <w:rPr>
                <w:rFonts w:hAnsi="Times New Roman" w:cs="Times New Roman"/>
                <w:color w:val="000000"/>
                <w:sz w:val="24"/>
                <w:szCs w:val="24"/>
                <w:lang w:val="ru-RU"/>
              </w:rPr>
              <w:t>9</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718" w:type="dxa"/>
            <w:gridSpan w:val="2"/>
            <w:tcBorders>
              <w:top w:val="single" w:sz="6" w:space="0" w:color="000000"/>
              <w:left w:val="single" w:sz="4" w:space="0" w:color="auto"/>
              <w:bottom w:val="single" w:sz="6" w:space="0" w:color="000000"/>
              <w:right w:val="single" w:sz="4" w:space="0" w:color="auto"/>
            </w:tcBorders>
            <w:textDirection w:val="btLr"/>
          </w:tcPr>
          <w:p w:rsidR="00114C4C" w:rsidRPr="004A52B4" w:rsidRDefault="00E5127F"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lang w:val="ru-RU"/>
              </w:rPr>
              <w:t>0</w:t>
            </w:r>
          </w:p>
        </w:tc>
      </w:tr>
      <w:tr w:rsidR="00114C4C" w:rsidRPr="00467D19" w:rsidTr="00E5127F">
        <w:trPr>
          <w:cantSplit/>
          <w:trHeight w:val="698"/>
        </w:trPr>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color w:val="000000"/>
                <w:sz w:val="24"/>
                <w:szCs w:val="24"/>
              </w:rPr>
              <w:t>7</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50315B"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lang w:val="ru-RU"/>
              </w:rPr>
              <w:t>36</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712622"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lang w:val="ru-RU"/>
              </w:rPr>
              <w:t>36</w:t>
            </w:r>
          </w:p>
        </w:tc>
        <w:tc>
          <w:tcPr>
            <w:tcW w:w="5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100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4A52B4"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lang w:val="ru-RU"/>
              </w:rPr>
              <w:t>17</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4A52B4"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lang w:val="ru-RU"/>
              </w:rPr>
              <w:t>47</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E72662" w:rsidRDefault="004A52B4" w:rsidP="00522D8E">
            <w:pPr>
              <w:spacing w:before="0" w:beforeAutospacing="0" w:after="0" w:afterAutospacing="0"/>
              <w:ind w:left="113" w:right="113"/>
              <w:rPr>
                <w:rFonts w:hAnsi="Times New Roman" w:cs="Times New Roman"/>
                <w:color w:val="000000"/>
                <w:sz w:val="24"/>
                <w:szCs w:val="24"/>
                <w:lang w:val="ru-RU"/>
              </w:rPr>
            </w:pPr>
            <w:r w:rsidRPr="00E72662">
              <w:rPr>
                <w:rFonts w:hAnsi="Times New Roman" w:cs="Times New Roman"/>
                <w:color w:val="000000"/>
                <w:sz w:val="24"/>
                <w:szCs w:val="24"/>
                <w:lang w:val="ru-RU"/>
              </w:rPr>
              <w:t>1</w:t>
            </w: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E72662" w:rsidRDefault="004A52B4" w:rsidP="00522D8E">
            <w:pPr>
              <w:spacing w:before="0" w:beforeAutospacing="0" w:after="0" w:afterAutospacing="0"/>
              <w:ind w:left="113" w:right="113"/>
              <w:rPr>
                <w:rFonts w:hAnsi="Times New Roman" w:cs="Times New Roman"/>
                <w:color w:val="000000"/>
                <w:sz w:val="24"/>
                <w:szCs w:val="24"/>
                <w:lang w:val="ru-RU"/>
              </w:rPr>
            </w:pPr>
            <w:r w:rsidRPr="00E72662">
              <w:rPr>
                <w:rFonts w:hAnsi="Times New Roman" w:cs="Times New Roman"/>
                <w:color w:val="000000"/>
                <w:sz w:val="24"/>
                <w:szCs w:val="24"/>
                <w:lang w:val="ru-RU"/>
              </w:rPr>
              <w:t>3</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718" w:type="dxa"/>
            <w:gridSpan w:val="2"/>
            <w:tcBorders>
              <w:top w:val="single" w:sz="6" w:space="0" w:color="000000"/>
              <w:left w:val="single" w:sz="4" w:space="0" w:color="auto"/>
              <w:bottom w:val="single" w:sz="6" w:space="0" w:color="000000"/>
              <w:right w:val="single" w:sz="4" w:space="0" w:color="auto"/>
            </w:tcBorders>
            <w:textDirection w:val="btLr"/>
          </w:tcPr>
          <w:p w:rsidR="00114C4C" w:rsidRPr="004A52B4" w:rsidRDefault="00E5127F"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lang w:val="ru-RU"/>
              </w:rPr>
              <w:t>0</w:t>
            </w:r>
          </w:p>
        </w:tc>
      </w:tr>
      <w:tr w:rsidR="00114C4C" w:rsidRPr="00467D19" w:rsidTr="0050315B">
        <w:trPr>
          <w:cantSplit/>
          <w:trHeight w:val="958"/>
        </w:trPr>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color w:val="000000"/>
                <w:sz w:val="24"/>
                <w:szCs w:val="24"/>
              </w:rPr>
              <w:t>8</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67D19" w:rsidRDefault="004A52B4" w:rsidP="00522D8E">
            <w:pPr>
              <w:spacing w:before="0" w:beforeAutospacing="0" w:after="0" w:afterAutospacing="0"/>
              <w:ind w:left="113" w:right="113"/>
              <w:rPr>
                <w:rFonts w:hAnsi="Times New Roman" w:cs="Times New Roman"/>
                <w:color w:val="000000"/>
                <w:sz w:val="24"/>
                <w:szCs w:val="24"/>
                <w:highlight w:val="yellow"/>
              </w:rPr>
            </w:pPr>
            <w:r>
              <w:rPr>
                <w:rFonts w:hAnsi="Times New Roman" w:cs="Times New Roman"/>
                <w:color w:val="000000"/>
                <w:sz w:val="24"/>
                <w:szCs w:val="24"/>
                <w:lang w:val="ru-RU"/>
              </w:rPr>
              <w:t xml:space="preserve">23 </w:t>
            </w:r>
            <w:r w:rsidR="0050315B">
              <w:rPr>
                <w:rFonts w:hAnsi="Times New Roman" w:cs="Times New Roman"/>
                <w:color w:val="000000"/>
                <w:sz w:val="24"/>
                <w:szCs w:val="24"/>
                <w:lang w:val="ru-RU"/>
              </w:rPr>
              <w:t xml:space="preserve">(+2 </w:t>
            </w:r>
            <w:r w:rsidR="0050315B" w:rsidRPr="00F53480">
              <w:rPr>
                <w:rFonts w:hAnsi="Times New Roman" w:cs="Times New Roman"/>
                <w:color w:val="000000"/>
                <w:sz w:val="24"/>
                <w:szCs w:val="24"/>
                <w:lang w:val="ru-RU"/>
              </w:rPr>
              <w:t>АОП)</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67D19" w:rsidRDefault="004A52B4" w:rsidP="00522D8E">
            <w:pPr>
              <w:spacing w:before="0" w:beforeAutospacing="0" w:after="0" w:afterAutospacing="0"/>
              <w:ind w:left="113" w:right="113"/>
              <w:rPr>
                <w:rFonts w:hAnsi="Times New Roman" w:cs="Times New Roman"/>
                <w:color w:val="000000"/>
                <w:sz w:val="24"/>
                <w:szCs w:val="24"/>
                <w:highlight w:val="yellow"/>
              </w:rPr>
            </w:pPr>
            <w:r>
              <w:rPr>
                <w:rFonts w:hAnsi="Times New Roman" w:cs="Times New Roman"/>
                <w:color w:val="000000"/>
                <w:sz w:val="24"/>
                <w:szCs w:val="24"/>
                <w:lang w:val="ru-RU"/>
              </w:rPr>
              <w:t xml:space="preserve">23 </w:t>
            </w:r>
            <w:r w:rsidR="00712622">
              <w:rPr>
                <w:rFonts w:hAnsi="Times New Roman" w:cs="Times New Roman"/>
                <w:color w:val="000000"/>
                <w:sz w:val="24"/>
                <w:szCs w:val="24"/>
                <w:lang w:val="ru-RU"/>
              </w:rPr>
              <w:t xml:space="preserve">(+2 </w:t>
            </w:r>
            <w:r w:rsidR="00712622" w:rsidRPr="00F53480">
              <w:rPr>
                <w:rFonts w:hAnsi="Times New Roman" w:cs="Times New Roman"/>
                <w:color w:val="000000"/>
                <w:sz w:val="24"/>
                <w:szCs w:val="24"/>
                <w:lang w:val="ru-RU"/>
              </w:rPr>
              <w:t>АОП)</w:t>
            </w:r>
          </w:p>
        </w:tc>
        <w:tc>
          <w:tcPr>
            <w:tcW w:w="5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100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4A52B4"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lang w:val="ru-RU"/>
              </w:rPr>
              <w:t>7</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4A52B4"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lang w:val="ru-RU"/>
              </w:rPr>
              <w:t>30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E72662" w:rsidRDefault="004A52B4" w:rsidP="00522D8E">
            <w:pPr>
              <w:spacing w:before="0" w:beforeAutospacing="0" w:after="0" w:afterAutospacing="0"/>
              <w:ind w:left="113" w:right="113"/>
              <w:rPr>
                <w:rFonts w:hAnsi="Times New Roman" w:cs="Times New Roman"/>
                <w:color w:val="000000"/>
                <w:sz w:val="24"/>
                <w:szCs w:val="24"/>
                <w:lang w:val="ru-RU"/>
              </w:rPr>
            </w:pPr>
            <w:r w:rsidRPr="00E72662">
              <w:rPr>
                <w:rFonts w:hAnsi="Times New Roman" w:cs="Times New Roman"/>
                <w:color w:val="000000"/>
                <w:sz w:val="24"/>
                <w:szCs w:val="24"/>
                <w:lang w:val="ru-RU"/>
              </w:rPr>
              <w:t>2</w:t>
            </w: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E72662" w:rsidRDefault="004A52B4" w:rsidP="00522D8E">
            <w:pPr>
              <w:spacing w:before="0" w:beforeAutospacing="0" w:after="0" w:afterAutospacing="0"/>
              <w:ind w:left="113" w:right="113"/>
              <w:rPr>
                <w:rFonts w:hAnsi="Times New Roman" w:cs="Times New Roman"/>
                <w:color w:val="000000"/>
                <w:sz w:val="24"/>
                <w:szCs w:val="24"/>
                <w:lang w:val="ru-RU"/>
              </w:rPr>
            </w:pPr>
            <w:r w:rsidRPr="00E72662">
              <w:rPr>
                <w:rFonts w:hAnsi="Times New Roman" w:cs="Times New Roman"/>
                <w:color w:val="000000"/>
                <w:sz w:val="24"/>
                <w:szCs w:val="24"/>
                <w:lang w:val="ru-RU"/>
              </w:rPr>
              <w:t>9</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718" w:type="dxa"/>
            <w:gridSpan w:val="2"/>
            <w:tcBorders>
              <w:top w:val="single" w:sz="6" w:space="0" w:color="000000"/>
              <w:left w:val="single" w:sz="4" w:space="0" w:color="auto"/>
              <w:bottom w:val="single" w:sz="6" w:space="0" w:color="000000"/>
              <w:right w:val="single" w:sz="4" w:space="0" w:color="auto"/>
            </w:tcBorders>
            <w:textDirection w:val="btLr"/>
          </w:tcPr>
          <w:p w:rsidR="00114C4C" w:rsidRPr="004A52B4" w:rsidRDefault="00E5127F"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lang w:val="ru-RU"/>
              </w:rPr>
              <w:t>0</w:t>
            </w:r>
          </w:p>
        </w:tc>
      </w:tr>
      <w:tr w:rsidR="00114C4C" w:rsidRPr="00467D19" w:rsidTr="0050315B">
        <w:trPr>
          <w:cantSplit/>
          <w:trHeight w:val="974"/>
        </w:trPr>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color w:val="000000"/>
                <w:sz w:val="24"/>
                <w:szCs w:val="24"/>
              </w:rPr>
              <w:t>9</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67D19" w:rsidRDefault="0050315B" w:rsidP="00522D8E">
            <w:pPr>
              <w:spacing w:before="0" w:beforeAutospacing="0" w:after="0" w:afterAutospacing="0"/>
              <w:ind w:left="113" w:right="113"/>
              <w:rPr>
                <w:rFonts w:hAnsi="Times New Roman" w:cs="Times New Roman"/>
                <w:color w:val="000000"/>
                <w:sz w:val="24"/>
                <w:szCs w:val="24"/>
                <w:highlight w:val="yellow"/>
              </w:rPr>
            </w:pPr>
            <w:r>
              <w:rPr>
                <w:rFonts w:hAnsi="Times New Roman" w:cs="Times New Roman"/>
                <w:color w:val="000000"/>
                <w:sz w:val="24"/>
                <w:szCs w:val="24"/>
                <w:lang w:val="ru-RU"/>
              </w:rPr>
              <w:t xml:space="preserve">31 (+2 </w:t>
            </w:r>
            <w:r w:rsidRPr="00F53480">
              <w:rPr>
                <w:rFonts w:hAnsi="Times New Roman" w:cs="Times New Roman"/>
                <w:color w:val="000000"/>
                <w:sz w:val="24"/>
                <w:szCs w:val="24"/>
                <w:lang w:val="ru-RU"/>
              </w:rPr>
              <w:t>АОП)</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67D19" w:rsidRDefault="00712622" w:rsidP="00522D8E">
            <w:pPr>
              <w:spacing w:before="0" w:beforeAutospacing="0" w:after="0" w:afterAutospacing="0"/>
              <w:ind w:left="113" w:right="113"/>
              <w:rPr>
                <w:rFonts w:hAnsi="Times New Roman" w:cs="Times New Roman"/>
                <w:color w:val="000000"/>
                <w:sz w:val="24"/>
                <w:szCs w:val="24"/>
                <w:highlight w:val="yellow"/>
              </w:rPr>
            </w:pPr>
            <w:r>
              <w:rPr>
                <w:rFonts w:hAnsi="Times New Roman" w:cs="Times New Roman"/>
                <w:color w:val="000000"/>
                <w:sz w:val="24"/>
                <w:szCs w:val="24"/>
                <w:lang w:val="ru-RU"/>
              </w:rPr>
              <w:t xml:space="preserve">31 (+2 </w:t>
            </w:r>
            <w:r w:rsidRPr="00F53480">
              <w:rPr>
                <w:rFonts w:hAnsi="Times New Roman" w:cs="Times New Roman"/>
                <w:color w:val="000000"/>
                <w:sz w:val="24"/>
                <w:szCs w:val="24"/>
                <w:lang w:val="ru-RU"/>
              </w:rPr>
              <w:t>АОП)</w:t>
            </w:r>
          </w:p>
        </w:tc>
        <w:tc>
          <w:tcPr>
            <w:tcW w:w="5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100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4A52B4"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lang w:val="ru-RU"/>
              </w:rPr>
              <w:t>12</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4A52B4"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lang w:val="ru-RU"/>
              </w:rPr>
              <w:t>39</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E72662" w:rsidRDefault="004A52B4" w:rsidP="00522D8E">
            <w:pPr>
              <w:spacing w:before="0" w:beforeAutospacing="0" w:after="0" w:afterAutospacing="0"/>
              <w:ind w:left="113" w:right="113"/>
              <w:rPr>
                <w:rFonts w:hAnsi="Times New Roman" w:cs="Times New Roman"/>
                <w:color w:val="000000"/>
                <w:sz w:val="24"/>
                <w:szCs w:val="24"/>
                <w:lang w:val="ru-RU"/>
              </w:rPr>
            </w:pPr>
            <w:r w:rsidRPr="00E72662">
              <w:rPr>
                <w:rFonts w:hAnsi="Times New Roman" w:cs="Times New Roman"/>
                <w:color w:val="000000"/>
                <w:sz w:val="24"/>
                <w:szCs w:val="24"/>
                <w:lang w:val="ru-RU"/>
              </w:rPr>
              <w:t>-</w:t>
            </w: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E72662" w:rsidRDefault="004A52B4" w:rsidP="00522D8E">
            <w:pPr>
              <w:spacing w:before="0" w:beforeAutospacing="0" w:after="0" w:afterAutospacing="0"/>
              <w:ind w:left="113" w:right="113"/>
              <w:rPr>
                <w:rFonts w:hAnsi="Times New Roman" w:cs="Times New Roman"/>
                <w:color w:val="000000"/>
                <w:sz w:val="24"/>
                <w:szCs w:val="24"/>
                <w:lang w:val="ru-RU"/>
              </w:rPr>
            </w:pPr>
            <w:r w:rsidRPr="00E72662">
              <w:rPr>
                <w:rFonts w:hAnsi="Times New Roman" w:cs="Times New Roman"/>
                <w:color w:val="000000"/>
                <w:sz w:val="24"/>
                <w:szCs w:val="24"/>
                <w:lang w:val="ru-RU"/>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718" w:type="dxa"/>
            <w:gridSpan w:val="2"/>
            <w:tcBorders>
              <w:top w:val="single" w:sz="6" w:space="0" w:color="000000"/>
              <w:left w:val="single" w:sz="4" w:space="0" w:color="auto"/>
              <w:bottom w:val="single" w:sz="6" w:space="0" w:color="000000"/>
              <w:right w:val="single" w:sz="4" w:space="0" w:color="auto"/>
            </w:tcBorders>
            <w:textDirection w:val="btLr"/>
          </w:tcPr>
          <w:p w:rsidR="00114C4C" w:rsidRPr="004A52B4" w:rsidRDefault="00E5127F"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lang w:val="ru-RU"/>
              </w:rPr>
              <w:t>0</w:t>
            </w:r>
          </w:p>
        </w:tc>
      </w:tr>
      <w:tr w:rsidR="00114C4C" w:rsidRPr="00467D19" w:rsidTr="0050315B">
        <w:trPr>
          <w:cantSplit/>
          <w:trHeight w:val="1104"/>
        </w:trPr>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proofErr w:type="spellStart"/>
            <w:r w:rsidRPr="004A52B4">
              <w:rPr>
                <w:rFonts w:hAnsi="Times New Roman" w:cs="Times New Roman"/>
                <w:color w:val="000000"/>
                <w:sz w:val="24"/>
                <w:szCs w:val="24"/>
              </w:rPr>
              <w:t>Итого</w:t>
            </w:r>
            <w:proofErr w:type="spellEnd"/>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67D19" w:rsidRDefault="0050315B" w:rsidP="00522D8E">
            <w:pPr>
              <w:spacing w:before="0" w:beforeAutospacing="0" w:after="0" w:afterAutospacing="0"/>
              <w:ind w:left="113" w:right="113"/>
              <w:rPr>
                <w:rFonts w:hAnsi="Times New Roman" w:cs="Times New Roman"/>
                <w:color w:val="000000"/>
                <w:sz w:val="24"/>
                <w:szCs w:val="24"/>
                <w:highlight w:val="yellow"/>
              </w:rPr>
            </w:pPr>
            <w:r>
              <w:rPr>
                <w:rFonts w:hAnsi="Times New Roman" w:cs="Times New Roman"/>
                <w:color w:val="000000"/>
                <w:sz w:val="24"/>
                <w:szCs w:val="24"/>
                <w:lang w:val="ru-RU"/>
              </w:rPr>
              <w:t xml:space="preserve">147 (+9 </w:t>
            </w:r>
            <w:r w:rsidRPr="00F53480">
              <w:rPr>
                <w:rFonts w:hAnsi="Times New Roman" w:cs="Times New Roman"/>
                <w:color w:val="000000"/>
                <w:sz w:val="24"/>
                <w:szCs w:val="24"/>
                <w:lang w:val="ru-RU"/>
              </w:rPr>
              <w:t>АОП)</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67D19" w:rsidRDefault="00712622" w:rsidP="00522D8E">
            <w:pPr>
              <w:spacing w:before="0" w:beforeAutospacing="0" w:after="0" w:afterAutospacing="0"/>
              <w:ind w:left="113" w:right="113"/>
              <w:rPr>
                <w:rFonts w:hAnsi="Times New Roman" w:cs="Times New Roman"/>
                <w:color w:val="000000"/>
                <w:sz w:val="24"/>
                <w:szCs w:val="24"/>
                <w:highlight w:val="yellow"/>
              </w:rPr>
            </w:pPr>
            <w:r>
              <w:rPr>
                <w:rFonts w:hAnsi="Times New Roman" w:cs="Times New Roman"/>
                <w:color w:val="000000"/>
                <w:sz w:val="24"/>
                <w:szCs w:val="24"/>
                <w:lang w:val="ru-RU"/>
              </w:rPr>
              <w:t xml:space="preserve">147 (+9 </w:t>
            </w:r>
            <w:r w:rsidRPr="00F53480">
              <w:rPr>
                <w:rFonts w:hAnsi="Times New Roman" w:cs="Times New Roman"/>
                <w:color w:val="000000"/>
                <w:sz w:val="24"/>
                <w:szCs w:val="24"/>
                <w:lang w:val="ru-RU"/>
              </w:rPr>
              <w:t>АОП)</w:t>
            </w:r>
          </w:p>
        </w:tc>
        <w:tc>
          <w:tcPr>
            <w:tcW w:w="5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100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4A52B4"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rPr>
              <w:t>54</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rPr>
              <w:t>3</w:t>
            </w:r>
            <w:r w:rsidR="004A52B4" w:rsidRPr="004A52B4">
              <w:rPr>
                <w:rFonts w:hAnsi="Times New Roman" w:cs="Times New Roman"/>
                <w:color w:val="000000"/>
                <w:sz w:val="24"/>
                <w:szCs w:val="24"/>
                <w:lang w:val="ru-RU"/>
              </w:rPr>
              <w:t>7</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E72662" w:rsidRDefault="00114C4C" w:rsidP="00522D8E">
            <w:pPr>
              <w:spacing w:before="0" w:beforeAutospacing="0" w:after="0" w:afterAutospacing="0"/>
              <w:ind w:left="113" w:right="113"/>
              <w:rPr>
                <w:rFonts w:hAnsi="Times New Roman" w:cs="Times New Roman"/>
                <w:color w:val="000000"/>
                <w:sz w:val="24"/>
                <w:szCs w:val="24"/>
                <w:lang w:val="ru-RU"/>
              </w:rPr>
            </w:pPr>
            <w:r w:rsidRPr="00E72662">
              <w:rPr>
                <w:rFonts w:hAnsi="Times New Roman" w:cs="Times New Roman"/>
                <w:color w:val="000000"/>
                <w:sz w:val="24"/>
                <w:szCs w:val="24"/>
              </w:rPr>
              <w:t>1</w:t>
            </w:r>
            <w:r w:rsidR="004A52B4" w:rsidRPr="00E72662">
              <w:rPr>
                <w:rFonts w:hAnsi="Times New Roman" w:cs="Times New Roman"/>
                <w:color w:val="000000"/>
                <w:sz w:val="24"/>
                <w:szCs w:val="24"/>
                <w:lang w:val="ru-RU"/>
              </w:rPr>
              <w:t>2</w:t>
            </w: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E72662" w:rsidRDefault="004A52B4" w:rsidP="00522D8E">
            <w:pPr>
              <w:spacing w:before="0" w:beforeAutospacing="0" w:after="0" w:afterAutospacing="0"/>
              <w:ind w:left="113" w:right="113"/>
              <w:rPr>
                <w:rFonts w:hAnsi="Times New Roman" w:cs="Times New Roman"/>
                <w:color w:val="000000"/>
                <w:sz w:val="24"/>
                <w:szCs w:val="24"/>
                <w:lang w:val="ru-RU"/>
              </w:rPr>
            </w:pPr>
            <w:r w:rsidRPr="00E72662">
              <w:rPr>
                <w:rFonts w:hAnsi="Times New Roman" w:cs="Times New Roman"/>
                <w:color w:val="000000"/>
                <w:sz w:val="24"/>
                <w:szCs w:val="24"/>
                <w:lang w:val="ru-RU"/>
              </w:rPr>
              <w:t>8</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718" w:type="dxa"/>
            <w:gridSpan w:val="2"/>
            <w:tcBorders>
              <w:top w:val="single" w:sz="6" w:space="0" w:color="000000"/>
              <w:left w:val="single" w:sz="4" w:space="0" w:color="auto"/>
              <w:bottom w:val="single" w:sz="6" w:space="0" w:color="000000"/>
              <w:right w:val="single" w:sz="4" w:space="0" w:color="auto"/>
            </w:tcBorders>
            <w:textDirection w:val="btLr"/>
          </w:tcPr>
          <w:p w:rsidR="00114C4C" w:rsidRPr="004A52B4" w:rsidRDefault="00E5127F"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lang w:val="ru-RU"/>
              </w:rPr>
              <w:t>0</w:t>
            </w:r>
          </w:p>
        </w:tc>
      </w:tr>
    </w:tbl>
    <w:p w:rsidR="000D726E" w:rsidRDefault="000D726E" w:rsidP="00522D8E">
      <w:pPr>
        <w:spacing w:before="0" w:beforeAutospacing="0" w:after="0" w:afterAutospacing="0"/>
        <w:rPr>
          <w:rFonts w:hAnsi="Times New Roman" w:cs="Times New Roman"/>
          <w:color w:val="000000"/>
          <w:sz w:val="24"/>
          <w:szCs w:val="24"/>
          <w:lang w:val="ru-RU"/>
        </w:rPr>
      </w:pPr>
    </w:p>
    <w:p w:rsidR="00F452A6" w:rsidRPr="000D726E" w:rsidRDefault="007828C5" w:rsidP="00522D8E">
      <w:pPr>
        <w:spacing w:before="0" w:beforeAutospacing="0" w:after="0" w:afterAutospacing="0"/>
        <w:rPr>
          <w:rFonts w:hAnsi="Times New Roman" w:cs="Times New Roman"/>
          <w:color w:val="000000"/>
          <w:sz w:val="24"/>
          <w:szCs w:val="24"/>
          <w:lang w:val="ru-RU"/>
        </w:rPr>
      </w:pPr>
      <w:r w:rsidRPr="000D726E">
        <w:rPr>
          <w:rFonts w:hAnsi="Times New Roman" w:cs="Times New Roman"/>
          <w:color w:val="000000"/>
          <w:sz w:val="24"/>
          <w:szCs w:val="24"/>
          <w:lang w:val="ru-RU"/>
        </w:rPr>
        <w:t>Анализ данных, представленных в таблице, показывает, что в 2022 году процент учащихся, окончивших на «4» и «5», повысился на</w:t>
      </w:r>
      <w:r w:rsidR="000D726E" w:rsidRPr="000D726E">
        <w:rPr>
          <w:rFonts w:hAnsi="Times New Roman" w:cs="Times New Roman"/>
          <w:color w:val="000000"/>
          <w:sz w:val="24"/>
          <w:szCs w:val="24"/>
          <w:lang w:val="ru-RU"/>
        </w:rPr>
        <w:t xml:space="preserve"> 5</w:t>
      </w:r>
      <w:r w:rsidRPr="000D726E">
        <w:rPr>
          <w:rFonts w:hAnsi="Times New Roman" w:cs="Times New Roman"/>
          <w:color w:val="000000"/>
          <w:sz w:val="24"/>
          <w:szCs w:val="24"/>
          <w:lang w:val="ru-RU"/>
        </w:rPr>
        <w:t xml:space="preserve"> </w:t>
      </w:r>
      <w:r w:rsidR="000D726E" w:rsidRPr="000D726E">
        <w:rPr>
          <w:rFonts w:hAnsi="Times New Roman" w:cs="Times New Roman"/>
          <w:color w:val="000000"/>
          <w:sz w:val="24"/>
          <w:szCs w:val="24"/>
          <w:lang w:val="ru-RU"/>
        </w:rPr>
        <w:t>процентов</w:t>
      </w:r>
      <w:r w:rsidRPr="000D726E">
        <w:rPr>
          <w:rFonts w:hAnsi="Times New Roman" w:cs="Times New Roman"/>
          <w:color w:val="000000"/>
          <w:sz w:val="24"/>
          <w:szCs w:val="24"/>
          <w:lang w:val="ru-RU"/>
        </w:rPr>
        <w:t xml:space="preserve"> (в 2021-м был</w:t>
      </w:r>
      <w:r w:rsidR="000D726E" w:rsidRPr="000D726E">
        <w:rPr>
          <w:rFonts w:hAnsi="Times New Roman" w:cs="Times New Roman"/>
          <w:color w:val="000000"/>
          <w:sz w:val="24"/>
          <w:szCs w:val="24"/>
          <w:lang w:val="ru-RU"/>
        </w:rPr>
        <w:t xml:space="preserve"> 32</w:t>
      </w:r>
      <w:r w:rsidRPr="000D726E">
        <w:rPr>
          <w:rFonts w:hAnsi="Times New Roman" w:cs="Times New Roman"/>
          <w:color w:val="000000"/>
          <w:sz w:val="24"/>
          <w:szCs w:val="24"/>
          <w:lang w:val="ru-RU"/>
        </w:rPr>
        <w:t>%), процент учащихся, окончивших на «5», повысился на</w:t>
      </w:r>
      <w:r w:rsidR="000D726E" w:rsidRPr="000D726E">
        <w:rPr>
          <w:rFonts w:hAnsi="Times New Roman" w:cs="Times New Roman"/>
          <w:color w:val="000000"/>
          <w:sz w:val="24"/>
          <w:szCs w:val="24"/>
          <w:lang w:val="ru-RU"/>
        </w:rPr>
        <w:t xml:space="preserve"> 3</w:t>
      </w:r>
      <w:r w:rsidRPr="000D726E">
        <w:rPr>
          <w:rFonts w:hAnsi="Times New Roman" w:cs="Times New Roman"/>
          <w:color w:val="000000"/>
          <w:sz w:val="24"/>
          <w:szCs w:val="24"/>
          <w:lang w:val="ru-RU"/>
        </w:rPr>
        <w:t xml:space="preserve"> процента (в 2021-м –</w:t>
      </w:r>
      <w:r w:rsidR="000D726E" w:rsidRPr="000D726E">
        <w:rPr>
          <w:rFonts w:hAnsi="Times New Roman" w:cs="Times New Roman"/>
          <w:color w:val="000000"/>
          <w:sz w:val="24"/>
          <w:szCs w:val="24"/>
          <w:lang w:val="ru-RU"/>
        </w:rPr>
        <w:t xml:space="preserve"> 5</w:t>
      </w:r>
      <w:r w:rsidRPr="000D726E">
        <w:rPr>
          <w:rFonts w:hAnsi="Times New Roman" w:cs="Times New Roman"/>
          <w:color w:val="000000"/>
          <w:sz w:val="24"/>
          <w:szCs w:val="24"/>
          <w:lang w:val="ru-RU"/>
        </w:rPr>
        <w:t>%).</w:t>
      </w:r>
    </w:p>
    <w:p w:rsidR="00E72662" w:rsidRPr="00E72662" w:rsidRDefault="00E72662" w:rsidP="00522D8E">
      <w:pPr>
        <w:spacing w:before="0" w:beforeAutospacing="0" w:after="0" w:afterAutospacing="0"/>
        <w:rPr>
          <w:lang w:val="ru-RU"/>
        </w:rPr>
      </w:pPr>
      <w:r w:rsidRPr="00E72662">
        <w:rPr>
          <w:lang w:val="ru-RU"/>
        </w:rPr>
        <w:t xml:space="preserve">В текущем учебном году качество знаний  по сравнению с </w:t>
      </w:r>
      <w:r>
        <w:rPr>
          <w:lang w:val="ru-RU"/>
        </w:rPr>
        <w:t>прошлым годом  повысилось на 5%</w:t>
      </w:r>
      <w:r w:rsidRPr="00E72662">
        <w:rPr>
          <w:lang w:val="ru-RU"/>
        </w:rPr>
        <w:t xml:space="preserve">. </w:t>
      </w:r>
    </w:p>
    <w:p w:rsidR="00E72662" w:rsidRPr="000D726E" w:rsidRDefault="00E72662" w:rsidP="00522D8E">
      <w:pPr>
        <w:spacing w:before="0" w:beforeAutospacing="0" w:after="0" w:afterAutospacing="0"/>
        <w:rPr>
          <w:lang w:val="ru-RU"/>
        </w:rPr>
      </w:pPr>
      <w:r>
        <w:rPr>
          <w:lang w:val="ru-RU"/>
        </w:rPr>
        <w:t>9</w:t>
      </w:r>
      <w:r w:rsidRPr="00E72662">
        <w:rPr>
          <w:lang w:val="ru-RU"/>
        </w:rPr>
        <w:t xml:space="preserve"> обучающихся занимались по АОП. Они успешно освоили программу по всем предметам. Из них </w:t>
      </w:r>
      <w:proofErr w:type="gramStart"/>
      <w:r w:rsidRPr="00E72662">
        <w:rPr>
          <w:lang w:val="ru-RU"/>
        </w:rPr>
        <w:t>на  индивидуальном</w:t>
      </w:r>
      <w:proofErr w:type="gramEnd"/>
      <w:r w:rsidRPr="00E72662">
        <w:rPr>
          <w:lang w:val="ru-RU"/>
        </w:rPr>
        <w:t xml:space="preserve"> обучении на дому находился 6 обучающийся, который успешно освоил программу по всем предметам.</w:t>
      </w:r>
    </w:p>
    <w:p w:rsidR="00A455A8" w:rsidRDefault="00A455A8" w:rsidP="00522D8E">
      <w:pPr>
        <w:spacing w:before="0" w:beforeAutospacing="0" w:after="0" w:afterAutospacing="0"/>
        <w:rPr>
          <w:rFonts w:hAnsi="Times New Roman" w:cs="Times New Roman"/>
          <w:b/>
          <w:bCs/>
          <w:color w:val="000000"/>
          <w:sz w:val="24"/>
          <w:szCs w:val="24"/>
          <w:lang w:val="ru-RU"/>
        </w:rPr>
      </w:pPr>
    </w:p>
    <w:p w:rsidR="00F452A6" w:rsidRDefault="007828C5" w:rsidP="00522D8E">
      <w:pPr>
        <w:spacing w:before="0" w:beforeAutospacing="0" w:after="0" w:afterAutospacing="0"/>
        <w:rPr>
          <w:rFonts w:hAnsi="Times New Roman" w:cs="Times New Roman"/>
          <w:b/>
          <w:bCs/>
          <w:color w:val="000000"/>
          <w:sz w:val="24"/>
          <w:szCs w:val="24"/>
          <w:lang w:val="ru-RU"/>
        </w:rPr>
      </w:pPr>
      <w:r w:rsidRPr="003831B3">
        <w:rPr>
          <w:rFonts w:hAnsi="Times New Roman" w:cs="Times New Roman"/>
          <w:b/>
          <w:bCs/>
          <w:color w:val="000000"/>
          <w:sz w:val="24"/>
          <w:szCs w:val="24"/>
          <w:lang w:val="ru-RU"/>
        </w:rPr>
        <w:t xml:space="preserve">Таблица 8. Результаты освоения учащимися программы среднего общего образования по показателю </w:t>
      </w:r>
      <w:r w:rsidRPr="003831B3">
        <w:rPr>
          <w:rFonts w:hAnsi="Times New Roman" w:cs="Times New Roman"/>
          <w:b/>
          <w:bCs/>
          <w:color w:val="000000"/>
          <w:sz w:val="24"/>
          <w:szCs w:val="24"/>
        </w:rPr>
        <w:t>«</w:t>
      </w:r>
      <w:proofErr w:type="spellStart"/>
      <w:r w:rsidRPr="003831B3">
        <w:rPr>
          <w:rFonts w:hAnsi="Times New Roman" w:cs="Times New Roman"/>
          <w:b/>
          <w:bCs/>
          <w:color w:val="000000"/>
          <w:sz w:val="24"/>
          <w:szCs w:val="24"/>
        </w:rPr>
        <w:t>успеваемость</w:t>
      </w:r>
      <w:proofErr w:type="spellEnd"/>
      <w:r w:rsidRPr="003831B3">
        <w:rPr>
          <w:rFonts w:hAnsi="Times New Roman" w:cs="Times New Roman"/>
          <w:b/>
          <w:bCs/>
          <w:color w:val="000000"/>
          <w:sz w:val="24"/>
          <w:szCs w:val="24"/>
        </w:rPr>
        <w:t>» в 2022 </w:t>
      </w:r>
      <w:proofErr w:type="spellStart"/>
      <w:r w:rsidRPr="003831B3">
        <w:rPr>
          <w:rFonts w:hAnsi="Times New Roman" w:cs="Times New Roman"/>
          <w:b/>
          <w:bCs/>
          <w:color w:val="000000"/>
          <w:sz w:val="24"/>
          <w:szCs w:val="24"/>
        </w:rPr>
        <w:t>году</w:t>
      </w:r>
      <w:proofErr w:type="spellEnd"/>
    </w:p>
    <w:p w:rsidR="00A455A8" w:rsidRPr="00A455A8" w:rsidRDefault="00A455A8" w:rsidP="00522D8E">
      <w:pPr>
        <w:spacing w:before="0" w:beforeAutospacing="0" w:after="0" w:afterAutospacing="0"/>
        <w:rPr>
          <w:rFonts w:hAnsi="Times New Roman" w:cs="Times New Roman"/>
          <w:color w:val="000000"/>
          <w:sz w:val="24"/>
          <w:szCs w:val="24"/>
          <w:lang w:val="ru-RU"/>
        </w:rPr>
      </w:pPr>
    </w:p>
    <w:tbl>
      <w:tblPr>
        <w:tblW w:w="10814" w:type="dxa"/>
        <w:tblInd w:w="-776" w:type="dxa"/>
        <w:tblLayout w:type="fixed"/>
        <w:tblCellMar>
          <w:top w:w="15" w:type="dxa"/>
          <w:left w:w="15" w:type="dxa"/>
          <w:bottom w:w="15" w:type="dxa"/>
          <w:right w:w="15" w:type="dxa"/>
        </w:tblCellMar>
        <w:tblLook w:val="0600" w:firstRow="0" w:lastRow="0" w:firstColumn="0" w:lastColumn="0" w:noHBand="1" w:noVBand="1"/>
      </w:tblPr>
      <w:tblGrid>
        <w:gridCol w:w="758"/>
        <w:gridCol w:w="794"/>
        <w:gridCol w:w="705"/>
        <w:gridCol w:w="563"/>
        <w:gridCol w:w="992"/>
        <w:gridCol w:w="425"/>
        <w:gridCol w:w="1150"/>
        <w:gridCol w:w="426"/>
        <w:gridCol w:w="7"/>
        <w:gridCol w:w="1301"/>
        <w:gridCol w:w="534"/>
        <w:gridCol w:w="1025"/>
        <w:gridCol w:w="393"/>
        <w:gridCol w:w="32"/>
        <w:gridCol w:w="932"/>
        <w:gridCol w:w="737"/>
        <w:gridCol w:w="40"/>
      </w:tblGrid>
      <w:tr w:rsidR="000D726E" w:rsidRPr="003831B3" w:rsidTr="000D726E">
        <w:trPr>
          <w:gridAfter w:val="1"/>
          <w:wAfter w:w="40" w:type="dxa"/>
        </w:trPr>
        <w:tc>
          <w:tcPr>
            <w:tcW w:w="75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0D726E" w:rsidRPr="003831B3" w:rsidRDefault="000D726E" w:rsidP="00522D8E">
            <w:pPr>
              <w:spacing w:before="0" w:beforeAutospacing="0" w:after="0" w:afterAutospacing="0"/>
              <w:ind w:left="113" w:right="113"/>
              <w:rPr>
                <w:rFonts w:hAnsi="Times New Roman" w:cs="Times New Roman"/>
                <w:color w:val="000000"/>
                <w:sz w:val="24"/>
                <w:szCs w:val="24"/>
              </w:rPr>
            </w:pPr>
            <w:proofErr w:type="spellStart"/>
            <w:r w:rsidRPr="003831B3">
              <w:rPr>
                <w:rFonts w:hAnsi="Times New Roman" w:cs="Times New Roman"/>
                <w:b/>
                <w:bCs/>
                <w:color w:val="000000"/>
                <w:sz w:val="24"/>
                <w:szCs w:val="24"/>
              </w:rPr>
              <w:t>Классы</w:t>
            </w:r>
            <w:proofErr w:type="spellEnd"/>
          </w:p>
        </w:tc>
        <w:tc>
          <w:tcPr>
            <w:tcW w:w="79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0D726E" w:rsidRPr="003831B3" w:rsidRDefault="000D726E" w:rsidP="00522D8E">
            <w:pPr>
              <w:spacing w:before="0" w:beforeAutospacing="0" w:after="0" w:afterAutospacing="0"/>
              <w:ind w:left="113" w:right="113"/>
              <w:rPr>
                <w:rFonts w:hAnsi="Times New Roman" w:cs="Times New Roman"/>
                <w:color w:val="000000"/>
                <w:sz w:val="24"/>
                <w:szCs w:val="24"/>
              </w:rPr>
            </w:pPr>
            <w:r w:rsidRPr="003831B3">
              <w:rPr>
                <w:rFonts w:hAnsi="Times New Roman" w:cs="Times New Roman"/>
                <w:b/>
                <w:bCs/>
                <w:color w:val="000000"/>
                <w:sz w:val="24"/>
                <w:szCs w:val="24"/>
              </w:rPr>
              <w:t>Всего учащихся</w:t>
            </w:r>
          </w:p>
        </w:tc>
        <w:tc>
          <w:tcPr>
            <w:tcW w:w="1268"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726E" w:rsidRPr="003831B3" w:rsidRDefault="000D726E"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Из них успевают</w:t>
            </w:r>
          </w:p>
        </w:tc>
        <w:tc>
          <w:tcPr>
            <w:tcW w:w="299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726E" w:rsidRPr="003831B3" w:rsidRDefault="000D726E"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Окончили год</w:t>
            </w:r>
          </w:p>
        </w:tc>
        <w:tc>
          <w:tcPr>
            <w:tcW w:w="1842"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D726E" w:rsidRPr="003831B3" w:rsidRDefault="000D726E"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Не успевают</w:t>
            </w:r>
          </w:p>
        </w:tc>
        <w:tc>
          <w:tcPr>
            <w:tcW w:w="3119" w:type="dxa"/>
            <w:gridSpan w:val="5"/>
            <w:tcBorders>
              <w:top w:val="single" w:sz="6" w:space="0" w:color="000000"/>
              <w:left w:val="single" w:sz="4" w:space="0" w:color="auto"/>
              <w:bottom w:val="single" w:sz="6" w:space="0" w:color="000000"/>
              <w:right w:val="single" w:sz="6" w:space="0" w:color="000000"/>
            </w:tcBorders>
          </w:tcPr>
          <w:p w:rsidR="000D726E" w:rsidRPr="003831B3" w:rsidRDefault="000D726E" w:rsidP="00522D8E">
            <w:pPr>
              <w:spacing w:before="0" w:beforeAutospacing="0" w:after="0" w:afterAutospacing="0"/>
              <w:rPr>
                <w:rFonts w:hAnsi="Times New Roman" w:cs="Times New Roman"/>
                <w:color w:val="000000"/>
                <w:sz w:val="24"/>
                <w:szCs w:val="24"/>
              </w:rPr>
            </w:pPr>
            <w:proofErr w:type="spellStart"/>
            <w:r w:rsidRPr="003831B3">
              <w:rPr>
                <w:rFonts w:hAnsi="Times New Roman" w:cs="Times New Roman"/>
                <w:b/>
                <w:bCs/>
                <w:color w:val="000000"/>
                <w:sz w:val="24"/>
                <w:szCs w:val="24"/>
              </w:rPr>
              <w:t>Переведены</w:t>
            </w:r>
            <w:proofErr w:type="spellEnd"/>
            <w:r w:rsidRPr="003831B3">
              <w:rPr>
                <w:rFonts w:hAnsi="Times New Roman" w:cs="Times New Roman"/>
                <w:b/>
                <w:bCs/>
                <w:color w:val="000000"/>
                <w:sz w:val="24"/>
                <w:szCs w:val="24"/>
              </w:rPr>
              <w:t xml:space="preserve"> </w:t>
            </w:r>
            <w:proofErr w:type="spellStart"/>
            <w:r w:rsidRPr="003831B3">
              <w:rPr>
                <w:rFonts w:hAnsi="Times New Roman" w:cs="Times New Roman"/>
                <w:b/>
                <w:bCs/>
                <w:color w:val="000000"/>
                <w:sz w:val="24"/>
                <w:szCs w:val="24"/>
              </w:rPr>
              <w:t>условно</w:t>
            </w:r>
            <w:proofErr w:type="spellEnd"/>
          </w:p>
        </w:tc>
      </w:tr>
      <w:tr w:rsidR="000D726E" w:rsidRPr="003831B3" w:rsidTr="000D726E">
        <w:trPr>
          <w:gridAfter w:val="1"/>
          <w:wAfter w:w="40" w:type="dxa"/>
        </w:trPr>
        <w:tc>
          <w:tcPr>
            <w:tcW w:w="75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726E" w:rsidRPr="003831B3" w:rsidRDefault="000D726E" w:rsidP="00522D8E">
            <w:pPr>
              <w:spacing w:before="0" w:beforeAutospacing="0" w:after="0" w:afterAutospacing="0"/>
              <w:ind w:left="75" w:right="75"/>
              <w:rPr>
                <w:rFonts w:hAnsi="Times New Roman" w:cs="Times New Roman"/>
                <w:color w:val="000000"/>
                <w:sz w:val="24"/>
                <w:szCs w:val="24"/>
              </w:rPr>
            </w:pPr>
          </w:p>
        </w:tc>
        <w:tc>
          <w:tcPr>
            <w:tcW w:w="79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726E" w:rsidRPr="003831B3" w:rsidRDefault="000D726E" w:rsidP="00522D8E">
            <w:pPr>
              <w:spacing w:before="0" w:beforeAutospacing="0" w:after="0" w:afterAutospacing="0"/>
              <w:ind w:left="75" w:right="75"/>
              <w:rPr>
                <w:rFonts w:hAnsi="Times New Roman" w:cs="Times New Roman"/>
                <w:color w:val="000000"/>
                <w:sz w:val="24"/>
                <w:szCs w:val="24"/>
              </w:rPr>
            </w:pPr>
          </w:p>
        </w:tc>
        <w:tc>
          <w:tcPr>
            <w:tcW w:w="1268"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726E" w:rsidRPr="003831B3" w:rsidRDefault="000D726E" w:rsidP="00522D8E">
            <w:pPr>
              <w:spacing w:before="0" w:beforeAutospacing="0" w:after="0" w:afterAutospacing="0"/>
              <w:ind w:left="75" w:right="75"/>
              <w:rPr>
                <w:rFonts w:hAnsi="Times New Roman" w:cs="Times New Roman"/>
                <w:color w:val="000000"/>
                <w:sz w:val="24"/>
                <w:szCs w:val="24"/>
              </w:rPr>
            </w:pPr>
          </w:p>
        </w:tc>
        <w:tc>
          <w:tcPr>
            <w:tcW w:w="3000" w:type="dxa"/>
            <w:gridSpan w:val="5"/>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D726E" w:rsidRPr="003831B3" w:rsidRDefault="000D726E" w:rsidP="00522D8E">
            <w:pPr>
              <w:spacing w:before="0" w:beforeAutospacing="0" w:after="0" w:afterAutospacing="0"/>
              <w:ind w:left="75" w:right="75"/>
              <w:rPr>
                <w:rFonts w:hAnsi="Times New Roman" w:cs="Times New Roman"/>
                <w:color w:val="000000"/>
                <w:sz w:val="24"/>
                <w:szCs w:val="24"/>
              </w:rPr>
            </w:pPr>
            <w:proofErr w:type="spellStart"/>
            <w:r w:rsidRPr="003831B3">
              <w:rPr>
                <w:rFonts w:hAnsi="Times New Roman" w:cs="Times New Roman"/>
                <w:b/>
                <w:bCs/>
                <w:color w:val="000000"/>
                <w:sz w:val="24"/>
                <w:szCs w:val="24"/>
              </w:rPr>
              <w:t>Всего</w:t>
            </w:r>
            <w:proofErr w:type="spellEnd"/>
          </w:p>
        </w:tc>
        <w:tc>
          <w:tcPr>
            <w:tcW w:w="1835" w:type="dxa"/>
            <w:gridSpan w:val="2"/>
            <w:tcBorders>
              <w:top w:val="single" w:sz="6" w:space="0" w:color="000000"/>
              <w:left w:val="single" w:sz="4" w:space="0" w:color="auto"/>
              <w:bottom w:val="single" w:sz="6" w:space="0" w:color="000000"/>
              <w:right w:val="single" w:sz="4" w:space="0" w:color="auto"/>
            </w:tcBorders>
          </w:tcPr>
          <w:p w:rsidR="000D726E" w:rsidRPr="003831B3" w:rsidRDefault="000D726E" w:rsidP="00522D8E">
            <w:pPr>
              <w:spacing w:before="0" w:beforeAutospacing="0" w:after="0" w:afterAutospacing="0"/>
              <w:ind w:right="75"/>
              <w:rPr>
                <w:rFonts w:hAnsi="Times New Roman" w:cs="Times New Roman"/>
                <w:color w:val="000000"/>
                <w:sz w:val="24"/>
                <w:szCs w:val="24"/>
              </w:rPr>
            </w:pPr>
            <w:proofErr w:type="spellStart"/>
            <w:r w:rsidRPr="003831B3">
              <w:rPr>
                <w:rFonts w:hAnsi="Times New Roman" w:cs="Times New Roman"/>
                <w:b/>
                <w:bCs/>
                <w:color w:val="000000"/>
                <w:sz w:val="24"/>
                <w:szCs w:val="24"/>
              </w:rPr>
              <w:t>Всего</w:t>
            </w:r>
            <w:proofErr w:type="spellEnd"/>
          </w:p>
        </w:tc>
        <w:tc>
          <w:tcPr>
            <w:tcW w:w="1418" w:type="dxa"/>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0D726E" w:rsidRPr="003831B3" w:rsidRDefault="000D726E" w:rsidP="00522D8E">
            <w:pPr>
              <w:spacing w:before="0" w:beforeAutospacing="0" w:after="0" w:afterAutospacing="0"/>
              <w:ind w:left="75" w:right="75"/>
              <w:rPr>
                <w:rFonts w:hAnsi="Times New Roman" w:cs="Times New Roman"/>
                <w:color w:val="000000"/>
                <w:sz w:val="24"/>
                <w:szCs w:val="24"/>
              </w:rPr>
            </w:pPr>
          </w:p>
        </w:tc>
        <w:tc>
          <w:tcPr>
            <w:tcW w:w="1701"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726E" w:rsidRPr="003831B3" w:rsidRDefault="000D726E"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Из них н/а</w:t>
            </w:r>
          </w:p>
        </w:tc>
      </w:tr>
      <w:tr w:rsidR="000D726E" w:rsidRPr="003831B3" w:rsidTr="000D726E">
        <w:tc>
          <w:tcPr>
            <w:tcW w:w="75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F452A6" w:rsidP="00522D8E">
            <w:pPr>
              <w:spacing w:before="0" w:beforeAutospacing="0" w:after="0" w:afterAutospacing="0"/>
              <w:ind w:left="75" w:right="75"/>
              <w:rPr>
                <w:rFonts w:hAnsi="Times New Roman" w:cs="Times New Roman"/>
                <w:color w:val="000000"/>
                <w:sz w:val="24"/>
                <w:szCs w:val="24"/>
              </w:rPr>
            </w:pPr>
          </w:p>
        </w:tc>
        <w:tc>
          <w:tcPr>
            <w:tcW w:w="79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F452A6" w:rsidP="00522D8E">
            <w:pPr>
              <w:spacing w:before="0" w:beforeAutospacing="0" w:after="0" w:afterAutospacing="0"/>
              <w:ind w:left="75" w:right="75"/>
              <w:rPr>
                <w:rFonts w:hAnsi="Times New Roman" w:cs="Times New Roman"/>
                <w:color w:val="000000"/>
                <w:sz w:val="24"/>
                <w:szCs w:val="24"/>
              </w:rPr>
            </w:pPr>
          </w:p>
        </w:tc>
        <w:tc>
          <w:tcPr>
            <w:tcW w:w="7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Количество</w:t>
            </w:r>
          </w:p>
        </w:tc>
        <w:tc>
          <w:tcPr>
            <w:tcW w:w="5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с отметками «4» и «5»</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с отметками «5»</w:t>
            </w:r>
          </w:p>
        </w:tc>
        <w:tc>
          <w:tcPr>
            <w:tcW w:w="426"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w:t>
            </w:r>
          </w:p>
        </w:tc>
        <w:tc>
          <w:tcPr>
            <w:tcW w:w="1308" w:type="dxa"/>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Количество</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w:t>
            </w:r>
          </w:p>
        </w:tc>
        <w:tc>
          <w:tcPr>
            <w:tcW w:w="1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Количество</w:t>
            </w:r>
          </w:p>
        </w:tc>
        <w:tc>
          <w:tcPr>
            <w:tcW w:w="42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w:t>
            </w:r>
          </w:p>
        </w:tc>
        <w:tc>
          <w:tcPr>
            <w:tcW w:w="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Количество</w:t>
            </w:r>
          </w:p>
        </w:tc>
        <w:tc>
          <w:tcPr>
            <w:tcW w:w="7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w:t>
            </w:r>
          </w:p>
        </w:tc>
      </w:tr>
      <w:tr w:rsidR="000D726E" w:rsidRPr="003831B3" w:rsidTr="000D726E">
        <w:tc>
          <w:tcPr>
            <w:tcW w:w="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10</w:t>
            </w:r>
          </w:p>
        </w:tc>
        <w:tc>
          <w:tcPr>
            <w:tcW w:w="7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17</w:t>
            </w:r>
          </w:p>
        </w:tc>
        <w:tc>
          <w:tcPr>
            <w:tcW w:w="7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17</w:t>
            </w:r>
          </w:p>
        </w:tc>
        <w:tc>
          <w:tcPr>
            <w:tcW w:w="5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100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4</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24</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0</w:t>
            </w: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0</w:t>
            </w:r>
          </w:p>
        </w:tc>
        <w:tc>
          <w:tcPr>
            <w:tcW w:w="13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c>
          <w:tcPr>
            <w:tcW w:w="1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c>
          <w:tcPr>
            <w:tcW w:w="42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c>
          <w:tcPr>
            <w:tcW w:w="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c>
          <w:tcPr>
            <w:tcW w:w="7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r>
      <w:tr w:rsidR="000D726E" w:rsidRPr="003831B3" w:rsidTr="000D726E">
        <w:tc>
          <w:tcPr>
            <w:tcW w:w="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11</w:t>
            </w:r>
          </w:p>
        </w:tc>
        <w:tc>
          <w:tcPr>
            <w:tcW w:w="7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12</w:t>
            </w:r>
          </w:p>
        </w:tc>
        <w:tc>
          <w:tcPr>
            <w:tcW w:w="7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12</w:t>
            </w:r>
          </w:p>
        </w:tc>
        <w:tc>
          <w:tcPr>
            <w:tcW w:w="5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100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7</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58</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0</w:t>
            </w: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0</w:t>
            </w:r>
          </w:p>
        </w:tc>
        <w:tc>
          <w:tcPr>
            <w:tcW w:w="13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c>
          <w:tcPr>
            <w:tcW w:w="1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c>
          <w:tcPr>
            <w:tcW w:w="42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c>
          <w:tcPr>
            <w:tcW w:w="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c>
          <w:tcPr>
            <w:tcW w:w="7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r>
      <w:tr w:rsidR="000D726E" w:rsidRPr="003831B3" w:rsidTr="000D726E">
        <w:trPr>
          <w:cantSplit/>
          <w:trHeight w:val="645"/>
        </w:trPr>
        <w:tc>
          <w:tcPr>
            <w:tcW w:w="758"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proofErr w:type="spellStart"/>
            <w:r w:rsidRPr="003831B3">
              <w:rPr>
                <w:rFonts w:hAnsi="Times New Roman" w:cs="Times New Roman"/>
                <w:color w:val="000000"/>
                <w:sz w:val="24"/>
                <w:szCs w:val="24"/>
              </w:rPr>
              <w:t>Итого</w:t>
            </w:r>
            <w:proofErr w:type="spellEnd"/>
          </w:p>
        </w:tc>
        <w:tc>
          <w:tcPr>
            <w:tcW w:w="794"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lang w:val="ru-RU"/>
              </w:rPr>
              <w:t>2</w:t>
            </w:r>
            <w:r w:rsidR="007828C5" w:rsidRPr="003831B3">
              <w:rPr>
                <w:rFonts w:hAnsi="Times New Roman" w:cs="Times New Roman"/>
                <w:color w:val="000000"/>
                <w:sz w:val="24"/>
                <w:szCs w:val="24"/>
              </w:rPr>
              <w:t>9</w:t>
            </w:r>
          </w:p>
        </w:tc>
        <w:tc>
          <w:tcPr>
            <w:tcW w:w="705"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lang w:val="ru-RU"/>
              </w:rPr>
              <w:t>2</w:t>
            </w:r>
            <w:r w:rsidR="007828C5" w:rsidRPr="003831B3">
              <w:rPr>
                <w:rFonts w:hAnsi="Times New Roman" w:cs="Times New Roman"/>
                <w:color w:val="000000"/>
                <w:sz w:val="24"/>
                <w:szCs w:val="24"/>
              </w:rPr>
              <w:t>9</w:t>
            </w:r>
          </w:p>
        </w:tc>
        <w:tc>
          <w:tcPr>
            <w:tcW w:w="563"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100</w:t>
            </w:r>
          </w:p>
        </w:tc>
        <w:tc>
          <w:tcPr>
            <w:tcW w:w="992"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11</w:t>
            </w:r>
          </w:p>
        </w:tc>
        <w:tc>
          <w:tcPr>
            <w:tcW w:w="425"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38</w:t>
            </w:r>
          </w:p>
        </w:tc>
        <w:tc>
          <w:tcPr>
            <w:tcW w:w="1150"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0</w:t>
            </w:r>
          </w:p>
        </w:tc>
        <w:tc>
          <w:tcPr>
            <w:tcW w:w="42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0</w:t>
            </w:r>
          </w:p>
        </w:tc>
        <w:tc>
          <w:tcPr>
            <w:tcW w:w="1308" w:type="dxa"/>
            <w:gridSpan w:val="2"/>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c>
          <w:tcPr>
            <w:tcW w:w="534"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c>
          <w:tcPr>
            <w:tcW w:w="1025"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c>
          <w:tcPr>
            <w:tcW w:w="425" w:type="dxa"/>
            <w:gridSpan w:val="2"/>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c>
          <w:tcPr>
            <w:tcW w:w="932"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c>
          <w:tcPr>
            <w:tcW w:w="777" w:type="dxa"/>
            <w:gridSpan w:val="2"/>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r>
    </w:tbl>
    <w:p w:rsidR="003831B3" w:rsidRPr="000D726E" w:rsidRDefault="003831B3" w:rsidP="00522D8E">
      <w:pPr>
        <w:spacing w:before="0" w:beforeAutospacing="0" w:after="0" w:afterAutospacing="0"/>
        <w:rPr>
          <w:rFonts w:hAnsi="Times New Roman" w:cs="Times New Roman"/>
          <w:color w:val="000000"/>
          <w:sz w:val="24"/>
          <w:szCs w:val="24"/>
          <w:lang w:val="ru-RU"/>
        </w:rPr>
      </w:pPr>
      <w:r w:rsidRPr="000D726E">
        <w:rPr>
          <w:rFonts w:hAnsi="Times New Roman" w:cs="Times New Roman"/>
          <w:color w:val="000000"/>
          <w:sz w:val="24"/>
          <w:szCs w:val="24"/>
          <w:lang w:val="ru-RU"/>
        </w:rPr>
        <w:t xml:space="preserve">Анализ данных, представленных в таблице, показывает, что в 2022 году процент учащихся, окончивших на «4» и «5», </w:t>
      </w:r>
      <w:r>
        <w:rPr>
          <w:rFonts w:hAnsi="Times New Roman" w:cs="Times New Roman"/>
          <w:color w:val="000000"/>
          <w:sz w:val="24"/>
          <w:szCs w:val="24"/>
          <w:lang w:val="ru-RU"/>
        </w:rPr>
        <w:t>снизился</w:t>
      </w:r>
      <w:r w:rsidRPr="000D726E">
        <w:rPr>
          <w:rFonts w:hAnsi="Times New Roman" w:cs="Times New Roman"/>
          <w:color w:val="000000"/>
          <w:sz w:val="24"/>
          <w:szCs w:val="24"/>
          <w:lang w:val="ru-RU"/>
        </w:rPr>
        <w:t xml:space="preserve"> на </w:t>
      </w:r>
      <w:r>
        <w:rPr>
          <w:rFonts w:hAnsi="Times New Roman" w:cs="Times New Roman"/>
          <w:color w:val="000000"/>
          <w:sz w:val="24"/>
          <w:szCs w:val="24"/>
          <w:lang w:val="ru-RU"/>
        </w:rPr>
        <w:t>21</w:t>
      </w:r>
      <w:r w:rsidRPr="000D726E">
        <w:rPr>
          <w:rFonts w:hAnsi="Times New Roman" w:cs="Times New Roman"/>
          <w:color w:val="000000"/>
          <w:sz w:val="24"/>
          <w:szCs w:val="24"/>
          <w:lang w:val="ru-RU"/>
        </w:rPr>
        <w:t xml:space="preserve"> </w:t>
      </w:r>
      <w:r>
        <w:rPr>
          <w:rFonts w:hAnsi="Times New Roman" w:cs="Times New Roman"/>
          <w:color w:val="000000"/>
          <w:sz w:val="24"/>
          <w:szCs w:val="24"/>
          <w:lang w:val="ru-RU"/>
        </w:rPr>
        <w:t>процент</w:t>
      </w:r>
      <w:r w:rsidRPr="000D726E">
        <w:rPr>
          <w:rFonts w:hAnsi="Times New Roman" w:cs="Times New Roman"/>
          <w:color w:val="000000"/>
          <w:sz w:val="24"/>
          <w:szCs w:val="24"/>
          <w:lang w:val="ru-RU"/>
        </w:rPr>
        <w:t xml:space="preserve"> (в 2021-м был</w:t>
      </w:r>
      <w:r>
        <w:rPr>
          <w:rFonts w:hAnsi="Times New Roman" w:cs="Times New Roman"/>
          <w:color w:val="000000"/>
          <w:sz w:val="24"/>
          <w:szCs w:val="24"/>
          <w:lang w:val="ru-RU"/>
        </w:rPr>
        <w:t xml:space="preserve"> 59</w:t>
      </w:r>
      <w:r w:rsidRPr="000D726E">
        <w:rPr>
          <w:rFonts w:hAnsi="Times New Roman" w:cs="Times New Roman"/>
          <w:color w:val="000000"/>
          <w:sz w:val="24"/>
          <w:szCs w:val="24"/>
          <w:lang w:val="ru-RU"/>
        </w:rPr>
        <w:t xml:space="preserve">%), процент учащихся, окончивших на «5», </w:t>
      </w:r>
      <w:r>
        <w:rPr>
          <w:rFonts w:hAnsi="Times New Roman" w:cs="Times New Roman"/>
          <w:color w:val="000000"/>
          <w:sz w:val="24"/>
          <w:szCs w:val="24"/>
          <w:lang w:val="ru-RU"/>
        </w:rPr>
        <w:t>снизился</w:t>
      </w:r>
      <w:r w:rsidRPr="000D726E">
        <w:rPr>
          <w:rFonts w:hAnsi="Times New Roman" w:cs="Times New Roman"/>
          <w:color w:val="000000"/>
          <w:sz w:val="24"/>
          <w:szCs w:val="24"/>
          <w:lang w:val="ru-RU"/>
        </w:rPr>
        <w:t xml:space="preserve"> на 3 процента (в 2021-м –</w:t>
      </w:r>
      <w:r>
        <w:rPr>
          <w:rFonts w:hAnsi="Times New Roman" w:cs="Times New Roman"/>
          <w:color w:val="000000"/>
          <w:sz w:val="24"/>
          <w:szCs w:val="24"/>
          <w:lang w:val="ru-RU"/>
        </w:rPr>
        <w:t xml:space="preserve"> 3</w:t>
      </w:r>
      <w:r w:rsidRPr="000D726E">
        <w:rPr>
          <w:rFonts w:hAnsi="Times New Roman" w:cs="Times New Roman"/>
          <w:color w:val="000000"/>
          <w:sz w:val="24"/>
          <w:szCs w:val="24"/>
          <w:lang w:val="ru-RU"/>
        </w:rPr>
        <w:t>%).</w:t>
      </w:r>
    </w:p>
    <w:p w:rsidR="003831B3" w:rsidRDefault="003831B3" w:rsidP="00522D8E">
      <w:pPr>
        <w:spacing w:before="0" w:beforeAutospacing="0" w:after="0" w:afterAutospacing="0"/>
        <w:jc w:val="both"/>
        <w:rPr>
          <w:rFonts w:hAnsi="Times New Roman" w:cs="Times New Roman"/>
          <w:color w:val="000000"/>
          <w:sz w:val="24"/>
          <w:szCs w:val="24"/>
          <w:highlight w:val="yellow"/>
          <w:lang w:val="ru-RU"/>
        </w:rPr>
      </w:pPr>
    </w:p>
    <w:p w:rsidR="00F452A6" w:rsidRPr="00DD46F5" w:rsidRDefault="007828C5" w:rsidP="00522D8E">
      <w:pPr>
        <w:spacing w:before="0" w:beforeAutospacing="0" w:after="0" w:afterAutospacing="0"/>
        <w:jc w:val="center"/>
        <w:rPr>
          <w:rFonts w:hAnsi="Times New Roman" w:cs="Times New Roman"/>
          <w:color w:val="000000"/>
          <w:sz w:val="24"/>
          <w:szCs w:val="24"/>
          <w:lang w:val="ru-RU"/>
        </w:rPr>
      </w:pPr>
      <w:r w:rsidRPr="00DD46F5">
        <w:rPr>
          <w:rFonts w:hAnsi="Times New Roman" w:cs="Times New Roman"/>
          <w:b/>
          <w:bCs/>
          <w:color w:val="000000"/>
          <w:sz w:val="24"/>
          <w:szCs w:val="24"/>
          <w:lang w:val="ru-RU"/>
        </w:rPr>
        <w:t>Результаты ГИА-2022</w:t>
      </w:r>
    </w:p>
    <w:p w:rsidR="00F452A6" w:rsidRPr="00DD46F5" w:rsidRDefault="007828C5" w:rsidP="00522D8E">
      <w:pPr>
        <w:spacing w:before="0" w:beforeAutospacing="0" w:after="0" w:afterAutospacing="0"/>
        <w:jc w:val="both"/>
        <w:rPr>
          <w:rFonts w:hAnsi="Times New Roman" w:cs="Times New Roman"/>
          <w:color w:val="000000"/>
          <w:sz w:val="24"/>
          <w:szCs w:val="24"/>
          <w:lang w:val="ru-RU"/>
        </w:rPr>
      </w:pPr>
      <w:r w:rsidRPr="00DD46F5">
        <w:rPr>
          <w:rFonts w:hAnsi="Times New Roman" w:cs="Times New Roman"/>
          <w:color w:val="000000"/>
          <w:sz w:val="24"/>
          <w:szCs w:val="24"/>
          <w:lang w:val="ru-RU"/>
        </w:rPr>
        <w:t>В 2022 году ГИА прошла в обычном формате в соответствии с порядками ГИА-9 и ГИА-11. Девятиклассники сдавали ОГЭ по русскому языку и математике, а также по двум предметам на выбор. Одиннадцатиклассники сдавали ЕГЭ по двум обязательным предметам – русскому языку и математике – и при желании по предметам по выбору.</w:t>
      </w:r>
    </w:p>
    <w:p w:rsidR="00A455A8" w:rsidRDefault="00A455A8" w:rsidP="00522D8E">
      <w:pPr>
        <w:spacing w:before="0" w:beforeAutospacing="0" w:after="0" w:afterAutospacing="0"/>
        <w:rPr>
          <w:rFonts w:hAnsi="Times New Roman" w:cs="Times New Roman"/>
          <w:b/>
          <w:bCs/>
          <w:color w:val="000000"/>
          <w:sz w:val="24"/>
          <w:szCs w:val="24"/>
          <w:lang w:val="ru-RU"/>
        </w:rPr>
      </w:pPr>
    </w:p>
    <w:p w:rsidR="00F452A6" w:rsidRDefault="007828C5" w:rsidP="00522D8E">
      <w:pPr>
        <w:spacing w:before="0" w:beforeAutospacing="0" w:after="0" w:afterAutospacing="0"/>
        <w:rPr>
          <w:rFonts w:hAnsi="Times New Roman" w:cs="Times New Roman"/>
          <w:b/>
          <w:bCs/>
          <w:color w:val="000000"/>
          <w:sz w:val="24"/>
          <w:szCs w:val="24"/>
          <w:lang w:val="ru-RU"/>
        </w:rPr>
      </w:pPr>
      <w:r w:rsidRPr="00DD46F5">
        <w:rPr>
          <w:rFonts w:hAnsi="Times New Roman" w:cs="Times New Roman"/>
          <w:b/>
          <w:bCs/>
          <w:color w:val="000000"/>
          <w:sz w:val="24"/>
          <w:szCs w:val="24"/>
          <w:lang w:val="ru-RU"/>
        </w:rPr>
        <w:t>Таблица 9. Общая численность выпускников 2021/22</w:t>
      </w:r>
      <w:r w:rsidRPr="00DD46F5">
        <w:rPr>
          <w:rFonts w:hAnsi="Times New Roman" w:cs="Times New Roman"/>
          <w:b/>
          <w:bCs/>
          <w:color w:val="000000"/>
          <w:sz w:val="24"/>
          <w:szCs w:val="24"/>
        </w:rPr>
        <w:t> </w:t>
      </w:r>
      <w:r w:rsidRPr="00DD46F5">
        <w:rPr>
          <w:rFonts w:hAnsi="Times New Roman" w:cs="Times New Roman"/>
          <w:b/>
          <w:bCs/>
          <w:color w:val="000000"/>
          <w:sz w:val="24"/>
          <w:szCs w:val="24"/>
          <w:lang w:val="ru-RU"/>
        </w:rPr>
        <w:t>учебного года</w:t>
      </w:r>
    </w:p>
    <w:p w:rsidR="00A455A8" w:rsidRPr="00DD46F5" w:rsidRDefault="00A455A8" w:rsidP="00522D8E">
      <w:pPr>
        <w:spacing w:before="0" w:beforeAutospacing="0" w:after="0" w:afterAutospacing="0"/>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7424"/>
        <w:gridCol w:w="1319"/>
        <w:gridCol w:w="1307"/>
      </w:tblGrid>
      <w:tr w:rsidR="00F452A6" w:rsidRPr="00DD46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F452A6" w:rsidP="00522D8E">
            <w:pPr>
              <w:spacing w:before="0" w:beforeAutospacing="0" w:after="0" w:afterAutospacing="0"/>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jc w:val="center"/>
              <w:rPr>
                <w:rFonts w:hAnsi="Times New Roman" w:cs="Times New Roman"/>
                <w:color w:val="000000"/>
                <w:sz w:val="24"/>
                <w:szCs w:val="24"/>
              </w:rPr>
            </w:pPr>
            <w:r w:rsidRPr="00DD46F5">
              <w:rPr>
                <w:rFonts w:hAnsi="Times New Roman" w:cs="Times New Roman"/>
                <w:b/>
                <w:bCs/>
                <w:color w:val="000000"/>
                <w:sz w:val="24"/>
                <w:szCs w:val="24"/>
              </w:rPr>
              <w:t xml:space="preserve">9-е </w:t>
            </w:r>
            <w:proofErr w:type="spellStart"/>
            <w:r w:rsidRPr="00DD46F5">
              <w:rPr>
                <w:rFonts w:hAnsi="Times New Roman" w:cs="Times New Roman"/>
                <w:b/>
                <w:bCs/>
                <w:color w:val="000000"/>
                <w:sz w:val="24"/>
                <w:szCs w:val="24"/>
              </w:rPr>
              <w:t>классы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jc w:val="center"/>
              <w:rPr>
                <w:rFonts w:hAnsi="Times New Roman" w:cs="Times New Roman"/>
                <w:color w:val="000000"/>
                <w:sz w:val="24"/>
                <w:szCs w:val="24"/>
              </w:rPr>
            </w:pPr>
            <w:r w:rsidRPr="00DD46F5">
              <w:rPr>
                <w:rFonts w:hAnsi="Times New Roman" w:cs="Times New Roman"/>
                <w:b/>
                <w:bCs/>
                <w:color w:val="000000"/>
                <w:sz w:val="24"/>
                <w:szCs w:val="24"/>
              </w:rPr>
              <w:t>11-е классы</w:t>
            </w:r>
          </w:p>
        </w:tc>
      </w:tr>
      <w:tr w:rsidR="00F452A6" w:rsidRPr="00DD46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rPr>
                <w:rFonts w:hAnsi="Times New Roman" w:cs="Times New Roman"/>
                <w:color w:val="000000"/>
                <w:sz w:val="24"/>
                <w:szCs w:val="24"/>
              </w:rPr>
            </w:pPr>
            <w:r w:rsidRPr="00DD46F5">
              <w:rPr>
                <w:rFonts w:hAnsi="Times New Roman" w:cs="Times New Roman"/>
                <w:color w:val="000000"/>
                <w:sz w:val="24"/>
                <w:szCs w:val="24"/>
              </w:rPr>
              <w:t>Общее количество выпускников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3831B3" w:rsidP="00522D8E">
            <w:pPr>
              <w:spacing w:before="0" w:beforeAutospacing="0" w:after="0" w:afterAutospacing="0"/>
              <w:jc w:val="center"/>
              <w:rPr>
                <w:rFonts w:hAnsi="Times New Roman" w:cs="Times New Roman"/>
                <w:color w:val="000000"/>
                <w:sz w:val="24"/>
                <w:szCs w:val="24"/>
              </w:rPr>
            </w:pPr>
            <w:r w:rsidRPr="00DD46F5">
              <w:rPr>
                <w:rFonts w:hAnsi="Times New Roman" w:cs="Times New Roman"/>
                <w:color w:val="000000"/>
                <w:sz w:val="24"/>
                <w:szCs w:val="24"/>
                <w:lang w:val="ru-RU"/>
              </w:rPr>
              <w:t>31 (+2 АОП)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3831B3" w:rsidP="00522D8E">
            <w:pPr>
              <w:spacing w:before="0" w:beforeAutospacing="0" w:after="0" w:afterAutospacing="0"/>
              <w:jc w:val="center"/>
              <w:rPr>
                <w:rFonts w:hAnsi="Times New Roman" w:cs="Times New Roman"/>
                <w:color w:val="000000"/>
                <w:sz w:val="24"/>
                <w:szCs w:val="24"/>
                <w:lang w:val="ru-RU"/>
              </w:rPr>
            </w:pPr>
            <w:r w:rsidRPr="00DD46F5">
              <w:rPr>
                <w:rFonts w:hAnsi="Times New Roman" w:cs="Times New Roman"/>
                <w:color w:val="000000"/>
                <w:sz w:val="24"/>
                <w:szCs w:val="24"/>
                <w:lang w:val="ru-RU"/>
              </w:rPr>
              <w:t>12</w:t>
            </w:r>
          </w:p>
        </w:tc>
      </w:tr>
      <w:tr w:rsidR="00F452A6" w:rsidRPr="00DD46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rPr>
                <w:rFonts w:hAnsi="Times New Roman" w:cs="Times New Roman"/>
                <w:color w:val="000000"/>
                <w:sz w:val="24"/>
                <w:szCs w:val="24"/>
                <w:lang w:val="ru-RU"/>
              </w:rPr>
            </w:pPr>
            <w:r w:rsidRPr="00DD46F5">
              <w:rPr>
                <w:rFonts w:hAnsi="Times New Roman" w:cs="Times New Roman"/>
                <w:color w:val="000000"/>
                <w:sz w:val="24"/>
                <w:szCs w:val="24"/>
                <w:lang w:val="ru-RU"/>
              </w:rPr>
              <w:t>Количество обучающихся на семейном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jc w:val="center"/>
              <w:rPr>
                <w:rFonts w:hAnsi="Times New Roman" w:cs="Times New Roman"/>
                <w:color w:val="000000"/>
                <w:sz w:val="24"/>
                <w:szCs w:val="24"/>
              </w:rPr>
            </w:pPr>
            <w:r w:rsidRPr="00DD46F5">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jc w:val="center"/>
              <w:rPr>
                <w:rFonts w:hAnsi="Times New Roman" w:cs="Times New Roman"/>
                <w:color w:val="000000"/>
                <w:sz w:val="24"/>
                <w:szCs w:val="24"/>
              </w:rPr>
            </w:pPr>
            <w:r w:rsidRPr="00DD46F5">
              <w:rPr>
                <w:rFonts w:hAnsi="Times New Roman" w:cs="Times New Roman"/>
                <w:color w:val="000000"/>
                <w:sz w:val="24"/>
                <w:szCs w:val="24"/>
              </w:rPr>
              <w:t>0</w:t>
            </w:r>
          </w:p>
        </w:tc>
      </w:tr>
      <w:tr w:rsidR="00F452A6" w:rsidRPr="00DD46F5" w:rsidTr="00175F21">
        <w:trPr>
          <w:trHeight w:val="25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rPr>
                <w:rFonts w:hAnsi="Times New Roman" w:cs="Times New Roman"/>
                <w:color w:val="000000"/>
                <w:sz w:val="24"/>
                <w:szCs w:val="24"/>
              </w:rPr>
            </w:pPr>
            <w:r w:rsidRPr="00DD46F5">
              <w:rPr>
                <w:rFonts w:hAnsi="Times New Roman" w:cs="Times New Roman"/>
                <w:color w:val="000000"/>
                <w:sz w:val="24"/>
                <w:szCs w:val="24"/>
              </w:rPr>
              <w:t>Количество обучающихся с ОВЗ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3831B3" w:rsidP="00522D8E">
            <w:pPr>
              <w:spacing w:before="0" w:beforeAutospacing="0" w:after="0" w:afterAutospacing="0"/>
              <w:jc w:val="center"/>
              <w:rPr>
                <w:rFonts w:hAnsi="Times New Roman" w:cs="Times New Roman"/>
                <w:color w:val="000000"/>
                <w:sz w:val="24"/>
                <w:szCs w:val="24"/>
                <w:lang w:val="ru-RU"/>
              </w:rPr>
            </w:pPr>
            <w:r w:rsidRPr="00DD46F5">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jc w:val="center"/>
              <w:rPr>
                <w:rFonts w:hAnsi="Times New Roman" w:cs="Times New Roman"/>
                <w:color w:val="000000"/>
                <w:sz w:val="24"/>
                <w:szCs w:val="24"/>
              </w:rPr>
            </w:pPr>
            <w:r w:rsidRPr="00DD46F5">
              <w:rPr>
                <w:rFonts w:hAnsi="Times New Roman" w:cs="Times New Roman"/>
                <w:color w:val="000000"/>
                <w:sz w:val="24"/>
                <w:szCs w:val="24"/>
              </w:rPr>
              <w:t>0</w:t>
            </w:r>
          </w:p>
        </w:tc>
      </w:tr>
      <w:tr w:rsidR="00F452A6" w:rsidRPr="00DD46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rPr>
                <w:rFonts w:hAnsi="Times New Roman" w:cs="Times New Roman"/>
                <w:color w:val="000000"/>
                <w:sz w:val="24"/>
                <w:szCs w:val="24"/>
                <w:lang w:val="ru-RU"/>
              </w:rPr>
            </w:pPr>
            <w:r w:rsidRPr="00DD46F5">
              <w:rPr>
                <w:rFonts w:hAnsi="Times New Roman" w:cs="Times New Roman"/>
                <w:color w:val="000000"/>
                <w:sz w:val="24"/>
                <w:szCs w:val="24"/>
                <w:lang w:val="ru-RU"/>
              </w:rPr>
              <w:t>Количество обучающихся, получивших «зачет» за итоговое собеседование/сочинение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3831B3" w:rsidP="00522D8E">
            <w:pPr>
              <w:spacing w:before="0" w:beforeAutospacing="0" w:after="0" w:afterAutospacing="0"/>
              <w:jc w:val="center"/>
              <w:rPr>
                <w:rFonts w:hAnsi="Times New Roman" w:cs="Times New Roman"/>
                <w:color w:val="000000"/>
                <w:sz w:val="24"/>
                <w:szCs w:val="24"/>
                <w:lang w:val="ru-RU"/>
              </w:rPr>
            </w:pPr>
            <w:r w:rsidRPr="00DD46F5">
              <w:rPr>
                <w:rFonts w:hAnsi="Times New Roman" w:cs="Times New Roman"/>
                <w:color w:val="000000"/>
                <w:sz w:val="24"/>
                <w:szCs w:val="24"/>
                <w:lang w:val="ru-RU"/>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3831B3" w:rsidP="00522D8E">
            <w:pPr>
              <w:spacing w:before="0" w:beforeAutospacing="0" w:after="0" w:afterAutospacing="0"/>
              <w:jc w:val="center"/>
              <w:rPr>
                <w:rFonts w:hAnsi="Times New Roman" w:cs="Times New Roman"/>
                <w:color w:val="000000"/>
                <w:sz w:val="24"/>
                <w:szCs w:val="24"/>
                <w:lang w:val="ru-RU"/>
              </w:rPr>
            </w:pPr>
            <w:r w:rsidRPr="00DD46F5">
              <w:rPr>
                <w:rFonts w:hAnsi="Times New Roman" w:cs="Times New Roman"/>
                <w:color w:val="000000"/>
                <w:sz w:val="24"/>
                <w:szCs w:val="24"/>
                <w:lang w:val="ru-RU"/>
              </w:rPr>
              <w:t>12</w:t>
            </w:r>
          </w:p>
        </w:tc>
      </w:tr>
      <w:tr w:rsidR="00F452A6" w:rsidRPr="00DD46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rPr>
                <w:rFonts w:hAnsi="Times New Roman" w:cs="Times New Roman"/>
                <w:color w:val="000000"/>
                <w:sz w:val="24"/>
                <w:szCs w:val="24"/>
                <w:lang w:val="ru-RU"/>
              </w:rPr>
            </w:pPr>
            <w:r w:rsidRPr="00DD46F5">
              <w:rPr>
                <w:rFonts w:hAnsi="Times New Roman" w:cs="Times New Roman"/>
                <w:color w:val="000000"/>
                <w:sz w:val="24"/>
                <w:szCs w:val="24"/>
                <w:lang w:val="ru-RU"/>
              </w:rPr>
              <w:t>Количество обучающихся, не допущенных к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jc w:val="center"/>
              <w:rPr>
                <w:rFonts w:hAnsi="Times New Roman" w:cs="Times New Roman"/>
                <w:color w:val="000000"/>
                <w:sz w:val="24"/>
                <w:szCs w:val="24"/>
              </w:rPr>
            </w:pPr>
            <w:r w:rsidRPr="00DD46F5">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jc w:val="center"/>
              <w:rPr>
                <w:rFonts w:hAnsi="Times New Roman" w:cs="Times New Roman"/>
                <w:color w:val="000000"/>
                <w:sz w:val="24"/>
                <w:szCs w:val="24"/>
              </w:rPr>
            </w:pPr>
            <w:r w:rsidRPr="00DD46F5">
              <w:rPr>
                <w:rFonts w:hAnsi="Times New Roman" w:cs="Times New Roman"/>
                <w:color w:val="000000"/>
                <w:sz w:val="24"/>
                <w:szCs w:val="24"/>
              </w:rPr>
              <w:t>0</w:t>
            </w:r>
          </w:p>
        </w:tc>
      </w:tr>
      <w:tr w:rsidR="00F452A6" w:rsidRPr="00DD46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rPr>
                <w:lang w:val="ru-RU"/>
              </w:rPr>
            </w:pPr>
            <w:r w:rsidRPr="00DD46F5">
              <w:rPr>
                <w:rFonts w:hAnsi="Times New Roman" w:cs="Times New Roman"/>
                <w:color w:val="000000"/>
                <w:sz w:val="24"/>
                <w:szCs w:val="24"/>
                <w:lang w:val="ru-RU"/>
              </w:rPr>
              <w:t>Количество обучающихся, проходивших процедуру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3831B3" w:rsidP="00522D8E">
            <w:pPr>
              <w:spacing w:before="0" w:beforeAutospacing="0" w:after="0" w:afterAutospacing="0"/>
              <w:jc w:val="center"/>
              <w:rPr>
                <w:lang w:val="ru-RU"/>
              </w:rPr>
            </w:pPr>
            <w:r w:rsidRPr="00DD46F5">
              <w:rPr>
                <w:rFonts w:hAnsi="Times New Roman" w:cs="Times New Roman"/>
                <w:color w:val="000000"/>
                <w:sz w:val="24"/>
                <w:szCs w:val="24"/>
                <w:lang w:val="ru-RU"/>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3831B3" w:rsidP="00522D8E">
            <w:pPr>
              <w:spacing w:before="0" w:beforeAutospacing="0" w:after="0" w:afterAutospacing="0"/>
              <w:jc w:val="center"/>
              <w:rPr>
                <w:lang w:val="ru-RU"/>
              </w:rPr>
            </w:pPr>
            <w:r w:rsidRPr="00DD46F5">
              <w:rPr>
                <w:rFonts w:hAnsi="Times New Roman" w:cs="Times New Roman"/>
                <w:color w:val="000000"/>
                <w:sz w:val="24"/>
                <w:szCs w:val="24"/>
                <w:lang w:val="ru-RU"/>
              </w:rPr>
              <w:t>12</w:t>
            </w:r>
          </w:p>
        </w:tc>
      </w:tr>
      <w:tr w:rsidR="00F452A6" w:rsidRPr="00DD46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rPr>
                <w:rFonts w:hAnsi="Times New Roman" w:cs="Times New Roman"/>
                <w:color w:val="000000"/>
                <w:sz w:val="24"/>
                <w:szCs w:val="24"/>
              </w:rPr>
            </w:pPr>
            <w:proofErr w:type="spellStart"/>
            <w:r w:rsidRPr="00DD46F5">
              <w:rPr>
                <w:rFonts w:hAnsi="Times New Roman" w:cs="Times New Roman"/>
                <w:color w:val="000000"/>
                <w:sz w:val="24"/>
                <w:szCs w:val="24"/>
              </w:rPr>
              <w:t>Количество</w:t>
            </w:r>
            <w:proofErr w:type="spellEnd"/>
            <w:r w:rsidRPr="00DD46F5">
              <w:rPr>
                <w:rFonts w:hAnsi="Times New Roman" w:cs="Times New Roman"/>
                <w:color w:val="000000"/>
                <w:sz w:val="24"/>
                <w:szCs w:val="24"/>
              </w:rPr>
              <w:t xml:space="preserve"> </w:t>
            </w:r>
            <w:proofErr w:type="spellStart"/>
            <w:r w:rsidRPr="00DD46F5">
              <w:rPr>
                <w:rFonts w:hAnsi="Times New Roman" w:cs="Times New Roman"/>
                <w:color w:val="000000"/>
                <w:sz w:val="24"/>
                <w:szCs w:val="24"/>
              </w:rPr>
              <w:t>обучающихся</w:t>
            </w:r>
            <w:proofErr w:type="spellEnd"/>
            <w:r w:rsidRPr="00DD46F5">
              <w:rPr>
                <w:rFonts w:hAnsi="Times New Roman" w:cs="Times New Roman"/>
                <w:color w:val="000000"/>
                <w:sz w:val="24"/>
                <w:szCs w:val="24"/>
              </w:rPr>
              <w:t xml:space="preserve">, </w:t>
            </w:r>
            <w:proofErr w:type="spellStart"/>
            <w:r w:rsidRPr="00DD46F5">
              <w:rPr>
                <w:rFonts w:hAnsi="Times New Roman" w:cs="Times New Roman"/>
                <w:color w:val="000000"/>
                <w:sz w:val="24"/>
                <w:szCs w:val="24"/>
              </w:rPr>
              <w:t>получивших</w:t>
            </w:r>
            <w:proofErr w:type="spellEnd"/>
            <w:r w:rsidRPr="00DD46F5">
              <w:rPr>
                <w:rFonts w:hAnsi="Times New Roman" w:cs="Times New Roman"/>
                <w:color w:val="000000"/>
                <w:sz w:val="24"/>
                <w:szCs w:val="24"/>
              </w:rPr>
              <w:t xml:space="preserve"> </w:t>
            </w:r>
            <w:proofErr w:type="spellStart"/>
            <w:r w:rsidRPr="00DD46F5">
              <w:rPr>
                <w:rFonts w:hAnsi="Times New Roman" w:cs="Times New Roman"/>
                <w:color w:val="000000"/>
                <w:sz w:val="24"/>
                <w:szCs w:val="24"/>
              </w:rPr>
              <w:t>аттестат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3831B3" w:rsidP="00522D8E">
            <w:pPr>
              <w:spacing w:before="0" w:beforeAutospacing="0" w:after="0" w:afterAutospacing="0"/>
              <w:jc w:val="center"/>
              <w:rPr>
                <w:rFonts w:hAnsi="Times New Roman" w:cs="Times New Roman"/>
                <w:color w:val="000000"/>
                <w:sz w:val="24"/>
                <w:szCs w:val="24"/>
                <w:lang w:val="ru-RU"/>
              </w:rPr>
            </w:pPr>
            <w:r w:rsidRPr="00DD46F5">
              <w:rPr>
                <w:rFonts w:hAnsi="Times New Roman" w:cs="Times New Roman"/>
                <w:color w:val="000000"/>
                <w:sz w:val="24"/>
                <w:szCs w:val="24"/>
                <w:lang w:val="ru-RU"/>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3831B3" w:rsidP="00522D8E">
            <w:pPr>
              <w:spacing w:before="0" w:beforeAutospacing="0" w:after="0" w:afterAutospacing="0"/>
              <w:jc w:val="center"/>
              <w:rPr>
                <w:rFonts w:hAnsi="Times New Roman" w:cs="Times New Roman"/>
                <w:color w:val="000000"/>
                <w:sz w:val="24"/>
                <w:szCs w:val="24"/>
                <w:lang w:val="ru-RU"/>
              </w:rPr>
            </w:pPr>
            <w:r w:rsidRPr="00DD46F5">
              <w:rPr>
                <w:rFonts w:hAnsi="Times New Roman" w:cs="Times New Roman"/>
                <w:color w:val="000000"/>
                <w:sz w:val="24"/>
                <w:szCs w:val="24"/>
                <w:lang w:val="ru-RU"/>
              </w:rPr>
              <w:t>12</w:t>
            </w:r>
          </w:p>
        </w:tc>
      </w:tr>
    </w:tbl>
    <w:p w:rsidR="00A455A8" w:rsidRDefault="00A455A8" w:rsidP="00522D8E">
      <w:pPr>
        <w:spacing w:before="0" w:beforeAutospacing="0" w:after="0" w:afterAutospacing="0"/>
        <w:rPr>
          <w:rFonts w:hAnsi="Times New Roman" w:cs="Times New Roman"/>
          <w:b/>
          <w:bCs/>
          <w:color w:val="000000"/>
          <w:sz w:val="24"/>
          <w:szCs w:val="24"/>
          <w:lang w:val="ru-RU"/>
        </w:rPr>
      </w:pPr>
    </w:p>
    <w:p w:rsidR="00F452A6" w:rsidRPr="00DD46F5" w:rsidRDefault="007828C5" w:rsidP="00522D8E">
      <w:pPr>
        <w:spacing w:before="0" w:beforeAutospacing="0" w:after="0" w:afterAutospacing="0"/>
        <w:rPr>
          <w:rFonts w:hAnsi="Times New Roman" w:cs="Times New Roman"/>
          <w:color w:val="000000"/>
          <w:sz w:val="24"/>
          <w:szCs w:val="24"/>
        </w:rPr>
      </w:pPr>
      <w:r w:rsidRPr="00DD46F5">
        <w:rPr>
          <w:rFonts w:hAnsi="Times New Roman" w:cs="Times New Roman"/>
          <w:b/>
          <w:bCs/>
          <w:color w:val="000000"/>
          <w:sz w:val="24"/>
          <w:szCs w:val="24"/>
        </w:rPr>
        <w:t xml:space="preserve">ГИА в 9-х </w:t>
      </w:r>
      <w:proofErr w:type="spellStart"/>
      <w:r w:rsidRPr="00DD46F5">
        <w:rPr>
          <w:rFonts w:hAnsi="Times New Roman" w:cs="Times New Roman"/>
          <w:b/>
          <w:bCs/>
          <w:color w:val="000000"/>
          <w:sz w:val="24"/>
          <w:szCs w:val="24"/>
        </w:rPr>
        <w:t>классах</w:t>
      </w:r>
      <w:proofErr w:type="spellEnd"/>
    </w:p>
    <w:p w:rsidR="00F452A6" w:rsidRPr="00DD46F5" w:rsidRDefault="007828C5" w:rsidP="00522D8E">
      <w:pPr>
        <w:spacing w:before="0" w:beforeAutospacing="0" w:after="0" w:afterAutospacing="0"/>
        <w:jc w:val="both"/>
        <w:rPr>
          <w:rFonts w:hAnsi="Times New Roman" w:cs="Times New Roman"/>
          <w:color w:val="000000"/>
          <w:sz w:val="24"/>
          <w:szCs w:val="24"/>
          <w:lang w:val="ru-RU"/>
        </w:rPr>
      </w:pPr>
      <w:r w:rsidRPr="00DD46F5">
        <w:rPr>
          <w:rFonts w:hAnsi="Times New Roman" w:cs="Times New Roman"/>
          <w:color w:val="000000"/>
          <w:sz w:val="24"/>
          <w:szCs w:val="24"/>
          <w:lang w:val="ru-RU"/>
        </w:rPr>
        <w:t>В 2021/22</w:t>
      </w:r>
      <w:r w:rsidRPr="00DD46F5">
        <w:rPr>
          <w:rFonts w:hAnsi="Times New Roman" w:cs="Times New Roman"/>
          <w:color w:val="000000"/>
          <w:sz w:val="24"/>
          <w:szCs w:val="24"/>
        </w:rPr>
        <w:t> </w:t>
      </w:r>
      <w:r w:rsidRPr="00DD46F5">
        <w:rPr>
          <w:rFonts w:hAnsi="Times New Roman" w:cs="Times New Roman"/>
          <w:color w:val="000000"/>
          <w:sz w:val="24"/>
          <w:szCs w:val="24"/>
          <w:lang w:val="ru-RU"/>
        </w:rPr>
        <w:t>учебном году одним из условий допуска обучающихся  9-х классов</w:t>
      </w:r>
      <w:r w:rsidRPr="00DD46F5">
        <w:rPr>
          <w:rFonts w:hAnsi="Times New Roman" w:cs="Times New Roman"/>
          <w:color w:val="000000"/>
          <w:sz w:val="24"/>
          <w:szCs w:val="24"/>
        </w:rPr>
        <w:t> </w:t>
      </w:r>
      <w:r w:rsidRPr="00DD46F5">
        <w:rPr>
          <w:rFonts w:hAnsi="Times New Roman" w:cs="Times New Roman"/>
          <w:color w:val="000000"/>
          <w:sz w:val="24"/>
          <w:szCs w:val="24"/>
          <w:lang w:val="ru-RU"/>
        </w:rPr>
        <w:t>к ГИА было получение «зачета» за</w:t>
      </w:r>
      <w:r w:rsidRPr="00DD46F5">
        <w:rPr>
          <w:rFonts w:hAnsi="Times New Roman" w:cs="Times New Roman"/>
          <w:color w:val="000000"/>
          <w:sz w:val="24"/>
          <w:szCs w:val="24"/>
        </w:rPr>
        <w:t> </w:t>
      </w:r>
      <w:r w:rsidRPr="00DD46F5">
        <w:rPr>
          <w:rFonts w:hAnsi="Times New Roman" w:cs="Times New Roman"/>
          <w:color w:val="000000"/>
          <w:sz w:val="24"/>
          <w:szCs w:val="24"/>
          <w:lang w:val="ru-RU"/>
        </w:rPr>
        <w:t>итоговое собеседование.</w:t>
      </w:r>
      <w:r w:rsidRPr="00DD46F5">
        <w:rPr>
          <w:rFonts w:hAnsi="Times New Roman" w:cs="Times New Roman"/>
          <w:color w:val="000000"/>
          <w:sz w:val="24"/>
          <w:szCs w:val="24"/>
        </w:rPr>
        <w:t> </w:t>
      </w:r>
      <w:r w:rsidRPr="00DD46F5">
        <w:rPr>
          <w:rFonts w:hAnsi="Times New Roman" w:cs="Times New Roman"/>
          <w:color w:val="000000"/>
          <w:sz w:val="24"/>
          <w:szCs w:val="24"/>
          <w:lang w:val="ru-RU"/>
        </w:rPr>
        <w:t>Испытание прошло 09.02.2022</w:t>
      </w:r>
      <w:r w:rsidRPr="00DD46F5">
        <w:rPr>
          <w:rFonts w:hAnsi="Times New Roman" w:cs="Times New Roman"/>
          <w:color w:val="000000"/>
          <w:sz w:val="24"/>
          <w:szCs w:val="24"/>
        </w:rPr>
        <w:t> </w:t>
      </w:r>
      <w:r w:rsidRPr="00DD46F5">
        <w:rPr>
          <w:rFonts w:hAnsi="Times New Roman" w:cs="Times New Roman"/>
          <w:color w:val="000000"/>
          <w:sz w:val="24"/>
          <w:szCs w:val="24"/>
          <w:lang w:val="ru-RU"/>
        </w:rPr>
        <w:t>в МБОУ</w:t>
      </w:r>
      <w:r w:rsidR="00DD46F5" w:rsidRPr="00DD46F5">
        <w:rPr>
          <w:rFonts w:hAnsi="Times New Roman" w:cs="Times New Roman"/>
          <w:color w:val="000000"/>
          <w:sz w:val="24"/>
          <w:szCs w:val="24"/>
          <w:lang w:val="ru-RU"/>
        </w:rPr>
        <w:t>- Рогнединская СОШ</w:t>
      </w:r>
      <w:r w:rsidRPr="00DD46F5">
        <w:rPr>
          <w:rFonts w:hAnsi="Times New Roman" w:cs="Times New Roman"/>
          <w:color w:val="000000"/>
          <w:sz w:val="24"/>
          <w:szCs w:val="24"/>
        </w:rPr>
        <w:t> </w:t>
      </w:r>
      <w:r w:rsidRPr="00DD46F5">
        <w:rPr>
          <w:rFonts w:hAnsi="Times New Roman" w:cs="Times New Roman"/>
          <w:color w:val="000000"/>
          <w:sz w:val="24"/>
          <w:szCs w:val="24"/>
          <w:lang w:val="ru-RU"/>
        </w:rPr>
        <w:t>в очном формате. В итоговом собеседовании</w:t>
      </w:r>
      <w:r w:rsidRPr="00DD46F5">
        <w:rPr>
          <w:rFonts w:hAnsi="Times New Roman" w:cs="Times New Roman"/>
          <w:color w:val="000000"/>
          <w:sz w:val="24"/>
          <w:szCs w:val="24"/>
        </w:rPr>
        <w:t> </w:t>
      </w:r>
      <w:r w:rsidRPr="00DD46F5">
        <w:rPr>
          <w:rFonts w:hAnsi="Times New Roman" w:cs="Times New Roman"/>
          <w:color w:val="000000"/>
          <w:sz w:val="24"/>
          <w:szCs w:val="24"/>
          <w:lang w:val="ru-RU"/>
        </w:rPr>
        <w:t>приняли участие</w:t>
      </w:r>
      <w:r w:rsidR="00DD46F5" w:rsidRPr="00DD46F5">
        <w:rPr>
          <w:rFonts w:hAnsi="Times New Roman" w:cs="Times New Roman"/>
          <w:color w:val="000000"/>
          <w:sz w:val="24"/>
          <w:szCs w:val="24"/>
          <w:lang w:val="ru-RU"/>
        </w:rPr>
        <w:t xml:space="preserve"> 31</w:t>
      </w:r>
      <w:r w:rsidRPr="00DD46F5">
        <w:rPr>
          <w:rFonts w:hAnsi="Times New Roman" w:cs="Times New Roman"/>
          <w:color w:val="000000"/>
          <w:sz w:val="24"/>
          <w:szCs w:val="24"/>
        </w:rPr>
        <w:t> </w:t>
      </w:r>
      <w:r w:rsidRPr="00DD46F5">
        <w:rPr>
          <w:rFonts w:hAnsi="Times New Roman" w:cs="Times New Roman"/>
          <w:color w:val="000000"/>
          <w:sz w:val="24"/>
          <w:szCs w:val="24"/>
          <w:lang w:val="ru-RU"/>
        </w:rPr>
        <w:t>обучающихся</w:t>
      </w:r>
      <w:r w:rsidRPr="00DD46F5">
        <w:rPr>
          <w:rFonts w:hAnsi="Times New Roman" w:cs="Times New Roman"/>
          <w:color w:val="000000"/>
          <w:sz w:val="24"/>
          <w:szCs w:val="24"/>
        </w:rPr>
        <w:t> </w:t>
      </w:r>
      <w:r w:rsidRPr="00DD46F5">
        <w:rPr>
          <w:rFonts w:hAnsi="Times New Roman" w:cs="Times New Roman"/>
          <w:color w:val="000000"/>
          <w:sz w:val="24"/>
          <w:szCs w:val="24"/>
          <w:lang w:val="ru-RU"/>
        </w:rPr>
        <w:t>(100%), все участники получили «зачет».</w:t>
      </w:r>
    </w:p>
    <w:p w:rsidR="00F452A6" w:rsidRPr="00467D19" w:rsidRDefault="007828C5" w:rsidP="00522D8E">
      <w:pPr>
        <w:spacing w:before="0" w:beforeAutospacing="0" w:after="0" w:afterAutospacing="0"/>
        <w:jc w:val="both"/>
        <w:rPr>
          <w:rFonts w:hAnsi="Times New Roman" w:cs="Times New Roman"/>
          <w:color w:val="000000"/>
          <w:sz w:val="24"/>
          <w:szCs w:val="24"/>
          <w:highlight w:val="yellow"/>
          <w:lang w:val="ru-RU"/>
        </w:rPr>
      </w:pPr>
      <w:r w:rsidRPr="00DD46F5">
        <w:rPr>
          <w:rFonts w:hAnsi="Times New Roman" w:cs="Times New Roman"/>
          <w:color w:val="000000"/>
          <w:sz w:val="24"/>
          <w:szCs w:val="24"/>
          <w:lang w:val="ru-RU"/>
        </w:rPr>
        <w:t>В 2022</w:t>
      </w:r>
      <w:r w:rsidRPr="00DD46F5">
        <w:rPr>
          <w:rFonts w:hAnsi="Times New Roman" w:cs="Times New Roman"/>
          <w:color w:val="000000"/>
          <w:sz w:val="24"/>
          <w:szCs w:val="24"/>
        </w:rPr>
        <w:t> </w:t>
      </w:r>
      <w:r w:rsidRPr="00DD46F5">
        <w:rPr>
          <w:rFonts w:hAnsi="Times New Roman" w:cs="Times New Roman"/>
          <w:color w:val="000000"/>
          <w:sz w:val="24"/>
          <w:szCs w:val="24"/>
          <w:lang w:val="ru-RU"/>
        </w:rPr>
        <w:t>году</w:t>
      </w:r>
      <w:r w:rsidR="00DD46F5" w:rsidRPr="00DD46F5">
        <w:rPr>
          <w:rFonts w:hAnsi="Times New Roman" w:cs="Times New Roman"/>
          <w:color w:val="000000"/>
          <w:sz w:val="24"/>
          <w:szCs w:val="24"/>
          <w:lang w:val="ru-RU"/>
        </w:rPr>
        <w:t xml:space="preserve"> 31</w:t>
      </w:r>
      <w:r w:rsidRPr="00DD46F5">
        <w:rPr>
          <w:rFonts w:hAnsi="Times New Roman" w:cs="Times New Roman"/>
          <w:color w:val="000000"/>
          <w:sz w:val="24"/>
          <w:szCs w:val="24"/>
          <w:lang w:val="ru-RU"/>
        </w:rPr>
        <w:t xml:space="preserve"> девятикла</w:t>
      </w:r>
      <w:r w:rsidR="00DD46F5" w:rsidRPr="00DD46F5">
        <w:rPr>
          <w:rFonts w:hAnsi="Times New Roman" w:cs="Times New Roman"/>
          <w:color w:val="000000"/>
          <w:sz w:val="24"/>
          <w:szCs w:val="24"/>
          <w:lang w:val="ru-RU"/>
        </w:rPr>
        <w:t>ссник</w:t>
      </w:r>
      <w:r w:rsidRPr="00DD46F5">
        <w:rPr>
          <w:rFonts w:hAnsi="Times New Roman" w:cs="Times New Roman"/>
          <w:color w:val="000000"/>
          <w:sz w:val="24"/>
          <w:szCs w:val="24"/>
          <w:lang w:val="ru-RU"/>
        </w:rPr>
        <w:t xml:space="preserve"> сдавали ГИА в форме ОГЭ. Обучающиеся сдали ОГЭ по основным предметам – русскому языку и математике на достаточно высоком уровне.</w:t>
      </w:r>
      <w:r w:rsidRPr="00DD46F5">
        <w:rPr>
          <w:rFonts w:hAnsi="Times New Roman" w:cs="Times New Roman"/>
          <w:color w:val="000000"/>
          <w:sz w:val="24"/>
          <w:szCs w:val="24"/>
        </w:rPr>
        <w:t> </w:t>
      </w:r>
      <w:r w:rsidRPr="00DD46F5">
        <w:rPr>
          <w:rFonts w:hAnsi="Times New Roman" w:cs="Times New Roman"/>
          <w:color w:val="000000"/>
          <w:sz w:val="24"/>
          <w:szCs w:val="24"/>
          <w:lang w:val="ru-RU"/>
        </w:rPr>
        <w:t>Успеваемость по математике и русскому языку за последние три года не изменилась и стабильно составляет 100 процентов. Качество повысилось на</w:t>
      </w:r>
      <w:r w:rsidR="00DD46F5" w:rsidRPr="00DD46F5">
        <w:rPr>
          <w:rFonts w:hAnsi="Times New Roman" w:cs="Times New Roman"/>
          <w:color w:val="000000"/>
          <w:sz w:val="24"/>
          <w:szCs w:val="24"/>
          <w:lang w:val="ru-RU"/>
        </w:rPr>
        <w:t xml:space="preserve"> 18</w:t>
      </w:r>
      <w:r w:rsidRPr="00DD46F5">
        <w:rPr>
          <w:rFonts w:hAnsi="Times New Roman" w:cs="Times New Roman"/>
          <w:color w:val="000000"/>
          <w:sz w:val="24"/>
          <w:szCs w:val="24"/>
          <w:lang w:val="ru-RU"/>
        </w:rPr>
        <w:t xml:space="preserve"> процентов по русскому языку, понизилось на </w:t>
      </w:r>
      <w:r w:rsidR="00DD46F5" w:rsidRPr="00DD46F5">
        <w:rPr>
          <w:rFonts w:hAnsi="Times New Roman" w:cs="Times New Roman"/>
          <w:color w:val="000000"/>
          <w:sz w:val="24"/>
          <w:szCs w:val="24"/>
          <w:lang w:val="ru-RU"/>
        </w:rPr>
        <w:t>2</w:t>
      </w:r>
      <w:r w:rsidRPr="00DD46F5">
        <w:rPr>
          <w:rFonts w:hAnsi="Times New Roman" w:cs="Times New Roman"/>
          <w:color w:val="000000"/>
          <w:sz w:val="24"/>
          <w:szCs w:val="24"/>
          <w:lang w:val="ru-RU"/>
        </w:rPr>
        <w:t>2 процента по математике.</w:t>
      </w:r>
    </w:p>
    <w:p w:rsidR="00A455A8" w:rsidRDefault="00A455A8" w:rsidP="00522D8E">
      <w:pPr>
        <w:spacing w:before="0" w:beforeAutospacing="0" w:after="0" w:afterAutospacing="0"/>
        <w:rPr>
          <w:rFonts w:hAnsi="Times New Roman" w:cs="Times New Roman"/>
          <w:b/>
          <w:bCs/>
          <w:color w:val="000000"/>
          <w:sz w:val="24"/>
          <w:szCs w:val="24"/>
          <w:lang w:val="ru-RU"/>
        </w:rPr>
      </w:pPr>
    </w:p>
    <w:p w:rsidR="00F452A6" w:rsidRDefault="007828C5" w:rsidP="00522D8E">
      <w:pPr>
        <w:spacing w:before="0" w:beforeAutospacing="0" w:after="0" w:afterAutospacing="0"/>
        <w:rPr>
          <w:rFonts w:hAnsi="Times New Roman" w:cs="Times New Roman"/>
          <w:b/>
          <w:bCs/>
          <w:color w:val="000000"/>
          <w:sz w:val="24"/>
          <w:szCs w:val="24"/>
          <w:lang w:val="ru-RU"/>
        </w:rPr>
      </w:pPr>
      <w:r w:rsidRPr="00DD46F5">
        <w:rPr>
          <w:rFonts w:hAnsi="Times New Roman" w:cs="Times New Roman"/>
          <w:b/>
          <w:bCs/>
          <w:color w:val="000000"/>
          <w:sz w:val="24"/>
          <w:szCs w:val="24"/>
          <w:lang w:val="ru-RU"/>
        </w:rPr>
        <w:t>Таблица 10. Результаты ОГЭ по обязательным предметам</w:t>
      </w:r>
    </w:p>
    <w:p w:rsidR="00A455A8" w:rsidRPr="00DD46F5" w:rsidRDefault="00A455A8" w:rsidP="00522D8E">
      <w:pPr>
        <w:spacing w:before="0" w:beforeAutospacing="0" w:after="0" w:afterAutospacing="0"/>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1177"/>
        <w:gridCol w:w="1669"/>
        <w:gridCol w:w="1160"/>
        <w:gridCol w:w="1100"/>
        <w:gridCol w:w="1669"/>
        <w:gridCol w:w="1160"/>
        <w:gridCol w:w="1100"/>
      </w:tblGrid>
      <w:tr w:rsidR="00F452A6" w:rsidRPr="00DD46F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pPr>
            <w:proofErr w:type="spellStart"/>
            <w:r w:rsidRPr="00DD46F5">
              <w:rPr>
                <w:rFonts w:hAnsi="Times New Roman" w:cs="Times New Roman"/>
                <w:b/>
                <w:bCs/>
                <w:color w:val="000000"/>
                <w:sz w:val="24"/>
                <w:szCs w:val="24"/>
              </w:rPr>
              <w:t>Учебный</w:t>
            </w:r>
            <w:proofErr w:type="spellEnd"/>
            <w:r w:rsidRPr="00DD46F5">
              <w:br/>
            </w:r>
            <w:proofErr w:type="spellStart"/>
            <w:r w:rsidRPr="00DD46F5">
              <w:rPr>
                <w:rFonts w:hAnsi="Times New Roman" w:cs="Times New Roman"/>
                <w:b/>
                <w:bCs/>
                <w:color w:val="000000"/>
                <w:sz w:val="24"/>
                <w:szCs w:val="24"/>
              </w:rPr>
              <w:t>год</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pPr>
            <w:r w:rsidRPr="00DD46F5">
              <w:rPr>
                <w:rFonts w:hAnsi="Times New Roman" w:cs="Times New Roman"/>
                <w:b/>
                <w:bCs/>
                <w:color w:val="000000"/>
                <w:sz w:val="24"/>
                <w:szCs w:val="24"/>
              </w:rPr>
              <w:t>Математика</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pPr>
            <w:r w:rsidRPr="00DD46F5">
              <w:rPr>
                <w:rFonts w:hAnsi="Times New Roman" w:cs="Times New Roman"/>
                <w:b/>
                <w:bCs/>
                <w:color w:val="000000"/>
                <w:sz w:val="24"/>
                <w:szCs w:val="24"/>
              </w:rPr>
              <w:t>Русский язык</w:t>
            </w:r>
          </w:p>
        </w:tc>
      </w:tr>
      <w:tr w:rsidR="00F452A6" w:rsidRPr="00DD46F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pPr>
            <w:r w:rsidRPr="00DD46F5">
              <w:rPr>
                <w:rFonts w:hAnsi="Times New Roman" w:cs="Times New Roman"/>
                <w:b/>
                <w:bCs/>
                <w:color w:val="000000"/>
                <w:sz w:val="24"/>
                <w:szCs w:val="24"/>
              </w:rPr>
              <w:t>Успеваемость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pPr>
            <w:r w:rsidRPr="00DD46F5">
              <w:rPr>
                <w:rFonts w:hAnsi="Times New Roman" w:cs="Times New Roman"/>
                <w:b/>
                <w:bCs/>
                <w:color w:val="000000"/>
                <w:sz w:val="24"/>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pPr>
            <w:r w:rsidRPr="00DD46F5">
              <w:rPr>
                <w:rFonts w:hAnsi="Times New Roman" w:cs="Times New Roman"/>
                <w:b/>
                <w:bCs/>
                <w:color w:val="000000"/>
                <w:sz w:val="24"/>
                <w:szCs w:val="24"/>
              </w:rPr>
              <w:t>Средний</w:t>
            </w:r>
            <w:r w:rsidRPr="00DD46F5">
              <w:br/>
            </w:r>
            <w:r w:rsidRPr="00DD46F5">
              <w:rPr>
                <w:rFonts w:hAnsi="Times New Roman" w:cs="Times New Roman"/>
                <w:b/>
                <w:bCs/>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pPr>
            <w:r w:rsidRPr="00DD46F5">
              <w:rPr>
                <w:rFonts w:hAnsi="Times New Roman" w:cs="Times New Roman"/>
                <w:b/>
                <w:bCs/>
                <w:color w:val="000000"/>
                <w:sz w:val="24"/>
                <w:szCs w:val="24"/>
              </w:rPr>
              <w:t>Успеваемость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pPr>
            <w:r w:rsidRPr="00DD46F5">
              <w:rPr>
                <w:rFonts w:hAnsi="Times New Roman" w:cs="Times New Roman"/>
                <w:b/>
                <w:bCs/>
                <w:color w:val="000000"/>
                <w:sz w:val="24"/>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pPr>
            <w:r w:rsidRPr="00DD46F5">
              <w:rPr>
                <w:rFonts w:hAnsi="Times New Roman" w:cs="Times New Roman"/>
                <w:b/>
                <w:bCs/>
                <w:color w:val="000000"/>
                <w:sz w:val="24"/>
                <w:szCs w:val="24"/>
              </w:rPr>
              <w:t>Средний</w:t>
            </w:r>
            <w:r w:rsidRPr="00DD46F5">
              <w:br/>
            </w:r>
            <w:r w:rsidRPr="00DD46F5">
              <w:rPr>
                <w:rFonts w:hAnsi="Times New Roman" w:cs="Times New Roman"/>
                <w:b/>
                <w:bCs/>
                <w:color w:val="000000"/>
                <w:sz w:val="24"/>
                <w:szCs w:val="24"/>
              </w:rPr>
              <w:t>балл</w:t>
            </w:r>
          </w:p>
        </w:tc>
      </w:tr>
      <w:tr w:rsidR="00F452A6" w:rsidRPr="00DD46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pPr>
            <w:r w:rsidRPr="00DD46F5">
              <w:rPr>
                <w:rFonts w:hAnsi="Times New Roman" w:cs="Times New Roman"/>
                <w:color w:val="000000"/>
                <w:sz w:val="24"/>
                <w:szCs w:val="24"/>
              </w:rPr>
              <w:t>2020/2021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pPr>
            <w:r w:rsidRPr="00DD46F5">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DD46F5" w:rsidP="00522D8E">
            <w:pPr>
              <w:spacing w:before="0" w:beforeAutospacing="0" w:after="0" w:afterAutospacing="0"/>
              <w:rPr>
                <w:lang w:val="ru-RU"/>
              </w:rPr>
            </w:pPr>
            <w:r w:rsidRPr="00DD46F5">
              <w:rPr>
                <w:rFonts w:hAnsi="Times New Roman" w:cs="Times New Roman"/>
                <w:color w:val="000000"/>
                <w:sz w:val="24"/>
                <w:szCs w:val="24"/>
                <w:lang w:val="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BC5602" w:rsidP="00522D8E">
            <w:pPr>
              <w:spacing w:before="0" w:beforeAutospacing="0" w:after="0" w:afterAutospacing="0"/>
              <w:rPr>
                <w:lang w:val="ru-RU"/>
              </w:rPr>
            </w:pPr>
            <w:r>
              <w:rPr>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pPr>
            <w:r w:rsidRPr="00DD46F5">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DD46F5" w:rsidP="00522D8E">
            <w:pPr>
              <w:spacing w:before="0" w:beforeAutospacing="0" w:after="0" w:afterAutospacing="0"/>
              <w:rPr>
                <w:lang w:val="ru-RU"/>
              </w:rPr>
            </w:pPr>
            <w:r w:rsidRPr="00DD46F5">
              <w:rPr>
                <w:rFonts w:hAnsi="Times New Roman" w:cs="Times New Roman"/>
                <w:color w:val="000000"/>
                <w:sz w:val="24"/>
                <w:szCs w:val="24"/>
                <w:lang w:val="ru-RU"/>
              </w:rPr>
              <w:t>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BC5602" w:rsidP="00522D8E">
            <w:pPr>
              <w:spacing w:before="0" w:beforeAutospacing="0" w:after="0" w:afterAutospacing="0"/>
              <w:rPr>
                <w:lang w:val="ru-RU"/>
              </w:rPr>
            </w:pPr>
            <w:r>
              <w:rPr>
                <w:lang w:val="ru-RU"/>
              </w:rPr>
              <w:t>4</w:t>
            </w:r>
          </w:p>
        </w:tc>
      </w:tr>
      <w:tr w:rsidR="00F452A6" w:rsidRPr="00DD46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pPr>
            <w:r w:rsidRPr="00DD46F5">
              <w:rPr>
                <w:rFonts w:hAnsi="Times New Roman" w:cs="Times New Roman"/>
                <w:color w:val="000000"/>
                <w:sz w:val="24"/>
                <w:szCs w:val="24"/>
              </w:rPr>
              <w:t>2021/2022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pPr>
            <w:r w:rsidRPr="00DD46F5">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DD46F5" w:rsidP="00522D8E">
            <w:pPr>
              <w:spacing w:before="0" w:beforeAutospacing="0" w:after="0" w:afterAutospacing="0"/>
              <w:rPr>
                <w:lang w:val="ru-RU"/>
              </w:rPr>
            </w:pPr>
            <w:r w:rsidRPr="00DD46F5">
              <w:rPr>
                <w:rFonts w:hAnsi="Times New Roman" w:cs="Times New Roman"/>
                <w:color w:val="000000"/>
                <w:sz w:val="24"/>
                <w:szCs w:val="24"/>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BC5602" w:rsidP="00522D8E">
            <w:pPr>
              <w:spacing w:before="0" w:beforeAutospacing="0" w:after="0" w:afterAutospacing="0"/>
              <w:rPr>
                <w:lang w:val="ru-RU"/>
              </w:rPr>
            </w:pPr>
            <w:r>
              <w:rPr>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pPr>
            <w:r w:rsidRPr="00DD46F5">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DD46F5" w:rsidP="00522D8E">
            <w:pPr>
              <w:spacing w:before="0" w:beforeAutospacing="0" w:after="0" w:afterAutospacing="0"/>
              <w:rPr>
                <w:lang w:val="ru-RU"/>
              </w:rPr>
            </w:pPr>
            <w:r w:rsidRPr="00DD46F5">
              <w:rPr>
                <w:rFonts w:hAnsi="Times New Roman" w:cs="Times New Roman"/>
                <w:color w:val="000000"/>
                <w:sz w:val="24"/>
                <w:szCs w:val="24"/>
                <w:lang w:val="ru-RU"/>
              </w:rPr>
              <w:t>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BC5602" w:rsidP="00522D8E">
            <w:pPr>
              <w:spacing w:before="0" w:beforeAutospacing="0" w:after="0" w:afterAutospacing="0"/>
              <w:rPr>
                <w:lang w:val="ru-RU"/>
              </w:rPr>
            </w:pPr>
            <w:r>
              <w:rPr>
                <w:lang w:val="ru-RU"/>
              </w:rPr>
              <w:t>4</w:t>
            </w:r>
          </w:p>
        </w:tc>
      </w:tr>
    </w:tbl>
    <w:p w:rsidR="00F452A6" w:rsidRPr="00400746" w:rsidRDefault="007828C5" w:rsidP="00522D8E">
      <w:pPr>
        <w:spacing w:before="0" w:beforeAutospacing="0" w:after="0" w:afterAutospacing="0"/>
        <w:jc w:val="both"/>
        <w:rPr>
          <w:rFonts w:hAnsi="Times New Roman" w:cs="Times New Roman"/>
          <w:color w:val="000000"/>
          <w:sz w:val="24"/>
          <w:szCs w:val="24"/>
          <w:lang w:val="ru-RU"/>
        </w:rPr>
      </w:pPr>
      <w:r w:rsidRPr="00400746">
        <w:rPr>
          <w:rFonts w:hAnsi="Times New Roman" w:cs="Times New Roman"/>
          <w:color w:val="000000"/>
          <w:sz w:val="24"/>
          <w:szCs w:val="24"/>
          <w:lang w:val="ru-RU"/>
        </w:rPr>
        <w:t>Также</w:t>
      </w:r>
      <w:r w:rsidR="00DD46F5" w:rsidRPr="00400746">
        <w:rPr>
          <w:rFonts w:hAnsi="Times New Roman" w:cs="Times New Roman"/>
          <w:color w:val="000000"/>
          <w:sz w:val="24"/>
          <w:szCs w:val="24"/>
          <w:lang w:val="ru-RU"/>
        </w:rPr>
        <w:t xml:space="preserve"> 31</w:t>
      </w:r>
      <w:r w:rsidRPr="00400746">
        <w:rPr>
          <w:rFonts w:hAnsi="Times New Roman" w:cs="Times New Roman"/>
          <w:color w:val="000000"/>
          <w:sz w:val="24"/>
          <w:szCs w:val="24"/>
          <w:lang w:val="ru-RU"/>
        </w:rPr>
        <w:t xml:space="preserve"> </w:t>
      </w:r>
      <w:r w:rsidR="00DD46F5" w:rsidRPr="00400746">
        <w:rPr>
          <w:rFonts w:hAnsi="Times New Roman" w:cs="Times New Roman"/>
          <w:color w:val="000000"/>
          <w:sz w:val="24"/>
          <w:szCs w:val="24"/>
          <w:lang w:val="ru-RU"/>
        </w:rPr>
        <w:t xml:space="preserve">выпускник </w:t>
      </w:r>
      <w:r w:rsidRPr="00400746">
        <w:rPr>
          <w:rFonts w:hAnsi="Times New Roman" w:cs="Times New Roman"/>
          <w:color w:val="000000"/>
          <w:sz w:val="24"/>
          <w:szCs w:val="24"/>
        </w:rPr>
        <w:t> </w:t>
      </w:r>
      <w:r w:rsidRPr="00400746">
        <w:rPr>
          <w:rFonts w:hAnsi="Times New Roman" w:cs="Times New Roman"/>
          <w:color w:val="000000"/>
          <w:sz w:val="24"/>
          <w:szCs w:val="24"/>
          <w:lang w:val="ru-RU"/>
        </w:rPr>
        <w:t>9-х классов успешно сдали ОГЭ по выбранным предметам.</w:t>
      </w:r>
      <w:r w:rsidRPr="00400746">
        <w:rPr>
          <w:rFonts w:hAnsi="Times New Roman" w:cs="Times New Roman"/>
          <w:color w:val="000000"/>
          <w:sz w:val="24"/>
          <w:szCs w:val="24"/>
        </w:rPr>
        <w:t> </w:t>
      </w:r>
      <w:r w:rsidRPr="00400746">
        <w:rPr>
          <w:rFonts w:hAnsi="Times New Roman" w:cs="Times New Roman"/>
          <w:color w:val="000000"/>
          <w:sz w:val="24"/>
          <w:szCs w:val="24"/>
          <w:lang w:val="ru-RU"/>
        </w:rPr>
        <w:t>Результаты ОГЭ по предметам по выбору показали стопроцентную успеваемость и в целом хорошее качество знаний обучающихся.</w:t>
      </w:r>
    </w:p>
    <w:p w:rsidR="00A455A8" w:rsidRPr="00BC5602" w:rsidRDefault="00A455A8" w:rsidP="00522D8E">
      <w:pPr>
        <w:spacing w:before="0" w:beforeAutospacing="0" w:after="0" w:afterAutospacing="0"/>
        <w:rPr>
          <w:rFonts w:hAnsi="Times New Roman" w:cs="Times New Roman"/>
          <w:b/>
          <w:bCs/>
          <w:color w:val="000000"/>
          <w:sz w:val="24"/>
          <w:szCs w:val="24"/>
          <w:lang w:val="ru-RU"/>
        </w:rPr>
      </w:pPr>
    </w:p>
    <w:p w:rsidR="00F452A6" w:rsidRPr="00BC5602" w:rsidRDefault="007828C5" w:rsidP="00522D8E">
      <w:pPr>
        <w:spacing w:before="0" w:beforeAutospacing="0" w:after="0" w:afterAutospacing="0"/>
        <w:rPr>
          <w:rFonts w:hAnsi="Times New Roman" w:cs="Times New Roman"/>
          <w:b/>
          <w:bCs/>
          <w:color w:val="000000"/>
          <w:sz w:val="24"/>
          <w:szCs w:val="24"/>
          <w:lang w:val="ru-RU"/>
        </w:rPr>
      </w:pPr>
      <w:r w:rsidRPr="00BC5602">
        <w:rPr>
          <w:rFonts w:hAnsi="Times New Roman" w:cs="Times New Roman"/>
          <w:b/>
          <w:bCs/>
          <w:color w:val="000000"/>
          <w:sz w:val="24"/>
          <w:szCs w:val="24"/>
          <w:lang w:val="ru-RU"/>
        </w:rPr>
        <w:t>Таблица 11. Результаты ОГЭ в 9-х классах</w:t>
      </w:r>
    </w:p>
    <w:p w:rsidR="00A455A8" w:rsidRPr="00467D19" w:rsidRDefault="00A455A8" w:rsidP="00522D8E">
      <w:pPr>
        <w:spacing w:before="0" w:beforeAutospacing="0" w:after="0" w:afterAutospacing="0"/>
        <w:rPr>
          <w:rFonts w:hAnsi="Times New Roman" w:cs="Times New Roman"/>
          <w:color w:val="000000"/>
          <w:sz w:val="24"/>
          <w:szCs w:val="24"/>
          <w:highlight w:val="yellow"/>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2291"/>
        <w:gridCol w:w="2989"/>
        <w:gridCol w:w="1160"/>
        <w:gridCol w:w="1100"/>
        <w:gridCol w:w="1669"/>
      </w:tblGrid>
      <w:tr w:rsidR="00F452A6" w:rsidRPr="00467D1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7828C5" w:rsidP="00522D8E">
            <w:pPr>
              <w:spacing w:before="0" w:beforeAutospacing="0" w:after="0" w:afterAutospacing="0"/>
            </w:pPr>
            <w:proofErr w:type="spellStart"/>
            <w:r w:rsidRPr="00400746">
              <w:rPr>
                <w:rFonts w:hAnsi="Times New Roman" w:cs="Times New Roman"/>
                <w:b/>
                <w:bCs/>
                <w:color w:val="000000"/>
                <w:sz w:val="24"/>
                <w:szCs w:val="24"/>
              </w:rPr>
              <w:t>Предмет</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7828C5" w:rsidP="00522D8E">
            <w:pPr>
              <w:spacing w:before="0" w:beforeAutospacing="0" w:after="0" w:afterAutospacing="0"/>
            </w:pPr>
            <w:r w:rsidRPr="00400746">
              <w:rPr>
                <w:rFonts w:hAnsi="Times New Roman" w:cs="Times New Roman"/>
                <w:b/>
                <w:bCs/>
                <w:color w:val="000000"/>
                <w:sz w:val="24"/>
                <w:szCs w:val="24"/>
              </w:rPr>
              <w:t>Количество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7828C5" w:rsidP="00522D8E">
            <w:pPr>
              <w:spacing w:before="0" w:beforeAutospacing="0" w:after="0" w:afterAutospacing="0"/>
            </w:pPr>
            <w:r w:rsidRPr="00400746">
              <w:rPr>
                <w:rFonts w:hAnsi="Times New Roman" w:cs="Times New Roman"/>
                <w:b/>
                <w:bCs/>
                <w:color w:val="000000"/>
                <w:sz w:val="24"/>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7828C5" w:rsidP="00522D8E">
            <w:pPr>
              <w:spacing w:before="0" w:beforeAutospacing="0" w:after="0" w:afterAutospacing="0"/>
            </w:pPr>
            <w:r w:rsidRPr="00400746">
              <w:rPr>
                <w:rFonts w:hAnsi="Times New Roman" w:cs="Times New Roman"/>
                <w:b/>
                <w:bCs/>
                <w:color w:val="000000"/>
                <w:sz w:val="24"/>
                <w:szCs w:val="24"/>
              </w:rPr>
              <w:t>Средний</w:t>
            </w:r>
            <w:r w:rsidRPr="00400746">
              <w:br/>
            </w:r>
            <w:r w:rsidRPr="00400746">
              <w:rPr>
                <w:rFonts w:hAnsi="Times New Roman" w:cs="Times New Roman"/>
                <w:b/>
                <w:bCs/>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7828C5" w:rsidP="00522D8E">
            <w:pPr>
              <w:spacing w:before="0" w:beforeAutospacing="0" w:after="0" w:afterAutospacing="0"/>
            </w:pPr>
            <w:r w:rsidRPr="00400746">
              <w:rPr>
                <w:rFonts w:hAnsi="Times New Roman" w:cs="Times New Roman"/>
                <w:b/>
                <w:bCs/>
                <w:color w:val="000000"/>
                <w:sz w:val="24"/>
                <w:szCs w:val="24"/>
              </w:rPr>
              <w:t>Успеваемость</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8F305C" w:rsidRDefault="007828C5" w:rsidP="00522D8E">
            <w:pPr>
              <w:spacing w:before="0" w:beforeAutospacing="0" w:after="0" w:afterAutospacing="0"/>
              <w:rPr>
                <w:rFonts w:hAnsi="Times New Roman" w:cs="Times New Roman"/>
                <w:color w:val="000000"/>
                <w:sz w:val="24"/>
                <w:szCs w:val="24"/>
              </w:rPr>
            </w:pPr>
            <w:r w:rsidRPr="008F305C">
              <w:rPr>
                <w:rFonts w:hAnsi="Times New Roman" w:cs="Times New Roman"/>
                <w:color w:val="000000"/>
                <w:sz w:val="24"/>
                <w:szCs w:val="24"/>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8F305C" w:rsidRDefault="008F305C" w:rsidP="00522D8E">
            <w:pPr>
              <w:spacing w:before="0" w:beforeAutospacing="0" w:after="0" w:afterAutospacing="0"/>
              <w:rPr>
                <w:lang w:val="ru-RU"/>
              </w:rPr>
            </w:pPr>
            <w:r w:rsidRPr="008F305C">
              <w:rPr>
                <w:rFonts w:hAnsi="Times New Roman" w:cs="Times New Roman"/>
                <w:color w:val="000000"/>
                <w:sz w:val="24"/>
                <w:szCs w:val="24"/>
                <w:lang w:val="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400746" w:rsidP="00522D8E">
            <w:pPr>
              <w:spacing w:before="0" w:beforeAutospacing="0" w:after="0" w:afterAutospacing="0"/>
              <w:rPr>
                <w:lang w:val="ru-RU"/>
              </w:rPr>
            </w:pPr>
            <w:r w:rsidRPr="00400746">
              <w:rPr>
                <w:rFonts w:hAnsi="Times New Roman" w:cs="Times New Roman"/>
                <w:color w:val="000000"/>
                <w:sz w:val="24"/>
                <w:szCs w:val="24"/>
                <w:lang w:val="ru-RU"/>
              </w:rPr>
              <w: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8F305C" w:rsidRDefault="008F305C" w:rsidP="00522D8E">
            <w:pPr>
              <w:spacing w:before="0" w:beforeAutospacing="0" w:after="0" w:afterAutospacing="0"/>
              <w:rPr>
                <w:lang w:val="ru-RU"/>
              </w:rPr>
            </w:pPr>
            <w:r>
              <w:rPr>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7828C5" w:rsidP="00522D8E">
            <w:pPr>
              <w:spacing w:before="0" w:beforeAutospacing="0" w:after="0" w:afterAutospacing="0"/>
            </w:pPr>
            <w:r w:rsidRPr="00400746">
              <w:rPr>
                <w:rFonts w:hAnsi="Times New Roman" w:cs="Times New Roman"/>
                <w:color w:val="000000"/>
                <w:sz w:val="24"/>
                <w:szCs w:val="24"/>
              </w:rPr>
              <w:t>100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8F305C" w:rsidRDefault="007828C5" w:rsidP="00522D8E">
            <w:pPr>
              <w:spacing w:before="0" w:beforeAutospacing="0" w:after="0" w:afterAutospacing="0"/>
            </w:pPr>
            <w:r w:rsidRPr="008F305C">
              <w:rPr>
                <w:rFonts w:hAnsi="Times New Roman" w:cs="Times New Roman"/>
                <w:color w:val="000000"/>
                <w:sz w:val="24"/>
                <w:szCs w:val="24"/>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8F305C" w:rsidRDefault="008F305C" w:rsidP="00522D8E">
            <w:pPr>
              <w:spacing w:before="0" w:beforeAutospacing="0" w:after="0" w:afterAutospacing="0"/>
              <w:rPr>
                <w:lang w:val="ru-RU"/>
              </w:rPr>
            </w:pPr>
            <w:r w:rsidRPr="008F305C">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400746" w:rsidP="00522D8E">
            <w:pPr>
              <w:spacing w:before="0" w:beforeAutospacing="0" w:after="0" w:afterAutospacing="0"/>
              <w:rPr>
                <w:lang w:val="ru-RU"/>
              </w:rPr>
            </w:pPr>
            <w:r w:rsidRPr="00400746">
              <w:rPr>
                <w:rFonts w:hAnsi="Times New Roman" w:cs="Times New Roman"/>
                <w:color w:val="000000"/>
                <w:sz w:val="24"/>
                <w:szCs w:val="24"/>
                <w:lang w:val="ru-RU"/>
              </w:rPr>
              <w:t>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8F305C" w:rsidRDefault="008F305C" w:rsidP="00522D8E">
            <w:pPr>
              <w:spacing w:before="0" w:beforeAutospacing="0" w:after="0" w:afterAutospacing="0"/>
              <w:rPr>
                <w:lang w:val="ru-RU"/>
              </w:rPr>
            </w:pPr>
            <w:r>
              <w:rPr>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7828C5" w:rsidP="00522D8E">
            <w:pPr>
              <w:spacing w:before="0" w:beforeAutospacing="0" w:after="0" w:afterAutospacing="0"/>
            </w:pPr>
            <w:r w:rsidRPr="00400746">
              <w:rPr>
                <w:rFonts w:hAnsi="Times New Roman" w:cs="Times New Roman"/>
                <w:color w:val="000000"/>
                <w:sz w:val="24"/>
                <w:szCs w:val="24"/>
              </w:rPr>
              <w:t>100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7828C5" w:rsidP="00522D8E">
            <w:pPr>
              <w:spacing w:before="0" w:beforeAutospacing="0" w:after="0" w:afterAutospacing="0"/>
            </w:pPr>
            <w:r w:rsidRPr="00400746">
              <w:rPr>
                <w:rFonts w:hAnsi="Times New Roman" w:cs="Times New Roman"/>
                <w:color w:val="000000"/>
                <w:sz w:val="24"/>
                <w:szCs w:val="24"/>
              </w:rPr>
              <w:t>Иностранный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7828C5" w:rsidP="00522D8E">
            <w:pPr>
              <w:spacing w:before="0" w:beforeAutospacing="0" w:after="0" w:afterAutospacing="0"/>
              <w:rPr>
                <w:lang w:val="ru-RU"/>
              </w:rPr>
            </w:pPr>
            <w:r w:rsidRPr="00400746">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400746" w:rsidP="00522D8E">
            <w:pPr>
              <w:spacing w:before="0" w:beforeAutospacing="0" w:after="0" w:afterAutospacing="0"/>
              <w:rPr>
                <w:lang w:val="ru-RU"/>
              </w:rPr>
            </w:pPr>
            <w:r w:rsidRPr="00400746">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8F305C" w:rsidRDefault="008F305C" w:rsidP="00522D8E">
            <w:pPr>
              <w:spacing w:before="0" w:beforeAutospacing="0" w:after="0" w:afterAutospacing="0"/>
              <w:rPr>
                <w:lang w:val="ru-RU"/>
              </w:rPr>
            </w:pPr>
            <w:r>
              <w:rPr>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7828C5" w:rsidP="00522D8E">
            <w:pPr>
              <w:spacing w:before="0" w:beforeAutospacing="0" w:after="0" w:afterAutospacing="0"/>
            </w:pPr>
            <w:r w:rsidRPr="00400746">
              <w:rPr>
                <w:rFonts w:hAnsi="Times New Roman" w:cs="Times New Roman"/>
                <w:color w:val="000000"/>
                <w:sz w:val="24"/>
                <w:szCs w:val="24"/>
              </w:rPr>
              <w:t>100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8F305C" w:rsidRDefault="007828C5" w:rsidP="00522D8E">
            <w:pPr>
              <w:spacing w:before="0" w:beforeAutospacing="0" w:after="0" w:afterAutospacing="0"/>
            </w:pPr>
            <w:r w:rsidRPr="008F305C">
              <w:rPr>
                <w:rFonts w:hAnsi="Times New Roman" w:cs="Times New Roman"/>
                <w:color w:val="000000"/>
                <w:sz w:val="24"/>
                <w:szCs w:val="24"/>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8F305C" w:rsidRDefault="008F305C" w:rsidP="00522D8E">
            <w:pPr>
              <w:spacing w:before="0" w:beforeAutospacing="0" w:after="0" w:afterAutospacing="0"/>
              <w:rPr>
                <w:lang w:val="ru-RU"/>
              </w:rPr>
            </w:pPr>
            <w:r w:rsidRPr="008F305C">
              <w:rPr>
                <w:rFonts w:hAnsi="Times New Roman" w:cs="Times New Roman"/>
                <w:color w:val="000000"/>
                <w:sz w:val="24"/>
                <w:szCs w:val="24"/>
                <w:lang w:val="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7828C5" w:rsidP="00522D8E">
            <w:pPr>
              <w:spacing w:before="0" w:beforeAutospacing="0" w:after="0" w:afterAutospacing="0"/>
              <w:rPr>
                <w:lang w:val="ru-RU"/>
              </w:rPr>
            </w:pPr>
            <w:r w:rsidRPr="00400746">
              <w:rPr>
                <w:rFonts w:hAnsi="Times New Roman" w:cs="Times New Roman"/>
                <w:color w:val="000000"/>
                <w:sz w:val="24"/>
                <w:szCs w:val="24"/>
              </w:rPr>
              <w:t>5</w:t>
            </w:r>
            <w:r w:rsidR="00400746" w:rsidRPr="00400746">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8F305C" w:rsidRDefault="008F305C" w:rsidP="00522D8E">
            <w:pPr>
              <w:spacing w:before="0" w:beforeAutospacing="0" w:after="0" w:afterAutospacing="0"/>
              <w:rPr>
                <w:lang w:val="ru-RU"/>
              </w:rPr>
            </w:pPr>
            <w:r>
              <w:rPr>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7828C5" w:rsidP="00522D8E">
            <w:pPr>
              <w:spacing w:before="0" w:beforeAutospacing="0" w:after="0" w:afterAutospacing="0"/>
            </w:pPr>
            <w:r w:rsidRPr="00400746">
              <w:rPr>
                <w:rFonts w:hAnsi="Times New Roman" w:cs="Times New Roman"/>
                <w:color w:val="000000"/>
                <w:sz w:val="24"/>
                <w:szCs w:val="24"/>
              </w:rPr>
              <w:t>100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8F305C" w:rsidRDefault="007828C5" w:rsidP="00522D8E">
            <w:pPr>
              <w:spacing w:before="0" w:beforeAutospacing="0" w:after="0" w:afterAutospacing="0"/>
            </w:pPr>
            <w:r w:rsidRPr="008F305C">
              <w:rPr>
                <w:rFonts w:hAnsi="Times New Roman" w:cs="Times New Roman"/>
                <w:color w:val="000000"/>
                <w:sz w:val="24"/>
                <w:szCs w:val="24"/>
              </w:rPr>
              <w:t>Информатика и ИКТ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8F305C" w:rsidRDefault="008F305C" w:rsidP="00522D8E">
            <w:pPr>
              <w:spacing w:before="0" w:beforeAutospacing="0" w:after="0" w:afterAutospacing="0"/>
              <w:rPr>
                <w:lang w:val="ru-RU"/>
              </w:rPr>
            </w:pPr>
            <w:r w:rsidRPr="008F305C">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400746" w:rsidP="00522D8E">
            <w:pPr>
              <w:spacing w:before="0" w:beforeAutospacing="0" w:after="0" w:afterAutospacing="0"/>
              <w:rPr>
                <w:lang w:val="ru-RU"/>
              </w:rPr>
            </w:pPr>
            <w:r w:rsidRPr="00400746">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8F305C" w:rsidRDefault="008F305C" w:rsidP="00522D8E">
            <w:pPr>
              <w:spacing w:before="0" w:beforeAutospacing="0" w:after="0" w:afterAutospacing="0"/>
              <w:rPr>
                <w:lang w:val="ru-RU"/>
              </w:rPr>
            </w:pPr>
            <w:r>
              <w:rPr>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7828C5" w:rsidP="00522D8E">
            <w:pPr>
              <w:spacing w:before="0" w:beforeAutospacing="0" w:after="0" w:afterAutospacing="0"/>
            </w:pPr>
            <w:r w:rsidRPr="00400746">
              <w:rPr>
                <w:rFonts w:hAnsi="Times New Roman" w:cs="Times New Roman"/>
                <w:color w:val="000000"/>
                <w:sz w:val="24"/>
                <w:szCs w:val="24"/>
              </w:rPr>
              <w:t>100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7828C5" w:rsidP="00522D8E">
            <w:pPr>
              <w:spacing w:before="0" w:beforeAutospacing="0" w:after="0" w:afterAutospacing="0"/>
            </w:pPr>
            <w:r w:rsidRPr="00400746">
              <w:rPr>
                <w:rFonts w:hAnsi="Times New Roman" w:cs="Times New Roman"/>
                <w:color w:val="000000"/>
                <w:sz w:val="24"/>
                <w:szCs w:val="24"/>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400746" w:rsidP="00522D8E">
            <w:pPr>
              <w:spacing w:before="0" w:beforeAutospacing="0" w:after="0" w:afterAutospacing="0"/>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7828C5" w:rsidP="00522D8E">
            <w:pPr>
              <w:spacing w:before="0" w:beforeAutospacing="0" w:after="0" w:afterAutospacing="0"/>
            </w:pPr>
            <w:r w:rsidRPr="00400746">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DD7D67" w:rsidRDefault="00DD7D67" w:rsidP="00522D8E">
            <w:pPr>
              <w:spacing w:before="0" w:beforeAutospacing="0" w:after="0" w:afterAutospacing="0"/>
              <w:rPr>
                <w:lang w:val="ru-RU"/>
              </w:rPr>
            </w:pPr>
            <w:r>
              <w:rPr>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7828C5" w:rsidP="00522D8E">
            <w:pPr>
              <w:spacing w:before="0" w:beforeAutospacing="0" w:after="0" w:afterAutospacing="0"/>
            </w:pPr>
            <w:r w:rsidRPr="00400746">
              <w:rPr>
                <w:rFonts w:hAnsi="Times New Roman" w:cs="Times New Roman"/>
                <w:color w:val="000000"/>
                <w:sz w:val="24"/>
                <w:szCs w:val="24"/>
              </w:rPr>
              <w:t>100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BC5602" w:rsidRDefault="007828C5" w:rsidP="00522D8E">
            <w:pPr>
              <w:spacing w:before="0" w:beforeAutospacing="0" w:after="0" w:afterAutospacing="0"/>
            </w:pPr>
            <w:r w:rsidRPr="00BC5602">
              <w:rPr>
                <w:rFonts w:hAnsi="Times New Roman" w:cs="Times New Roman"/>
                <w:color w:val="000000"/>
                <w:sz w:val="24"/>
                <w:szCs w:val="24"/>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BC5602" w:rsidRDefault="007828C5" w:rsidP="00522D8E">
            <w:pPr>
              <w:spacing w:before="0" w:beforeAutospacing="0" w:after="0" w:afterAutospacing="0"/>
              <w:rPr>
                <w:lang w:val="ru-RU"/>
              </w:rPr>
            </w:pPr>
            <w:r w:rsidRPr="00BC5602">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400746" w:rsidP="00522D8E">
            <w:pPr>
              <w:spacing w:before="0" w:beforeAutospacing="0" w:after="0" w:afterAutospacing="0"/>
              <w:rPr>
                <w:lang w:val="ru-RU"/>
              </w:rPr>
            </w:pPr>
            <w:r w:rsidRPr="00400746">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BC5602" w:rsidRDefault="00BC5602" w:rsidP="00522D8E">
            <w:pPr>
              <w:spacing w:before="0" w:beforeAutospacing="0" w:after="0" w:afterAutospacing="0"/>
              <w:rPr>
                <w:lang w:val="ru-RU"/>
              </w:rPr>
            </w:pPr>
            <w:r>
              <w:rPr>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7828C5" w:rsidP="00522D8E">
            <w:pPr>
              <w:spacing w:before="0" w:beforeAutospacing="0" w:after="0" w:afterAutospacing="0"/>
            </w:pPr>
            <w:r w:rsidRPr="00400746">
              <w:rPr>
                <w:rFonts w:hAnsi="Times New Roman" w:cs="Times New Roman"/>
                <w:color w:val="000000"/>
                <w:sz w:val="24"/>
                <w:szCs w:val="24"/>
              </w:rPr>
              <w:t>100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8F305C" w:rsidRDefault="007828C5" w:rsidP="00522D8E">
            <w:pPr>
              <w:spacing w:before="0" w:beforeAutospacing="0" w:after="0" w:afterAutospacing="0"/>
            </w:pPr>
            <w:r w:rsidRPr="008F305C">
              <w:rPr>
                <w:rFonts w:hAnsi="Times New Roman" w:cs="Times New Roman"/>
                <w:color w:val="000000"/>
                <w:sz w:val="24"/>
                <w:szCs w:val="24"/>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8F305C" w:rsidRDefault="007828C5" w:rsidP="00522D8E">
            <w:pPr>
              <w:spacing w:before="0" w:beforeAutospacing="0" w:after="0" w:afterAutospacing="0"/>
              <w:rPr>
                <w:lang w:val="ru-RU"/>
              </w:rPr>
            </w:pPr>
            <w:r w:rsidRPr="008F305C">
              <w:rPr>
                <w:rFonts w:hAnsi="Times New Roman" w:cs="Times New Roman"/>
                <w:color w:val="000000"/>
                <w:sz w:val="24"/>
                <w:szCs w:val="24"/>
              </w:rPr>
              <w:t>1</w:t>
            </w:r>
            <w:r w:rsidR="008F305C" w:rsidRPr="008F305C">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400746" w:rsidP="00522D8E">
            <w:pPr>
              <w:spacing w:before="0" w:beforeAutospacing="0" w:after="0" w:afterAutospacing="0"/>
              <w:rPr>
                <w:lang w:val="ru-RU"/>
              </w:rPr>
            </w:pPr>
            <w:r w:rsidRPr="00400746">
              <w:rPr>
                <w:rFonts w:hAnsi="Times New Roman" w:cs="Times New Roman"/>
                <w:color w:val="000000"/>
                <w:sz w:val="24"/>
                <w:szCs w:val="24"/>
                <w:lang w:val="ru-RU"/>
              </w:rPr>
              <w:t>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8F305C" w:rsidRDefault="008F305C" w:rsidP="00522D8E">
            <w:pPr>
              <w:spacing w:before="0" w:beforeAutospacing="0" w:after="0" w:afterAutospacing="0"/>
              <w:rPr>
                <w:lang w:val="ru-RU"/>
              </w:rPr>
            </w:pPr>
            <w:r>
              <w:rPr>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7828C5" w:rsidP="00522D8E">
            <w:pPr>
              <w:spacing w:before="0" w:beforeAutospacing="0" w:after="0" w:afterAutospacing="0"/>
            </w:pPr>
            <w:r w:rsidRPr="00400746">
              <w:rPr>
                <w:rFonts w:hAnsi="Times New Roman" w:cs="Times New Roman"/>
                <w:color w:val="000000"/>
                <w:sz w:val="24"/>
                <w:szCs w:val="24"/>
              </w:rPr>
              <w:t>100</w:t>
            </w:r>
          </w:p>
        </w:tc>
      </w:tr>
    </w:tbl>
    <w:p w:rsidR="00400746" w:rsidRPr="00400746" w:rsidRDefault="00400746" w:rsidP="00A455A8">
      <w:pPr>
        <w:spacing w:before="0" w:beforeAutospacing="0" w:after="0" w:afterAutospacing="0"/>
        <w:ind w:right="-284" w:firstLine="720"/>
        <w:jc w:val="both"/>
        <w:rPr>
          <w:iCs/>
          <w:color w:val="000000"/>
          <w:lang w:val="ru-RU"/>
        </w:rPr>
      </w:pPr>
      <w:r w:rsidRPr="00400746">
        <w:rPr>
          <w:iCs/>
          <w:color w:val="000000"/>
          <w:lang w:val="ru-RU"/>
        </w:rPr>
        <w:t>Анализ результатов ОГЭ</w:t>
      </w:r>
      <w:r>
        <w:rPr>
          <w:iCs/>
          <w:color w:val="000000"/>
          <w:lang w:val="ru-RU"/>
        </w:rPr>
        <w:t xml:space="preserve"> по предметам по выбору</w:t>
      </w:r>
      <w:r w:rsidRPr="00400746">
        <w:rPr>
          <w:iCs/>
          <w:color w:val="000000"/>
          <w:lang w:val="ru-RU"/>
        </w:rPr>
        <w:t xml:space="preserve"> показал: повышение качества знаний по информатике на 50%, по географии на 44%; понижение качества знаний по биологии на 39%, по истории на 43%,</w:t>
      </w:r>
      <w:r>
        <w:rPr>
          <w:iCs/>
          <w:color w:val="000000"/>
          <w:lang w:val="ru-RU"/>
        </w:rPr>
        <w:t xml:space="preserve"> </w:t>
      </w:r>
      <w:r w:rsidRPr="00400746">
        <w:rPr>
          <w:iCs/>
          <w:color w:val="000000"/>
          <w:lang w:val="ru-RU"/>
        </w:rPr>
        <w:t xml:space="preserve">по обществознанию на 5% в сравнении с 2018 – 2019 учебным годом, потому что в 2019 – 2020 и 2020 – 2021 уч. г.  экзамены по выбору не сдавались. </w:t>
      </w:r>
    </w:p>
    <w:p w:rsidR="00400746" w:rsidRPr="00A455A8" w:rsidRDefault="00400746" w:rsidP="00A455A8">
      <w:pPr>
        <w:pStyle w:val="Default"/>
        <w:jc w:val="both"/>
        <w:rPr>
          <w:sz w:val="22"/>
          <w:szCs w:val="22"/>
        </w:rPr>
      </w:pPr>
      <w:r w:rsidRPr="00766729">
        <w:rPr>
          <w:sz w:val="22"/>
          <w:szCs w:val="22"/>
        </w:rPr>
        <w:t>Английский язык сдавал 1 обучающийся, который успешно прошёл испытание (качество 100%). Стабильное 100% качество остается и по литературе (сдавали 2 обучающихся).</w:t>
      </w:r>
    </w:p>
    <w:p w:rsidR="00F452A6" w:rsidRPr="00400746" w:rsidRDefault="007828C5" w:rsidP="00A455A8">
      <w:pPr>
        <w:spacing w:before="0" w:beforeAutospacing="0" w:after="0" w:afterAutospacing="0"/>
        <w:ind w:firstLine="720"/>
        <w:jc w:val="both"/>
        <w:rPr>
          <w:rFonts w:hAnsi="Times New Roman" w:cs="Times New Roman"/>
          <w:color w:val="000000"/>
          <w:sz w:val="24"/>
          <w:szCs w:val="24"/>
          <w:lang w:val="ru-RU"/>
        </w:rPr>
      </w:pPr>
      <w:r w:rsidRPr="00400746">
        <w:rPr>
          <w:rFonts w:hAnsi="Times New Roman" w:cs="Times New Roman"/>
          <w:color w:val="000000"/>
          <w:sz w:val="24"/>
          <w:szCs w:val="24"/>
          <w:lang w:val="ru-RU"/>
        </w:rPr>
        <w:t>Замечаний о нарушении процедуры проведения ГИА-9 в 2022</w:t>
      </w:r>
      <w:r w:rsidRPr="00400746">
        <w:rPr>
          <w:rFonts w:hAnsi="Times New Roman" w:cs="Times New Roman"/>
          <w:color w:val="000000"/>
          <w:sz w:val="24"/>
          <w:szCs w:val="24"/>
        </w:rPr>
        <w:t> </w:t>
      </w:r>
      <w:r w:rsidRPr="00400746">
        <w:rPr>
          <w:rFonts w:hAnsi="Times New Roman" w:cs="Times New Roman"/>
          <w:color w:val="000000"/>
          <w:sz w:val="24"/>
          <w:szCs w:val="24"/>
          <w:lang w:val="ru-RU"/>
        </w:rPr>
        <w:t>году не было, что является хорошим результатом работы с участниками образовательных отношений</w:t>
      </w:r>
      <w:r w:rsidR="00400746" w:rsidRPr="00400746">
        <w:rPr>
          <w:rFonts w:hAnsi="Times New Roman" w:cs="Times New Roman"/>
          <w:color w:val="000000"/>
          <w:sz w:val="24"/>
          <w:szCs w:val="24"/>
          <w:lang w:val="ru-RU"/>
        </w:rPr>
        <w:t>.</w:t>
      </w:r>
    </w:p>
    <w:p w:rsidR="00F452A6" w:rsidRPr="00400746" w:rsidRDefault="007828C5" w:rsidP="00522D8E">
      <w:pPr>
        <w:spacing w:before="0" w:beforeAutospacing="0" w:after="0" w:afterAutospacing="0"/>
        <w:jc w:val="both"/>
        <w:rPr>
          <w:rFonts w:hAnsi="Times New Roman" w:cs="Times New Roman"/>
          <w:color w:val="000000"/>
          <w:sz w:val="24"/>
          <w:szCs w:val="24"/>
          <w:lang w:val="ru-RU"/>
        </w:rPr>
      </w:pPr>
      <w:r w:rsidRPr="00400746">
        <w:rPr>
          <w:rFonts w:hAnsi="Times New Roman" w:cs="Times New Roman"/>
          <w:color w:val="000000"/>
          <w:sz w:val="24"/>
          <w:szCs w:val="24"/>
          <w:lang w:val="ru-RU"/>
        </w:rPr>
        <w:t>Все девятиклассники Школы</w:t>
      </w:r>
      <w:r w:rsidRPr="00400746">
        <w:rPr>
          <w:rFonts w:hAnsi="Times New Roman" w:cs="Times New Roman"/>
          <w:color w:val="000000"/>
          <w:sz w:val="24"/>
          <w:szCs w:val="24"/>
        </w:rPr>
        <w:t> </w:t>
      </w:r>
      <w:r w:rsidRPr="00400746">
        <w:rPr>
          <w:rFonts w:hAnsi="Times New Roman" w:cs="Times New Roman"/>
          <w:color w:val="000000"/>
          <w:sz w:val="24"/>
          <w:szCs w:val="24"/>
          <w:lang w:val="ru-RU"/>
        </w:rPr>
        <w:t>успешно закончили 2021/22</w:t>
      </w:r>
      <w:r w:rsidRPr="00400746">
        <w:rPr>
          <w:rFonts w:hAnsi="Times New Roman" w:cs="Times New Roman"/>
          <w:color w:val="000000"/>
          <w:sz w:val="24"/>
          <w:szCs w:val="24"/>
        </w:rPr>
        <w:t> </w:t>
      </w:r>
      <w:r w:rsidRPr="00400746">
        <w:rPr>
          <w:rFonts w:hAnsi="Times New Roman" w:cs="Times New Roman"/>
          <w:color w:val="000000"/>
          <w:sz w:val="24"/>
          <w:szCs w:val="24"/>
          <w:lang w:val="ru-RU"/>
        </w:rPr>
        <w:t>учебный год и получили аттестаты об основном общем образовании. Аттестат</w:t>
      </w:r>
      <w:r w:rsidR="00400746" w:rsidRPr="00400746">
        <w:rPr>
          <w:rFonts w:hAnsi="Times New Roman" w:cs="Times New Roman"/>
          <w:color w:val="000000"/>
          <w:sz w:val="24"/>
          <w:szCs w:val="24"/>
          <w:lang w:val="ru-RU"/>
        </w:rPr>
        <w:t>ов</w:t>
      </w:r>
      <w:r w:rsidRPr="00400746">
        <w:rPr>
          <w:rFonts w:hAnsi="Times New Roman" w:cs="Times New Roman"/>
          <w:color w:val="000000"/>
          <w:sz w:val="24"/>
          <w:szCs w:val="24"/>
          <w:lang w:val="ru-RU"/>
        </w:rPr>
        <w:t xml:space="preserve"> с отличием</w:t>
      </w:r>
      <w:r w:rsidR="00400746" w:rsidRPr="00400746">
        <w:rPr>
          <w:rFonts w:hAnsi="Times New Roman" w:cs="Times New Roman"/>
          <w:color w:val="000000"/>
          <w:sz w:val="24"/>
          <w:szCs w:val="24"/>
          <w:lang w:val="ru-RU"/>
        </w:rPr>
        <w:t xml:space="preserve"> не было</w:t>
      </w:r>
      <w:r w:rsidRPr="00400746">
        <w:rPr>
          <w:rFonts w:hAnsi="Times New Roman" w:cs="Times New Roman"/>
          <w:color w:val="000000"/>
          <w:sz w:val="24"/>
          <w:szCs w:val="24"/>
          <w:lang w:val="ru-RU"/>
        </w:rPr>
        <w:t>.</w:t>
      </w:r>
    </w:p>
    <w:p w:rsidR="00A455A8" w:rsidRDefault="00A455A8" w:rsidP="00522D8E">
      <w:pPr>
        <w:spacing w:before="0" w:beforeAutospacing="0" w:after="0" w:afterAutospacing="0"/>
        <w:rPr>
          <w:rFonts w:hAnsi="Times New Roman" w:cs="Times New Roman"/>
          <w:b/>
          <w:bCs/>
          <w:color w:val="000000"/>
          <w:sz w:val="24"/>
          <w:szCs w:val="24"/>
          <w:lang w:val="ru-RU"/>
        </w:rPr>
      </w:pPr>
    </w:p>
    <w:p w:rsidR="00F452A6" w:rsidRDefault="007828C5" w:rsidP="00522D8E">
      <w:pPr>
        <w:spacing w:before="0" w:beforeAutospacing="0" w:after="0" w:afterAutospacing="0"/>
        <w:rPr>
          <w:rFonts w:hAnsi="Times New Roman" w:cs="Times New Roman"/>
          <w:b/>
          <w:bCs/>
          <w:color w:val="000000"/>
          <w:sz w:val="24"/>
          <w:szCs w:val="24"/>
          <w:lang w:val="ru-RU"/>
        </w:rPr>
      </w:pPr>
      <w:r w:rsidRPr="00CC626B">
        <w:rPr>
          <w:rFonts w:hAnsi="Times New Roman" w:cs="Times New Roman"/>
          <w:b/>
          <w:bCs/>
          <w:color w:val="000000"/>
          <w:sz w:val="24"/>
          <w:szCs w:val="24"/>
          <w:lang w:val="ru-RU"/>
        </w:rPr>
        <w:t>Таблица 12. Итоговые результаты выпускников на уровне основного общего образования за три последних года</w:t>
      </w:r>
    </w:p>
    <w:p w:rsidR="00A455A8" w:rsidRPr="00CC626B" w:rsidRDefault="00A455A8" w:rsidP="00522D8E">
      <w:pPr>
        <w:spacing w:before="0" w:beforeAutospacing="0" w:after="0" w:afterAutospacing="0"/>
        <w:rPr>
          <w:rFonts w:hAnsi="Times New Roman" w:cs="Times New Roman"/>
          <w:color w:val="000000"/>
          <w:sz w:val="24"/>
          <w:szCs w:val="24"/>
          <w:lang w:val="ru-RU"/>
        </w:rPr>
      </w:pPr>
    </w:p>
    <w:tbl>
      <w:tblPr>
        <w:tblW w:w="9641" w:type="dxa"/>
        <w:tblInd w:w="-209" w:type="dxa"/>
        <w:tblCellMar>
          <w:top w:w="15" w:type="dxa"/>
          <w:left w:w="15" w:type="dxa"/>
          <w:bottom w:w="15" w:type="dxa"/>
          <w:right w:w="15" w:type="dxa"/>
        </w:tblCellMar>
        <w:tblLook w:val="0600" w:firstRow="0" w:lastRow="0" w:firstColumn="0" w:lastColumn="0" w:noHBand="1" w:noVBand="1"/>
      </w:tblPr>
      <w:tblGrid>
        <w:gridCol w:w="5537"/>
        <w:gridCol w:w="858"/>
        <w:gridCol w:w="510"/>
        <w:gridCol w:w="858"/>
        <w:gridCol w:w="510"/>
        <w:gridCol w:w="858"/>
        <w:gridCol w:w="510"/>
      </w:tblGrid>
      <w:tr w:rsidR="00F452A6" w:rsidRPr="00467D19" w:rsidTr="00CC626B">
        <w:trPr>
          <w:trHeight w:val="3"/>
        </w:trPr>
        <w:tc>
          <w:tcPr>
            <w:tcW w:w="553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F452A6" w:rsidRPr="00175F21" w:rsidRDefault="007828C5" w:rsidP="00522D8E">
            <w:pPr>
              <w:spacing w:before="0" w:beforeAutospacing="0" w:after="0" w:afterAutospacing="0"/>
              <w:rPr>
                <w:rFonts w:hAnsi="Times New Roman" w:cs="Times New Roman"/>
                <w:color w:val="000000"/>
                <w:sz w:val="24"/>
                <w:szCs w:val="24"/>
              </w:rPr>
            </w:pPr>
            <w:proofErr w:type="spellStart"/>
            <w:r w:rsidRPr="00175F21">
              <w:rPr>
                <w:rFonts w:hAnsi="Times New Roman" w:cs="Times New Roman"/>
                <w:b/>
                <w:bCs/>
                <w:color w:val="000000"/>
                <w:sz w:val="24"/>
                <w:szCs w:val="24"/>
              </w:rPr>
              <w:t>Критерии</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175F21" w:rsidRDefault="007828C5" w:rsidP="00522D8E">
            <w:pPr>
              <w:spacing w:before="0" w:beforeAutospacing="0" w:after="0" w:afterAutospacing="0"/>
              <w:jc w:val="center"/>
              <w:rPr>
                <w:rFonts w:hAnsi="Times New Roman" w:cs="Times New Roman"/>
                <w:color w:val="000000"/>
                <w:sz w:val="24"/>
                <w:szCs w:val="24"/>
              </w:rPr>
            </w:pPr>
            <w:r w:rsidRPr="00175F21">
              <w:rPr>
                <w:rFonts w:hAnsi="Times New Roman" w:cs="Times New Roman"/>
                <w:b/>
                <w:bCs/>
                <w:color w:val="000000"/>
                <w:sz w:val="24"/>
                <w:szCs w:val="24"/>
              </w:rPr>
              <w:t>2019/20</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175F21" w:rsidRDefault="007828C5" w:rsidP="00522D8E">
            <w:pPr>
              <w:spacing w:before="0" w:beforeAutospacing="0" w:after="0" w:afterAutospacing="0"/>
              <w:jc w:val="center"/>
              <w:rPr>
                <w:rFonts w:hAnsi="Times New Roman" w:cs="Times New Roman"/>
                <w:color w:val="000000"/>
                <w:sz w:val="24"/>
                <w:szCs w:val="24"/>
              </w:rPr>
            </w:pPr>
            <w:r w:rsidRPr="00175F21">
              <w:rPr>
                <w:rFonts w:hAnsi="Times New Roman" w:cs="Times New Roman"/>
                <w:b/>
                <w:bCs/>
                <w:color w:val="000000"/>
                <w:sz w:val="24"/>
                <w:szCs w:val="24"/>
              </w:rPr>
              <w:t>2020/21</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C626B" w:rsidRDefault="007828C5" w:rsidP="00522D8E">
            <w:pPr>
              <w:spacing w:before="0" w:beforeAutospacing="0" w:after="0" w:afterAutospacing="0"/>
              <w:jc w:val="center"/>
              <w:rPr>
                <w:rFonts w:hAnsi="Times New Roman" w:cs="Times New Roman"/>
                <w:color w:val="000000"/>
                <w:sz w:val="24"/>
                <w:szCs w:val="24"/>
              </w:rPr>
            </w:pPr>
            <w:r w:rsidRPr="00CC626B">
              <w:rPr>
                <w:rFonts w:hAnsi="Times New Roman" w:cs="Times New Roman"/>
                <w:b/>
                <w:bCs/>
                <w:color w:val="000000"/>
                <w:sz w:val="24"/>
                <w:szCs w:val="24"/>
              </w:rPr>
              <w:t>2021/22</w:t>
            </w:r>
          </w:p>
        </w:tc>
      </w:tr>
      <w:tr w:rsidR="00F452A6" w:rsidRPr="00467D19" w:rsidTr="00CC626B">
        <w:trPr>
          <w:trHeight w:val="3"/>
        </w:trPr>
        <w:tc>
          <w:tcPr>
            <w:tcW w:w="553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F452A6" w:rsidRPr="00175F21"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175F21" w:rsidRDefault="007828C5" w:rsidP="00522D8E">
            <w:pPr>
              <w:spacing w:before="0" w:beforeAutospacing="0" w:after="0" w:afterAutospacing="0"/>
              <w:rPr>
                <w:rFonts w:hAnsi="Times New Roman" w:cs="Times New Roman"/>
                <w:color w:val="000000"/>
                <w:sz w:val="24"/>
                <w:szCs w:val="24"/>
              </w:rPr>
            </w:pPr>
            <w:r w:rsidRPr="00175F21">
              <w:rPr>
                <w:rFonts w:hAnsi="Times New Roman" w:cs="Times New Roman"/>
                <w:b/>
                <w:bCs/>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175F21" w:rsidRDefault="007828C5" w:rsidP="00522D8E">
            <w:pPr>
              <w:spacing w:before="0" w:beforeAutospacing="0" w:after="0" w:afterAutospacing="0"/>
              <w:rPr>
                <w:rFonts w:hAnsi="Times New Roman" w:cs="Times New Roman"/>
                <w:color w:val="000000"/>
                <w:sz w:val="24"/>
                <w:szCs w:val="24"/>
              </w:rPr>
            </w:pPr>
            <w:r w:rsidRPr="00175F21">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175F21" w:rsidRDefault="007828C5" w:rsidP="00522D8E">
            <w:pPr>
              <w:spacing w:before="0" w:beforeAutospacing="0" w:after="0" w:afterAutospacing="0"/>
              <w:rPr>
                <w:rFonts w:hAnsi="Times New Roman" w:cs="Times New Roman"/>
                <w:color w:val="000000"/>
                <w:sz w:val="24"/>
                <w:szCs w:val="24"/>
              </w:rPr>
            </w:pPr>
            <w:r w:rsidRPr="00175F21">
              <w:rPr>
                <w:rFonts w:hAnsi="Times New Roman" w:cs="Times New Roman"/>
                <w:b/>
                <w:bCs/>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175F21" w:rsidRDefault="007828C5" w:rsidP="00522D8E">
            <w:pPr>
              <w:spacing w:before="0" w:beforeAutospacing="0" w:after="0" w:afterAutospacing="0"/>
              <w:rPr>
                <w:rFonts w:hAnsi="Times New Roman" w:cs="Times New Roman"/>
                <w:color w:val="000000"/>
                <w:sz w:val="24"/>
                <w:szCs w:val="24"/>
              </w:rPr>
            </w:pPr>
            <w:r w:rsidRPr="00175F21">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C626B" w:rsidRDefault="007828C5" w:rsidP="00522D8E">
            <w:pPr>
              <w:spacing w:before="0" w:beforeAutospacing="0" w:after="0" w:afterAutospacing="0"/>
              <w:rPr>
                <w:rFonts w:hAnsi="Times New Roman" w:cs="Times New Roman"/>
                <w:color w:val="000000"/>
                <w:sz w:val="24"/>
                <w:szCs w:val="24"/>
              </w:rPr>
            </w:pPr>
            <w:r w:rsidRPr="00CC626B">
              <w:rPr>
                <w:rFonts w:hAnsi="Times New Roman" w:cs="Times New Roman"/>
                <w:b/>
                <w:bCs/>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C626B" w:rsidRDefault="007828C5" w:rsidP="00522D8E">
            <w:pPr>
              <w:spacing w:before="0" w:beforeAutospacing="0" w:after="0" w:afterAutospacing="0"/>
              <w:rPr>
                <w:rFonts w:hAnsi="Times New Roman" w:cs="Times New Roman"/>
                <w:color w:val="000000"/>
                <w:sz w:val="24"/>
                <w:szCs w:val="24"/>
              </w:rPr>
            </w:pPr>
            <w:r w:rsidRPr="00CC626B">
              <w:rPr>
                <w:rFonts w:hAnsi="Times New Roman" w:cs="Times New Roman"/>
                <w:b/>
                <w:bCs/>
                <w:color w:val="000000"/>
                <w:sz w:val="24"/>
                <w:szCs w:val="24"/>
              </w:rPr>
              <w:t>%</w:t>
            </w:r>
          </w:p>
        </w:tc>
      </w:tr>
      <w:tr w:rsidR="00F452A6" w:rsidRPr="00467D19" w:rsidTr="00CC626B">
        <w:trPr>
          <w:trHeight w:val="3"/>
        </w:trPr>
        <w:tc>
          <w:tcPr>
            <w:tcW w:w="5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F452A6" w:rsidRPr="00175F21" w:rsidRDefault="007828C5" w:rsidP="00522D8E">
            <w:pPr>
              <w:spacing w:before="0" w:beforeAutospacing="0" w:after="0" w:afterAutospacing="0"/>
              <w:rPr>
                <w:rFonts w:hAnsi="Times New Roman" w:cs="Times New Roman"/>
                <w:color w:val="000000"/>
                <w:sz w:val="24"/>
                <w:szCs w:val="24"/>
                <w:lang w:val="ru-RU"/>
              </w:rPr>
            </w:pPr>
            <w:r w:rsidRPr="00175F21">
              <w:rPr>
                <w:rFonts w:hAnsi="Times New Roman" w:cs="Times New Roman"/>
                <w:color w:val="000000"/>
                <w:sz w:val="24"/>
                <w:szCs w:val="24"/>
                <w:lang w:val="ru-RU"/>
              </w:rPr>
              <w:t>Количество выпускников 9-х классов 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175F21" w:rsidRDefault="007860D2"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27 (+3</w:t>
            </w:r>
            <w:r w:rsidRPr="00CC626B">
              <w:rPr>
                <w:rFonts w:hAnsi="Times New Roman" w:cs="Times New Roman"/>
                <w:color w:val="000000"/>
                <w:sz w:val="24"/>
                <w:szCs w:val="24"/>
                <w:lang w:val="ru-RU"/>
              </w:rPr>
              <w:t xml:space="preserve"> АОП)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175F21" w:rsidRDefault="007828C5" w:rsidP="00522D8E">
            <w:pPr>
              <w:spacing w:before="0" w:beforeAutospacing="0" w:after="0" w:afterAutospacing="0"/>
              <w:rPr>
                <w:rFonts w:hAnsi="Times New Roman" w:cs="Times New Roman"/>
                <w:color w:val="000000"/>
                <w:sz w:val="24"/>
                <w:szCs w:val="24"/>
              </w:rPr>
            </w:pPr>
            <w:r w:rsidRPr="00175F21">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175F21" w:rsidRDefault="00175F21" w:rsidP="00522D8E">
            <w:pPr>
              <w:spacing w:before="0" w:beforeAutospacing="0" w:after="0" w:afterAutospacing="0"/>
              <w:rPr>
                <w:rFonts w:hAnsi="Times New Roman" w:cs="Times New Roman"/>
                <w:color w:val="000000"/>
                <w:sz w:val="24"/>
                <w:szCs w:val="24"/>
                <w:highlight w:val="yellow"/>
                <w:lang w:val="ru-RU"/>
              </w:rPr>
            </w:pPr>
            <w:r>
              <w:rPr>
                <w:rFonts w:hAnsi="Times New Roman" w:cs="Times New Roman"/>
                <w:color w:val="000000"/>
                <w:sz w:val="24"/>
                <w:szCs w:val="24"/>
                <w:lang w:val="ru-RU"/>
              </w:rPr>
              <w:t>30</w:t>
            </w:r>
            <w:r w:rsidRPr="00CC626B">
              <w:rPr>
                <w:rFonts w:hAnsi="Times New Roman" w:cs="Times New Roman"/>
                <w:color w:val="000000"/>
                <w:sz w:val="24"/>
                <w:szCs w:val="24"/>
                <w:lang w:val="ru-RU"/>
              </w:rPr>
              <w:t xml:space="preserve"> (+2 АОП)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67D19" w:rsidRDefault="007828C5" w:rsidP="00522D8E">
            <w:pPr>
              <w:spacing w:before="0" w:beforeAutospacing="0" w:after="0" w:afterAutospacing="0"/>
              <w:rPr>
                <w:rFonts w:hAnsi="Times New Roman" w:cs="Times New Roman"/>
                <w:color w:val="000000"/>
                <w:sz w:val="24"/>
                <w:szCs w:val="24"/>
                <w:highlight w:val="yellow"/>
              </w:rPr>
            </w:pPr>
            <w:r w:rsidRPr="00175F21">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C626B" w:rsidRDefault="00CC626B" w:rsidP="00522D8E">
            <w:pPr>
              <w:spacing w:before="0" w:beforeAutospacing="0" w:after="0" w:afterAutospacing="0"/>
              <w:rPr>
                <w:rFonts w:hAnsi="Times New Roman" w:cs="Times New Roman"/>
                <w:color w:val="000000"/>
                <w:sz w:val="24"/>
                <w:szCs w:val="24"/>
                <w:lang w:val="ru-RU"/>
              </w:rPr>
            </w:pPr>
            <w:r w:rsidRPr="00CC626B">
              <w:rPr>
                <w:rFonts w:hAnsi="Times New Roman" w:cs="Times New Roman"/>
                <w:color w:val="000000"/>
                <w:sz w:val="24"/>
                <w:szCs w:val="24"/>
                <w:lang w:val="ru-RU"/>
              </w:rPr>
              <w:t>31 (+2 АОП)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C626B" w:rsidRDefault="007828C5" w:rsidP="00522D8E">
            <w:pPr>
              <w:spacing w:before="0" w:beforeAutospacing="0" w:after="0" w:afterAutospacing="0"/>
              <w:rPr>
                <w:rFonts w:hAnsi="Times New Roman" w:cs="Times New Roman"/>
                <w:color w:val="000000"/>
                <w:sz w:val="24"/>
                <w:szCs w:val="24"/>
              </w:rPr>
            </w:pPr>
            <w:r w:rsidRPr="00CC626B">
              <w:rPr>
                <w:rFonts w:hAnsi="Times New Roman" w:cs="Times New Roman"/>
                <w:color w:val="000000"/>
                <w:sz w:val="24"/>
                <w:szCs w:val="24"/>
              </w:rPr>
              <w:t>100</w:t>
            </w:r>
          </w:p>
        </w:tc>
      </w:tr>
      <w:tr w:rsidR="00F452A6" w:rsidRPr="00467D19" w:rsidTr="00CC626B">
        <w:trPr>
          <w:trHeight w:val="3"/>
        </w:trPr>
        <w:tc>
          <w:tcPr>
            <w:tcW w:w="5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F452A6" w:rsidRPr="00DD7D67" w:rsidRDefault="007828C5" w:rsidP="00522D8E">
            <w:pPr>
              <w:spacing w:before="0" w:beforeAutospacing="0" w:after="0" w:afterAutospacing="0"/>
              <w:rPr>
                <w:rFonts w:hAnsi="Times New Roman" w:cs="Times New Roman"/>
                <w:color w:val="000000"/>
                <w:sz w:val="24"/>
                <w:szCs w:val="24"/>
                <w:lang w:val="ru-RU"/>
              </w:rPr>
            </w:pPr>
            <w:r w:rsidRPr="00DD7D67">
              <w:rPr>
                <w:rFonts w:hAnsi="Times New Roman" w:cs="Times New Roman"/>
                <w:color w:val="000000"/>
                <w:sz w:val="24"/>
                <w:szCs w:val="24"/>
                <w:lang w:val="ru-RU"/>
              </w:rPr>
              <w:t>Количество выпускников 9-х классов, успевающих по итогам учебного года на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7D67" w:rsidRDefault="007860D2" w:rsidP="00522D8E">
            <w:pPr>
              <w:spacing w:before="0" w:beforeAutospacing="0" w:after="0" w:afterAutospacing="0"/>
              <w:rPr>
                <w:rFonts w:hAnsi="Times New Roman" w:cs="Times New Roman"/>
                <w:color w:val="000000"/>
                <w:sz w:val="24"/>
                <w:szCs w:val="24"/>
                <w:lang w:val="ru-RU"/>
              </w:rPr>
            </w:pPr>
            <w:r w:rsidRPr="00DD7D67">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7D67" w:rsidRDefault="007860D2" w:rsidP="00522D8E">
            <w:pPr>
              <w:spacing w:before="0" w:beforeAutospacing="0" w:after="0" w:afterAutospacing="0"/>
              <w:rPr>
                <w:rFonts w:hAnsi="Times New Roman" w:cs="Times New Roman"/>
                <w:color w:val="000000"/>
                <w:sz w:val="24"/>
                <w:szCs w:val="24"/>
                <w:lang w:val="ru-RU"/>
              </w:rPr>
            </w:pPr>
            <w:r w:rsidRPr="00DD7D67">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7D67" w:rsidRDefault="007860D2" w:rsidP="00522D8E">
            <w:pPr>
              <w:spacing w:before="0" w:beforeAutospacing="0" w:after="0" w:afterAutospacing="0"/>
              <w:rPr>
                <w:rFonts w:hAnsi="Times New Roman" w:cs="Times New Roman"/>
                <w:color w:val="000000"/>
                <w:sz w:val="24"/>
                <w:szCs w:val="24"/>
                <w:lang w:val="ru-RU"/>
              </w:rPr>
            </w:pPr>
            <w:r w:rsidRPr="00DD7D67">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7D67" w:rsidRDefault="007860D2" w:rsidP="00522D8E">
            <w:pPr>
              <w:spacing w:before="0" w:beforeAutospacing="0" w:after="0" w:afterAutospacing="0"/>
              <w:rPr>
                <w:rFonts w:hAnsi="Times New Roman" w:cs="Times New Roman"/>
                <w:color w:val="000000"/>
                <w:sz w:val="24"/>
                <w:szCs w:val="24"/>
                <w:lang w:val="ru-RU"/>
              </w:rPr>
            </w:pPr>
            <w:r w:rsidRPr="00DD7D67">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C626B" w:rsidRDefault="007828C5" w:rsidP="00522D8E">
            <w:pPr>
              <w:spacing w:before="0" w:beforeAutospacing="0" w:after="0" w:afterAutospacing="0"/>
              <w:rPr>
                <w:rFonts w:hAnsi="Times New Roman" w:cs="Times New Roman"/>
                <w:color w:val="000000"/>
                <w:sz w:val="24"/>
                <w:szCs w:val="24"/>
              </w:rPr>
            </w:pPr>
            <w:r w:rsidRPr="00CC626B">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C626B" w:rsidRDefault="00CC626B" w:rsidP="00522D8E">
            <w:pPr>
              <w:spacing w:before="0" w:beforeAutospacing="0" w:after="0" w:afterAutospacing="0"/>
              <w:rPr>
                <w:rFonts w:hAnsi="Times New Roman" w:cs="Times New Roman"/>
                <w:color w:val="000000"/>
                <w:sz w:val="24"/>
                <w:szCs w:val="24"/>
                <w:lang w:val="ru-RU"/>
              </w:rPr>
            </w:pPr>
            <w:r w:rsidRPr="00CC626B">
              <w:rPr>
                <w:rFonts w:hAnsi="Times New Roman" w:cs="Times New Roman"/>
                <w:color w:val="000000"/>
                <w:sz w:val="24"/>
                <w:szCs w:val="24"/>
                <w:lang w:val="ru-RU"/>
              </w:rPr>
              <w:t>0</w:t>
            </w:r>
          </w:p>
        </w:tc>
      </w:tr>
      <w:tr w:rsidR="00F452A6" w:rsidRPr="00467D19" w:rsidTr="00CC626B">
        <w:trPr>
          <w:trHeight w:val="6"/>
        </w:trPr>
        <w:tc>
          <w:tcPr>
            <w:tcW w:w="5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F452A6" w:rsidRPr="00DD7D67" w:rsidRDefault="007828C5" w:rsidP="00522D8E">
            <w:pPr>
              <w:spacing w:before="0" w:beforeAutospacing="0" w:after="0" w:afterAutospacing="0"/>
              <w:rPr>
                <w:rFonts w:hAnsi="Times New Roman" w:cs="Times New Roman"/>
                <w:color w:val="000000"/>
                <w:sz w:val="24"/>
                <w:szCs w:val="24"/>
                <w:lang w:val="ru-RU"/>
              </w:rPr>
            </w:pPr>
            <w:r w:rsidRPr="00DD7D67">
              <w:rPr>
                <w:rFonts w:hAnsi="Times New Roman" w:cs="Times New Roman"/>
                <w:color w:val="000000"/>
                <w:sz w:val="24"/>
                <w:szCs w:val="24"/>
                <w:lang w:val="ru-RU"/>
              </w:rPr>
              <w:t>Количество выпускников 9-х классов, успевающих по итогам учебного года на «4»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7D67" w:rsidRDefault="00DD7D67" w:rsidP="00522D8E">
            <w:pPr>
              <w:spacing w:before="0" w:beforeAutospacing="0" w:after="0" w:afterAutospacing="0"/>
              <w:rPr>
                <w:rFonts w:hAnsi="Times New Roman" w:cs="Times New Roman"/>
                <w:color w:val="000000"/>
                <w:sz w:val="24"/>
                <w:szCs w:val="24"/>
                <w:lang w:val="ru-RU"/>
              </w:rPr>
            </w:pPr>
            <w:r w:rsidRPr="00DD7D67">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7D67" w:rsidRDefault="00DD7D67" w:rsidP="00522D8E">
            <w:pPr>
              <w:spacing w:before="0" w:beforeAutospacing="0" w:after="0" w:afterAutospacing="0"/>
              <w:rPr>
                <w:rFonts w:hAnsi="Times New Roman" w:cs="Times New Roman"/>
                <w:color w:val="000000"/>
                <w:sz w:val="24"/>
                <w:szCs w:val="24"/>
                <w:lang w:val="ru-RU"/>
              </w:rPr>
            </w:pPr>
            <w:r w:rsidRPr="00DD7D67">
              <w:rPr>
                <w:rFonts w:hAnsi="Times New Roman" w:cs="Times New Roman"/>
                <w:color w:val="000000"/>
                <w:sz w:val="24"/>
                <w:szCs w:val="24"/>
                <w:lang w:val="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7D67" w:rsidRDefault="007860D2" w:rsidP="00522D8E">
            <w:pPr>
              <w:spacing w:before="0" w:beforeAutospacing="0" w:after="0" w:afterAutospacing="0"/>
              <w:rPr>
                <w:rFonts w:hAnsi="Times New Roman" w:cs="Times New Roman"/>
                <w:color w:val="000000"/>
                <w:sz w:val="24"/>
                <w:szCs w:val="24"/>
                <w:lang w:val="ru-RU"/>
              </w:rPr>
            </w:pPr>
            <w:r w:rsidRPr="00DD7D67">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7D67" w:rsidRDefault="007860D2" w:rsidP="00522D8E">
            <w:pPr>
              <w:spacing w:before="0" w:beforeAutospacing="0" w:after="0" w:afterAutospacing="0"/>
              <w:rPr>
                <w:rFonts w:hAnsi="Times New Roman" w:cs="Times New Roman"/>
                <w:color w:val="000000"/>
                <w:sz w:val="24"/>
                <w:szCs w:val="24"/>
                <w:lang w:val="ru-RU"/>
              </w:rPr>
            </w:pPr>
            <w:r w:rsidRPr="00DD7D67">
              <w:rPr>
                <w:rFonts w:hAnsi="Times New Roman" w:cs="Times New Roman"/>
                <w:color w:val="000000"/>
                <w:sz w:val="24"/>
                <w:szCs w:val="24"/>
                <w:lang w:val="ru-RU"/>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C626B" w:rsidRDefault="00400746" w:rsidP="00522D8E">
            <w:pPr>
              <w:spacing w:before="0" w:beforeAutospacing="0" w:after="0" w:afterAutospacing="0"/>
              <w:rPr>
                <w:rFonts w:hAnsi="Times New Roman" w:cs="Times New Roman"/>
                <w:color w:val="000000"/>
                <w:sz w:val="24"/>
                <w:szCs w:val="24"/>
                <w:lang w:val="ru-RU"/>
              </w:rPr>
            </w:pPr>
            <w:r w:rsidRPr="00CC626B">
              <w:rPr>
                <w:rFonts w:hAnsi="Times New Roman" w:cs="Times New Roman"/>
                <w:color w:val="000000"/>
                <w:sz w:val="24"/>
                <w:szCs w:val="24"/>
                <w:lang w:val="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C626B" w:rsidRDefault="00CC626B" w:rsidP="00522D8E">
            <w:pPr>
              <w:spacing w:before="0" w:beforeAutospacing="0" w:after="0" w:afterAutospacing="0"/>
              <w:rPr>
                <w:rFonts w:hAnsi="Times New Roman" w:cs="Times New Roman"/>
                <w:color w:val="000000"/>
                <w:sz w:val="24"/>
                <w:szCs w:val="24"/>
              </w:rPr>
            </w:pPr>
            <w:r w:rsidRPr="00CC626B">
              <w:rPr>
                <w:rFonts w:hAnsi="Times New Roman" w:cs="Times New Roman"/>
                <w:color w:val="000000"/>
                <w:sz w:val="24"/>
                <w:szCs w:val="24"/>
                <w:lang w:val="ru-RU"/>
              </w:rPr>
              <w:t>3</w:t>
            </w:r>
            <w:r w:rsidR="007828C5" w:rsidRPr="00CC626B">
              <w:rPr>
                <w:rFonts w:hAnsi="Times New Roman" w:cs="Times New Roman"/>
                <w:color w:val="000000"/>
                <w:sz w:val="24"/>
                <w:szCs w:val="24"/>
              </w:rPr>
              <w:t>9</w:t>
            </w:r>
          </w:p>
        </w:tc>
      </w:tr>
      <w:tr w:rsidR="00F452A6" w:rsidRPr="00467D19" w:rsidTr="00CC626B">
        <w:trPr>
          <w:trHeight w:val="9"/>
        </w:trPr>
        <w:tc>
          <w:tcPr>
            <w:tcW w:w="5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F452A6" w:rsidRPr="00175F21" w:rsidRDefault="007828C5" w:rsidP="00522D8E">
            <w:pPr>
              <w:spacing w:before="0" w:beforeAutospacing="0" w:after="0" w:afterAutospacing="0"/>
              <w:rPr>
                <w:rFonts w:hAnsi="Times New Roman" w:cs="Times New Roman"/>
                <w:color w:val="000000"/>
                <w:sz w:val="24"/>
                <w:szCs w:val="24"/>
                <w:lang w:val="ru-RU"/>
              </w:rPr>
            </w:pPr>
            <w:r w:rsidRPr="00175F21">
              <w:rPr>
                <w:rFonts w:hAnsi="Times New Roman" w:cs="Times New Roman"/>
                <w:color w:val="000000"/>
                <w:sz w:val="24"/>
                <w:szCs w:val="24"/>
                <w:lang w:val="ru-RU"/>
              </w:rPr>
              <w:t>Количество выпускников 9-х классов, допущенных к государственной (итоговой)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175F21" w:rsidRDefault="00DD7D67"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175F21" w:rsidRDefault="007828C5" w:rsidP="00522D8E">
            <w:pPr>
              <w:spacing w:before="0" w:beforeAutospacing="0" w:after="0" w:afterAutospacing="0"/>
              <w:rPr>
                <w:rFonts w:hAnsi="Times New Roman" w:cs="Times New Roman"/>
                <w:color w:val="000000"/>
                <w:sz w:val="24"/>
                <w:szCs w:val="24"/>
              </w:rPr>
            </w:pPr>
            <w:r w:rsidRPr="00175F21">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175F21" w:rsidRDefault="00175F21" w:rsidP="00522D8E">
            <w:pPr>
              <w:spacing w:before="0" w:beforeAutospacing="0" w:after="0" w:afterAutospacing="0"/>
              <w:rPr>
                <w:rFonts w:hAnsi="Times New Roman" w:cs="Times New Roman"/>
                <w:color w:val="000000"/>
                <w:sz w:val="24"/>
                <w:szCs w:val="24"/>
                <w:lang w:val="ru-RU"/>
              </w:rPr>
            </w:pPr>
            <w:r w:rsidRPr="00175F21">
              <w:rPr>
                <w:rFonts w:hAnsi="Times New Roman" w:cs="Times New Roman"/>
                <w:color w:val="000000"/>
                <w:sz w:val="24"/>
                <w:szCs w:val="24"/>
                <w:lang w:val="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175F21" w:rsidRDefault="007828C5" w:rsidP="00522D8E">
            <w:pPr>
              <w:spacing w:before="0" w:beforeAutospacing="0" w:after="0" w:afterAutospacing="0"/>
              <w:rPr>
                <w:rFonts w:hAnsi="Times New Roman" w:cs="Times New Roman"/>
                <w:color w:val="000000"/>
                <w:sz w:val="24"/>
                <w:szCs w:val="24"/>
              </w:rPr>
            </w:pPr>
            <w:r w:rsidRPr="00175F21">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C626B" w:rsidRDefault="00400746" w:rsidP="00522D8E">
            <w:pPr>
              <w:spacing w:before="0" w:beforeAutospacing="0" w:after="0" w:afterAutospacing="0"/>
              <w:rPr>
                <w:rFonts w:hAnsi="Times New Roman" w:cs="Times New Roman"/>
                <w:color w:val="000000"/>
                <w:sz w:val="24"/>
                <w:szCs w:val="24"/>
                <w:lang w:val="ru-RU"/>
              </w:rPr>
            </w:pPr>
            <w:r w:rsidRPr="00CC626B">
              <w:rPr>
                <w:rFonts w:hAnsi="Times New Roman" w:cs="Times New Roman"/>
                <w:color w:val="000000"/>
                <w:sz w:val="24"/>
                <w:szCs w:val="24"/>
                <w:lang w:val="ru-RU"/>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C626B" w:rsidRDefault="007828C5" w:rsidP="00522D8E">
            <w:pPr>
              <w:spacing w:before="0" w:beforeAutospacing="0" w:after="0" w:afterAutospacing="0"/>
              <w:rPr>
                <w:rFonts w:hAnsi="Times New Roman" w:cs="Times New Roman"/>
                <w:color w:val="000000"/>
                <w:sz w:val="24"/>
                <w:szCs w:val="24"/>
              </w:rPr>
            </w:pPr>
            <w:r w:rsidRPr="00CC626B">
              <w:rPr>
                <w:rFonts w:hAnsi="Times New Roman" w:cs="Times New Roman"/>
                <w:color w:val="000000"/>
                <w:sz w:val="24"/>
                <w:szCs w:val="24"/>
              </w:rPr>
              <w:t>100</w:t>
            </w:r>
          </w:p>
        </w:tc>
      </w:tr>
      <w:tr w:rsidR="00F452A6" w:rsidRPr="00467D19" w:rsidTr="00CC626B">
        <w:trPr>
          <w:trHeight w:val="9"/>
        </w:trPr>
        <w:tc>
          <w:tcPr>
            <w:tcW w:w="5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F452A6" w:rsidRPr="00175F21" w:rsidRDefault="007828C5" w:rsidP="00522D8E">
            <w:pPr>
              <w:spacing w:before="0" w:beforeAutospacing="0" w:after="0" w:afterAutospacing="0"/>
              <w:rPr>
                <w:rFonts w:hAnsi="Times New Roman" w:cs="Times New Roman"/>
                <w:color w:val="000000"/>
                <w:sz w:val="24"/>
                <w:szCs w:val="24"/>
                <w:lang w:val="ru-RU"/>
              </w:rPr>
            </w:pPr>
            <w:r w:rsidRPr="00175F21">
              <w:rPr>
                <w:rFonts w:hAnsi="Times New Roman" w:cs="Times New Roman"/>
                <w:color w:val="000000"/>
                <w:sz w:val="24"/>
                <w:szCs w:val="24"/>
                <w:lang w:val="ru-RU"/>
              </w:rPr>
              <w:t>Количество выпускников 9-х классов, не допущенных к государственной (итоговой)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175F21" w:rsidRDefault="007828C5" w:rsidP="00522D8E">
            <w:pPr>
              <w:spacing w:before="0" w:beforeAutospacing="0" w:after="0" w:afterAutospacing="0"/>
              <w:rPr>
                <w:rFonts w:hAnsi="Times New Roman" w:cs="Times New Roman"/>
                <w:color w:val="000000"/>
                <w:sz w:val="24"/>
                <w:szCs w:val="24"/>
              </w:rPr>
            </w:pPr>
            <w:r w:rsidRPr="00175F21">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175F21" w:rsidRDefault="007828C5" w:rsidP="00522D8E">
            <w:pPr>
              <w:spacing w:before="0" w:beforeAutospacing="0" w:after="0" w:afterAutospacing="0"/>
              <w:rPr>
                <w:rFonts w:hAnsi="Times New Roman" w:cs="Times New Roman"/>
                <w:color w:val="000000"/>
                <w:sz w:val="24"/>
                <w:szCs w:val="24"/>
              </w:rPr>
            </w:pPr>
            <w:r w:rsidRPr="00175F21">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175F21" w:rsidRDefault="007828C5" w:rsidP="00522D8E">
            <w:pPr>
              <w:spacing w:before="0" w:beforeAutospacing="0" w:after="0" w:afterAutospacing="0"/>
              <w:rPr>
                <w:rFonts w:hAnsi="Times New Roman" w:cs="Times New Roman"/>
                <w:color w:val="000000"/>
                <w:sz w:val="24"/>
                <w:szCs w:val="24"/>
              </w:rPr>
            </w:pPr>
            <w:r w:rsidRPr="00175F21">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175F21" w:rsidRDefault="007828C5" w:rsidP="00522D8E">
            <w:pPr>
              <w:spacing w:before="0" w:beforeAutospacing="0" w:after="0" w:afterAutospacing="0"/>
              <w:rPr>
                <w:rFonts w:hAnsi="Times New Roman" w:cs="Times New Roman"/>
                <w:color w:val="000000"/>
                <w:sz w:val="24"/>
                <w:szCs w:val="24"/>
              </w:rPr>
            </w:pPr>
            <w:r w:rsidRPr="00175F21">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C626B" w:rsidRDefault="007828C5" w:rsidP="00522D8E">
            <w:pPr>
              <w:spacing w:before="0" w:beforeAutospacing="0" w:after="0" w:afterAutospacing="0"/>
              <w:rPr>
                <w:rFonts w:hAnsi="Times New Roman" w:cs="Times New Roman"/>
                <w:color w:val="000000"/>
                <w:sz w:val="24"/>
                <w:szCs w:val="24"/>
              </w:rPr>
            </w:pPr>
            <w:r w:rsidRPr="00CC626B">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C626B" w:rsidRDefault="007828C5" w:rsidP="00522D8E">
            <w:pPr>
              <w:spacing w:before="0" w:beforeAutospacing="0" w:after="0" w:afterAutospacing="0"/>
              <w:rPr>
                <w:rFonts w:hAnsi="Times New Roman" w:cs="Times New Roman"/>
                <w:color w:val="000000"/>
                <w:sz w:val="24"/>
                <w:szCs w:val="24"/>
              </w:rPr>
            </w:pPr>
            <w:r w:rsidRPr="00CC626B">
              <w:rPr>
                <w:rFonts w:hAnsi="Times New Roman" w:cs="Times New Roman"/>
                <w:color w:val="000000"/>
                <w:sz w:val="24"/>
                <w:szCs w:val="24"/>
              </w:rPr>
              <w:t>0</w:t>
            </w:r>
          </w:p>
        </w:tc>
      </w:tr>
    </w:tbl>
    <w:p w:rsidR="00F452A6" w:rsidRPr="00CC626B" w:rsidRDefault="007828C5" w:rsidP="00522D8E">
      <w:pPr>
        <w:spacing w:before="0" w:beforeAutospacing="0" w:after="0" w:afterAutospacing="0"/>
        <w:rPr>
          <w:rFonts w:hAnsi="Times New Roman" w:cs="Times New Roman"/>
          <w:color w:val="000000"/>
          <w:sz w:val="24"/>
          <w:szCs w:val="24"/>
        </w:rPr>
      </w:pPr>
      <w:r w:rsidRPr="00CC626B">
        <w:rPr>
          <w:rFonts w:hAnsi="Times New Roman" w:cs="Times New Roman"/>
          <w:b/>
          <w:bCs/>
          <w:color w:val="000000"/>
          <w:sz w:val="24"/>
          <w:szCs w:val="24"/>
        </w:rPr>
        <w:t>ГИА в 11-х классах</w:t>
      </w:r>
    </w:p>
    <w:p w:rsidR="00F452A6" w:rsidRPr="00CC626B" w:rsidRDefault="007828C5" w:rsidP="00A455A8">
      <w:pPr>
        <w:spacing w:before="0" w:beforeAutospacing="0" w:after="0" w:afterAutospacing="0"/>
        <w:ind w:firstLine="720"/>
        <w:jc w:val="both"/>
        <w:rPr>
          <w:rFonts w:hAnsi="Times New Roman" w:cs="Times New Roman"/>
          <w:color w:val="000000"/>
          <w:sz w:val="24"/>
          <w:szCs w:val="24"/>
          <w:lang w:val="ru-RU"/>
        </w:rPr>
      </w:pPr>
      <w:r w:rsidRPr="00CC626B">
        <w:rPr>
          <w:rFonts w:hAnsi="Times New Roman" w:cs="Times New Roman"/>
          <w:color w:val="000000"/>
          <w:sz w:val="24"/>
          <w:szCs w:val="24"/>
          <w:lang w:val="ru-RU"/>
        </w:rPr>
        <w:t>В 2021/22</w:t>
      </w:r>
      <w:r w:rsidRPr="00CC626B">
        <w:rPr>
          <w:rFonts w:hAnsi="Times New Roman" w:cs="Times New Roman"/>
          <w:color w:val="000000"/>
          <w:sz w:val="24"/>
          <w:szCs w:val="24"/>
        </w:rPr>
        <w:t> </w:t>
      </w:r>
      <w:r w:rsidRPr="00CC626B">
        <w:rPr>
          <w:rFonts w:hAnsi="Times New Roman" w:cs="Times New Roman"/>
          <w:color w:val="000000"/>
          <w:sz w:val="24"/>
          <w:szCs w:val="24"/>
          <w:lang w:val="ru-RU"/>
        </w:rPr>
        <w:t>учебном году одним из условий допуска обучающихся 11-х классов к ГИА было получение «зачета» за итоговое сочинение. Выпускники 2021/22 года писали итоговое сочинение 1 декабря 2021 года. В итоговом сочинении</w:t>
      </w:r>
      <w:r w:rsidRPr="00CC626B">
        <w:rPr>
          <w:rFonts w:hAnsi="Times New Roman" w:cs="Times New Roman"/>
          <w:color w:val="000000"/>
          <w:sz w:val="24"/>
          <w:szCs w:val="24"/>
        </w:rPr>
        <w:t> </w:t>
      </w:r>
      <w:r w:rsidRPr="00CC626B">
        <w:rPr>
          <w:rFonts w:hAnsi="Times New Roman" w:cs="Times New Roman"/>
          <w:color w:val="000000"/>
          <w:sz w:val="24"/>
          <w:szCs w:val="24"/>
          <w:lang w:val="ru-RU"/>
        </w:rPr>
        <w:t>приняли участие</w:t>
      </w:r>
      <w:r w:rsidR="00CC626B" w:rsidRPr="00CC626B">
        <w:rPr>
          <w:rFonts w:hAnsi="Times New Roman" w:cs="Times New Roman"/>
          <w:color w:val="000000"/>
          <w:sz w:val="24"/>
          <w:szCs w:val="24"/>
          <w:lang w:val="ru-RU"/>
        </w:rPr>
        <w:t xml:space="preserve"> 12</w:t>
      </w:r>
      <w:r w:rsidRPr="00CC626B">
        <w:rPr>
          <w:rFonts w:hAnsi="Times New Roman" w:cs="Times New Roman"/>
          <w:color w:val="000000"/>
          <w:sz w:val="24"/>
          <w:szCs w:val="24"/>
          <w:lang w:val="ru-RU"/>
        </w:rPr>
        <w:t xml:space="preserve"> обучающихся (100%), по результатам проверки все обучающиеся получили «зачет».</w:t>
      </w:r>
    </w:p>
    <w:p w:rsidR="00F452A6" w:rsidRPr="00CC626B" w:rsidRDefault="007828C5" w:rsidP="00522D8E">
      <w:pPr>
        <w:spacing w:before="0" w:beforeAutospacing="0" w:after="0" w:afterAutospacing="0"/>
        <w:jc w:val="both"/>
        <w:rPr>
          <w:rFonts w:hAnsi="Times New Roman" w:cs="Times New Roman"/>
          <w:color w:val="000000"/>
          <w:sz w:val="24"/>
          <w:szCs w:val="24"/>
          <w:lang w:val="ru-RU"/>
        </w:rPr>
      </w:pPr>
      <w:r w:rsidRPr="00CC626B">
        <w:rPr>
          <w:rFonts w:hAnsi="Times New Roman" w:cs="Times New Roman"/>
          <w:color w:val="000000"/>
          <w:sz w:val="24"/>
          <w:szCs w:val="24"/>
          <w:lang w:val="ru-RU"/>
        </w:rPr>
        <w:t>В 2022</w:t>
      </w:r>
      <w:r w:rsidRPr="00CC626B">
        <w:rPr>
          <w:rFonts w:hAnsi="Times New Roman" w:cs="Times New Roman"/>
          <w:color w:val="000000"/>
          <w:sz w:val="24"/>
          <w:szCs w:val="24"/>
        </w:rPr>
        <w:t> </w:t>
      </w:r>
      <w:r w:rsidRPr="00CC626B">
        <w:rPr>
          <w:rFonts w:hAnsi="Times New Roman" w:cs="Times New Roman"/>
          <w:color w:val="000000"/>
          <w:sz w:val="24"/>
          <w:szCs w:val="24"/>
          <w:lang w:val="ru-RU"/>
        </w:rPr>
        <w:t>году все выпускники 11-х классов</w:t>
      </w:r>
      <w:r w:rsidRPr="00CC626B">
        <w:rPr>
          <w:rFonts w:hAnsi="Times New Roman" w:cs="Times New Roman"/>
          <w:color w:val="000000"/>
          <w:sz w:val="24"/>
          <w:szCs w:val="24"/>
        </w:rPr>
        <w:t> </w:t>
      </w:r>
      <w:r w:rsidR="00CC626B" w:rsidRPr="00CC626B">
        <w:rPr>
          <w:rFonts w:hAnsi="Times New Roman" w:cs="Times New Roman"/>
          <w:color w:val="000000"/>
          <w:sz w:val="24"/>
          <w:szCs w:val="24"/>
          <w:lang w:val="ru-RU"/>
        </w:rPr>
        <w:t>(12</w:t>
      </w:r>
      <w:r w:rsidRPr="00CC626B">
        <w:rPr>
          <w:rFonts w:hAnsi="Times New Roman" w:cs="Times New Roman"/>
          <w:color w:val="000000"/>
          <w:sz w:val="24"/>
          <w:szCs w:val="24"/>
          <w:lang w:val="ru-RU"/>
        </w:rPr>
        <w:t xml:space="preserve"> человек) были допущены и успешно сдали ГИА. Все обучающиеся</w:t>
      </w:r>
      <w:r w:rsidRPr="00CC626B">
        <w:rPr>
          <w:rFonts w:hAnsi="Times New Roman" w:cs="Times New Roman"/>
          <w:color w:val="000000"/>
          <w:sz w:val="24"/>
          <w:szCs w:val="24"/>
        </w:rPr>
        <w:t> </w:t>
      </w:r>
      <w:r w:rsidRPr="00CC626B">
        <w:rPr>
          <w:rFonts w:hAnsi="Times New Roman" w:cs="Times New Roman"/>
          <w:color w:val="000000"/>
          <w:sz w:val="24"/>
          <w:szCs w:val="24"/>
          <w:lang w:val="ru-RU"/>
        </w:rPr>
        <w:t>сдавали ГИА в форме ЕГЭ.</w:t>
      </w:r>
      <w:r w:rsidRPr="00CC626B">
        <w:rPr>
          <w:rFonts w:hAnsi="Times New Roman" w:cs="Times New Roman"/>
          <w:color w:val="000000"/>
          <w:sz w:val="24"/>
          <w:szCs w:val="24"/>
        </w:rPr>
        <w:t> </w:t>
      </w:r>
    </w:p>
    <w:p w:rsidR="00F452A6" w:rsidRPr="00467D19" w:rsidRDefault="007828C5" w:rsidP="00522D8E">
      <w:pPr>
        <w:spacing w:before="0" w:beforeAutospacing="0" w:after="0" w:afterAutospacing="0"/>
        <w:jc w:val="both"/>
        <w:rPr>
          <w:rFonts w:hAnsi="Times New Roman" w:cs="Times New Roman"/>
          <w:color w:val="000000"/>
          <w:sz w:val="24"/>
          <w:szCs w:val="24"/>
          <w:highlight w:val="yellow"/>
          <w:lang w:val="ru-RU"/>
        </w:rPr>
      </w:pPr>
      <w:r w:rsidRPr="00CC626B">
        <w:rPr>
          <w:rFonts w:hAnsi="Times New Roman" w:cs="Times New Roman"/>
          <w:color w:val="000000"/>
          <w:sz w:val="24"/>
          <w:szCs w:val="24"/>
          <w:lang w:val="ru-RU"/>
        </w:rPr>
        <w:t xml:space="preserve">В 2022 году выпускники сдавали ЕГЭ по математике на базовом и профильном уровне. ЕГЭ по математике на базовом уровне сдавали </w:t>
      </w:r>
      <w:r w:rsidR="00A938ED" w:rsidRPr="00A938ED">
        <w:rPr>
          <w:rFonts w:hAnsi="Times New Roman" w:cs="Times New Roman"/>
          <w:color w:val="000000"/>
          <w:sz w:val="24"/>
          <w:szCs w:val="24"/>
          <w:lang w:val="ru-RU"/>
        </w:rPr>
        <w:t>12</w:t>
      </w:r>
      <w:r w:rsidRPr="00A938ED">
        <w:rPr>
          <w:rFonts w:hAnsi="Times New Roman" w:cs="Times New Roman"/>
          <w:color w:val="000000"/>
          <w:sz w:val="24"/>
          <w:szCs w:val="24"/>
          <w:lang w:val="ru-RU"/>
        </w:rPr>
        <w:t xml:space="preserve"> выпускников. Результаты представлены в таблице.</w:t>
      </w:r>
    </w:p>
    <w:p w:rsidR="00A455A8" w:rsidRDefault="00A455A8" w:rsidP="00522D8E">
      <w:pPr>
        <w:spacing w:before="0" w:beforeAutospacing="0" w:after="0" w:afterAutospacing="0"/>
        <w:rPr>
          <w:rFonts w:hAnsi="Times New Roman" w:cs="Times New Roman"/>
          <w:b/>
          <w:bCs/>
          <w:color w:val="000000"/>
          <w:sz w:val="24"/>
          <w:szCs w:val="24"/>
          <w:lang w:val="ru-RU"/>
        </w:rPr>
      </w:pPr>
    </w:p>
    <w:p w:rsidR="00F452A6" w:rsidRDefault="007828C5" w:rsidP="00522D8E">
      <w:pPr>
        <w:spacing w:before="0" w:beforeAutospacing="0" w:after="0" w:afterAutospacing="0"/>
        <w:rPr>
          <w:rFonts w:hAnsi="Times New Roman" w:cs="Times New Roman"/>
          <w:b/>
          <w:bCs/>
          <w:color w:val="000000"/>
          <w:sz w:val="24"/>
          <w:szCs w:val="24"/>
          <w:lang w:val="ru-RU"/>
        </w:rPr>
      </w:pPr>
      <w:r w:rsidRPr="00A938ED">
        <w:rPr>
          <w:rFonts w:hAnsi="Times New Roman" w:cs="Times New Roman"/>
          <w:b/>
          <w:bCs/>
          <w:color w:val="000000"/>
          <w:sz w:val="24"/>
          <w:szCs w:val="24"/>
          <w:lang w:val="ru-RU"/>
        </w:rPr>
        <w:t>Таблица 13. Результаты ГИА-11</w:t>
      </w:r>
      <w:r w:rsidRPr="00A938ED">
        <w:rPr>
          <w:rFonts w:hAnsi="Times New Roman" w:cs="Times New Roman"/>
          <w:b/>
          <w:bCs/>
          <w:color w:val="000000"/>
          <w:sz w:val="24"/>
          <w:szCs w:val="24"/>
        </w:rPr>
        <w:t> </w:t>
      </w:r>
      <w:r w:rsidRPr="00A938ED">
        <w:rPr>
          <w:rFonts w:hAnsi="Times New Roman" w:cs="Times New Roman"/>
          <w:b/>
          <w:bCs/>
          <w:color w:val="000000"/>
          <w:sz w:val="24"/>
          <w:szCs w:val="24"/>
          <w:lang w:val="ru-RU"/>
        </w:rPr>
        <w:t>по базовой математике</w:t>
      </w:r>
      <w:r w:rsidRPr="00A938ED">
        <w:rPr>
          <w:rFonts w:hAnsi="Times New Roman" w:cs="Times New Roman"/>
          <w:b/>
          <w:bCs/>
          <w:color w:val="000000"/>
          <w:sz w:val="24"/>
          <w:szCs w:val="24"/>
        </w:rPr>
        <w:t> </w:t>
      </w:r>
      <w:r w:rsidRPr="00A938ED">
        <w:rPr>
          <w:rFonts w:hAnsi="Times New Roman" w:cs="Times New Roman"/>
          <w:b/>
          <w:bCs/>
          <w:color w:val="000000"/>
          <w:sz w:val="24"/>
          <w:szCs w:val="24"/>
          <w:lang w:val="ru-RU"/>
        </w:rPr>
        <w:t>2022</w:t>
      </w:r>
      <w:r w:rsidRPr="00A938ED">
        <w:rPr>
          <w:rFonts w:hAnsi="Times New Roman" w:cs="Times New Roman"/>
          <w:b/>
          <w:bCs/>
          <w:color w:val="000000"/>
          <w:sz w:val="24"/>
          <w:szCs w:val="24"/>
        </w:rPr>
        <w:t> </w:t>
      </w:r>
      <w:r w:rsidRPr="00A938ED">
        <w:rPr>
          <w:rFonts w:hAnsi="Times New Roman" w:cs="Times New Roman"/>
          <w:b/>
          <w:bCs/>
          <w:color w:val="000000"/>
          <w:sz w:val="24"/>
          <w:szCs w:val="24"/>
          <w:lang w:val="ru-RU"/>
        </w:rPr>
        <w:t>году</w:t>
      </w:r>
    </w:p>
    <w:p w:rsidR="00A455A8" w:rsidRPr="00A938ED" w:rsidRDefault="00A455A8" w:rsidP="00522D8E">
      <w:pPr>
        <w:spacing w:before="0" w:beforeAutospacing="0" w:after="0" w:afterAutospacing="0"/>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7147"/>
        <w:gridCol w:w="2903"/>
      </w:tblGrid>
      <w:tr w:rsidR="00F452A6" w:rsidRPr="00A938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A938ED" w:rsidRDefault="007828C5" w:rsidP="00522D8E">
            <w:pPr>
              <w:spacing w:before="0" w:beforeAutospacing="0" w:after="0" w:afterAutospacing="0"/>
            </w:pPr>
            <w:proofErr w:type="spellStart"/>
            <w:r w:rsidRPr="00A938ED">
              <w:rPr>
                <w:rFonts w:hAnsi="Times New Roman" w:cs="Times New Roman"/>
                <w:b/>
                <w:bCs/>
                <w:color w:val="000000"/>
                <w:sz w:val="24"/>
                <w:szCs w:val="24"/>
              </w:rPr>
              <w:t>Критерии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A938ED" w:rsidRDefault="007828C5" w:rsidP="00522D8E">
            <w:pPr>
              <w:spacing w:before="0" w:beforeAutospacing="0" w:after="0" w:afterAutospacing="0"/>
            </w:pPr>
            <w:r w:rsidRPr="00A938ED">
              <w:rPr>
                <w:rFonts w:hAnsi="Times New Roman" w:cs="Times New Roman"/>
                <w:b/>
                <w:bCs/>
                <w:color w:val="000000"/>
                <w:sz w:val="24"/>
                <w:szCs w:val="24"/>
              </w:rPr>
              <w:t>Математика (базовый уровень)</w:t>
            </w:r>
          </w:p>
        </w:tc>
      </w:tr>
      <w:tr w:rsidR="00F452A6" w:rsidRPr="00A938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A938ED" w:rsidRDefault="007828C5" w:rsidP="00522D8E">
            <w:pPr>
              <w:spacing w:before="0" w:beforeAutospacing="0" w:after="0" w:afterAutospacing="0"/>
              <w:rPr>
                <w:lang w:val="ru-RU"/>
              </w:rPr>
            </w:pPr>
            <w:r w:rsidRPr="00A938ED">
              <w:rPr>
                <w:rFonts w:hAnsi="Times New Roman" w:cs="Times New Roman"/>
                <w:color w:val="000000"/>
                <w:sz w:val="24"/>
                <w:szCs w:val="24"/>
                <w:lang w:val="ru-RU"/>
              </w:rPr>
              <w:t>Количество обучающихся, которые сдавали математику на базовом уровне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A938ED" w:rsidRDefault="00A938ED" w:rsidP="00522D8E">
            <w:pPr>
              <w:spacing w:before="0" w:beforeAutospacing="0" w:after="0" w:afterAutospacing="0"/>
              <w:rPr>
                <w:lang w:val="ru-RU"/>
              </w:rPr>
            </w:pPr>
            <w:r w:rsidRPr="00A938ED">
              <w:rPr>
                <w:rFonts w:hAnsi="Times New Roman" w:cs="Times New Roman"/>
                <w:color w:val="000000"/>
                <w:sz w:val="24"/>
                <w:szCs w:val="24"/>
                <w:lang w:val="ru-RU"/>
              </w:rPr>
              <w:t>7</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A938ED" w:rsidRDefault="007828C5" w:rsidP="00522D8E">
            <w:pPr>
              <w:spacing w:before="0" w:beforeAutospacing="0" w:after="0" w:afterAutospacing="0"/>
            </w:pPr>
            <w:r w:rsidRPr="00A938ED">
              <w:rPr>
                <w:rFonts w:hAnsi="Times New Roman" w:cs="Times New Roman"/>
                <w:color w:val="000000"/>
                <w:sz w:val="24"/>
                <w:szCs w:val="24"/>
              </w:rPr>
              <w:t>Средний 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A938ED" w:rsidRDefault="00A938ED" w:rsidP="00522D8E">
            <w:pPr>
              <w:spacing w:before="0" w:beforeAutospacing="0" w:after="0" w:afterAutospacing="0"/>
              <w:rPr>
                <w:lang w:val="ru-RU"/>
              </w:rPr>
            </w:pPr>
            <w:r w:rsidRPr="00A938ED">
              <w:rPr>
                <w:rFonts w:hAnsi="Times New Roman" w:cs="Times New Roman"/>
                <w:color w:val="000000"/>
                <w:sz w:val="24"/>
                <w:szCs w:val="24"/>
                <w:lang w:val="ru-RU"/>
              </w:rPr>
              <w:t>4</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BC5602" w:rsidRDefault="007828C5" w:rsidP="00522D8E">
            <w:pPr>
              <w:spacing w:before="0" w:beforeAutospacing="0" w:after="0" w:afterAutospacing="0"/>
              <w:rPr>
                <w:lang w:val="ru-RU"/>
              </w:rPr>
            </w:pPr>
            <w:r w:rsidRPr="00BC5602">
              <w:rPr>
                <w:rFonts w:hAnsi="Times New Roman" w:cs="Times New Roman"/>
                <w:color w:val="000000"/>
                <w:sz w:val="24"/>
                <w:szCs w:val="24"/>
                <w:lang w:val="ru-RU"/>
              </w:rPr>
              <w:t>Количество обучающихся, получивших высокие баллы, отметку «5» по пятибалльной системе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BC5602" w:rsidRDefault="00BC5602" w:rsidP="00522D8E">
            <w:pPr>
              <w:spacing w:before="0" w:beforeAutospacing="0" w:after="0" w:afterAutospacing="0"/>
              <w:rPr>
                <w:lang w:val="ru-RU"/>
              </w:rPr>
            </w:pPr>
            <w:r w:rsidRPr="00BC5602">
              <w:rPr>
                <w:rFonts w:hAnsi="Times New Roman" w:cs="Times New Roman"/>
                <w:color w:val="000000"/>
                <w:sz w:val="24"/>
                <w:szCs w:val="24"/>
                <w:lang w:val="ru-RU"/>
              </w:rPr>
              <w:t>4</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BC5602" w:rsidRDefault="007828C5" w:rsidP="00522D8E">
            <w:pPr>
              <w:spacing w:before="0" w:beforeAutospacing="0" w:after="0" w:afterAutospacing="0"/>
              <w:rPr>
                <w:lang w:val="ru-RU"/>
              </w:rPr>
            </w:pPr>
            <w:r w:rsidRPr="00BC5602">
              <w:rPr>
                <w:rFonts w:hAnsi="Times New Roman" w:cs="Times New Roman"/>
                <w:color w:val="000000"/>
                <w:sz w:val="24"/>
                <w:szCs w:val="24"/>
                <w:lang w:val="ru-RU"/>
              </w:rPr>
              <w:t>Процент обучающихся, получивших высокие баллы, отметку «5» по пятибалльной системе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BC5602" w:rsidRDefault="00BC5602" w:rsidP="00522D8E">
            <w:pPr>
              <w:spacing w:before="0" w:beforeAutospacing="0" w:after="0" w:afterAutospacing="0"/>
              <w:rPr>
                <w:lang w:val="ru-RU"/>
              </w:rPr>
            </w:pPr>
            <w:r w:rsidRPr="00BC5602">
              <w:rPr>
                <w:rFonts w:hAnsi="Times New Roman" w:cs="Times New Roman"/>
                <w:color w:val="000000"/>
                <w:sz w:val="24"/>
                <w:szCs w:val="24"/>
                <w:lang w:val="ru-RU"/>
              </w:rPr>
              <w:t>57</w:t>
            </w:r>
          </w:p>
        </w:tc>
      </w:tr>
    </w:tbl>
    <w:p w:rsidR="00F452A6" w:rsidRPr="002E21A2" w:rsidRDefault="007828C5" w:rsidP="00522D8E">
      <w:pPr>
        <w:spacing w:before="0" w:beforeAutospacing="0" w:after="0" w:afterAutospacing="0"/>
        <w:jc w:val="both"/>
        <w:rPr>
          <w:rFonts w:hAnsi="Times New Roman" w:cs="Times New Roman"/>
          <w:color w:val="000000"/>
          <w:sz w:val="24"/>
          <w:szCs w:val="24"/>
          <w:lang w:val="ru-RU"/>
        </w:rPr>
      </w:pPr>
      <w:r w:rsidRPr="002E21A2">
        <w:rPr>
          <w:rFonts w:hAnsi="Times New Roman" w:cs="Times New Roman"/>
          <w:color w:val="000000"/>
          <w:sz w:val="24"/>
          <w:szCs w:val="24"/>
          <w:lang w:val="ru-RU"/>
        </w:rPr>
        <w:t>ЕГЭ по русскому языку сдавали</w:t>
      </w:r>
      <w:r w:rsidR="00A938ED" w:rsidRPr="002E21A2">
        <w:rPr>
          <w:rFonts w:hAnsi="Times New Roman" w:cs="Times New Roman"/>
          <w:color w:val="000000"/>
          <w:sz w:val="24"/>
          <w:szCs w:val="24"/>
          <w:lang w:val="ru-RU"/>
        </w:rPr>
        <w:t xml:space="preserve"> 12</w:t>
      </w:r>
      <w:r w:rsidRPr="002E21A2">
        <w:rPr>
          <w:rFonts w:hAnsi="Times New Roman" w:cs="Times New Roman"/>
          <w:color w:val="000000"/>
          <w:sz w:val="24"/>
          <w:szCs w:val="24"/>
          <w:lang w:val="ru-RU"/>
        </w:rPr>
        <w:t xml:space="preserve"> обучающихся. Все выпускники 11-х классов успешно справились с экзаменом. Высокие</w:t>
      </w:r>
      <w:r w:rsidRPr="002E21A2">
        <w:rPr>
          <w:rFonts w:hAnsi="Times New Roman" w:cs="Times New Roman"/>
          <w:color w:val="000000"/>
          <w:sz w:val="24"/>
          <w:szCs w:val="24"/>
        </w:rPr>
        <w:t> </w:t>
      </w:r>
      <w:r w:rsidRPr="002E21A2">
        <w:rPr>
          <w:rFonts w:hAnsi="Times New Roman" w:cs="Times New Roman"/>
          <w:color w:val="000000"/>
          <w:sz w:val="24"/>
          <w:szCs w:val="24"/>
          <w:lang w:val="ru-RU"/>
        </w:rPr>
        <w:t>баллы получили</w:t>
      </w:r>
      <w:r w:rsidRPr="002E21A2">
        <w:rPr>
          <w:rFonts w:hAnsi="Times New Roman" w:cs="Times New Roman"/>
          <w:color w:val="000000"/>
          <w:sz w:val="24"/>
          <w:szCs w:val="24"/>
        </w:rPr>
        <w:t> </w:t>
      </w:r>
      <w:r w:rsidR="002E21A2" w:rsidRPr="002E21A2">
        <w:rPr>
          <w:rFonts w:hAnsi="Times New Roman" w:cs="Times New Roman"/>
          <w:color w:val="000000"/>
          <w:sz w:val="24"/>
          <w:szCs w:val="24"/>
          <w:lang w:val="ru-RU"/>
        </w:rPr>
        <w:t>2</w:t>
      </w:r>
      <w:r w:rsidRPr="002E21A2">
        <w:rPr>
          <w:rFonts w:hAnsi="Times New Roman" w:cs="Times New Roman"/>
          <w:color w:val="000000"/>
          <w:sz w:val="24"/>
          <w:szCs w:val="24"/>
        </w:rPr>
        <w:t> </w:t>
      </w:r>
      <w:r w:rsidRPr="002E21A2">
        <w:rPr>
          <w:rFonts w:hAnsi="Times New Roman" w:cs="Times New Roman"/>
          <w:color w:val="000000"/>
          <w:sz w:val="24"/>
          <w:szCs w:val="24"/>
          <w:lang w:val="ru-RU"/>
        </w:rPr>
        <w:t>обучающихся</w:t>
      </w:r>
      <w:r w:rsidR="002E21A2" w:rsidRPr="002E21A2">
        <w:rPr>
          <w:rFonts w:hAnsi="Times New Roman" w:cs="Times New Roman"/>
          <w:color w:val="000000"/>
          <w:sz w:val="24"/>
          <w:szCs w:val="24"/>
          <w:lang w:val="ru-RU"/>
        </w:rPr>
        <w:t xml:space="preserve"> (17</w:t>
      </w:r>
      <w:r w:rsidRPr="002E21A2">
        <w:rPr>
          <w:rFonts w:hAnsi="Times New Roman" w:cs="Times New Roman"/>
          <w:color w:val="000000"/>
          <w:sz w:val="24"/>
          <w:szCs w:val="24"/>
          <w:lang w:val="ru-RU"/>
        </w:rPr>
        <w:t>%).</w:t>
      </w:r>
    </w:p>
    <w:p w:rsidR="00A455A8" w:rsidRDefault="00A455A8" w:rsidP="00522D8E">
      <w:pPr>
        <w:spacing w:before="0" w:beforeAutospacing="0" w:after="0" w:afterAutospacing="0"/>
        <w:rPr>
          <w:rFonts w:hAnsi="Times New Roman" w:cs="Times New Roman"/>
          <w:b/>
          <w:bCs/>
          <w:color w:val="000000"/>
          <w:sz w:val="24"/>
          <w:szCs w:val="24"/>
          <w:lang w:val="ru-RU"/>
        </w:rPr>
      </w:pPr>
    </w:p>
    <w:p w:rsidR="00F452A6" w:rsidRDefault="007828C5" w:rsidP="00522D8E">
      <w:pPr>
        <w:spacing w:before="0" w:beforeAutospacing="0" w:after="0" w:afterAutospacing="0"/>
        <w:rPr>
          <w:rFonts w:hAnsi="Times New Roman" w:cs="Times New Roman"/>
          <w:b/>
          <w:bCs/>
          <w:color w:val="000000"/>
          <w:sz w:val="24"/>
          <w:szCs w:val="24"/>
          <w:lang w:val="ru-RU"/>
        </w:rPr>
      </w:pPr>
      <w:r w:rsidRPr="00A455A8">
        <w:rPr>
          <w:rFonts w:hAnsi="Times New Roman" w:cs="Times New Roman"/>
          <w:b/>
          <w:bCs/>
          <w:color w:val="000000"/>
          <w:sz w:val="24"/>
          <w:szCs w:val="24"/>
          <w:lang w:val="ru-RU"/>
        </w:rPr>
        <w:t>Таблица 14. Результаты ЕГЭ по русскому языку</w:t>
      </w:r>
    </w:p>
    <w:p w:rsidR="00A455A8" w:rsidRPr="00A455A8" w:rsidRDefault="00A455A8" w:rsidP="00522D8E">
      <w:pPr>
        <w:spacing w:before="0" w:beforeAutospacing="0" w:after="0" w:afterAutospacing="0"/>
        <w:rPr>
          <w:rFonts w:hAnsi="Times New Roman" w:cs="Times New Roman"/>
          <w:color w:val="000000"/>
          <w:sz w:val="24"/>
          <w:szCs w:val="24"/>
          <w:lang w:val="ru-RU"/>
        </w:rPr>
      </w:pPr>
    </w:p>
    <w:tbl>
      <w:tblPr>
        <w:tblW w:w="9289" w:type="dxa"/>
        <w:tblCellMar>
          <w:top w:w="15" w:type="dxa"/>
          <w:left w:w="15" w:type="dxa"/>
          <w:bottom w:w="15" w:type="dxa"/>
          <w:right w:w="15" w:type="dxa"/>
        </w:tblCellMar>
        <w:tblLook w:val="0600" w:firstRow="0" w:lastRow="0" w:firstColumn="0" w:lastColumn="0" w:noHBand="1" w:noVBand="1"/>
      </w:tblPr>
      <w:tblGrid>
        <w:gridCol w:w="8580"/>
        <w:gridCol w:w="709"/>
      </w:tblGrid>
      <w:tr w:rsidR="00CC626B" w:rsidRPr="00A938ED" w:rsidTr="00CC626B">
        <w:trPr>
          <w:trHeight w:val="5"/>
        </w:trPr>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626B" w:rsidRPr="00A938ED" w:rsidRDefault="00CC626B" w:rsidP="00522D8E">
            <w:pPr>
              <w:spacing w:before="0" w:beforeAutospacing="0" w:after="0" w:afterAutospacing="0"/>
            </w:pPr>
            <w:proofErr w:type="spellStart"/>
            <w:r w:rsidRPr="00A938ED">
              <w:rPr>
                <w:rFonts w:hAnsi="Times New Roman" w:cs="Times New Roman"/>
                <w:b/>
                <w:bCs/>
                <w:color w:val="000000"/>
                <w:sz w:val="24"/>
                <w:szCs w:val="24"/>
              </w:rPr>
              <w:t>Критерии</w:t>
            </w:r>
            <w:proofErr w:type="spellEnd"/>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626B" w:rsidRPr="00A938ED" w:rsidRDefault="00CC626B" w:rsidP="00522D8E">
            <w:pPr>
              <w:spacing w:before="0" w:beforeAutospacing="0" w:after="0" w:afterAutospacing="0"/>
              <w:rPr>
                <w:lang w:val="ru-RU"/>
              </w:rPr>
            </w:pPr>
            <w:r w:rsidRPr="00A938ED">
              <w:rPr>
                <w:rFonts w:hAnsi="Times New Roman" w:cs="Times New Roman"/>
                <w:b/>
                <w:bCs/>
                <w:color w:val="000000"/>
                <w:sz w:val="24"/>
                <w:szCs w:val="24"/>
              </w:rPr>
              <w:t xml:space="preserve">11 </w:t>
            </w:r>
          </w:p>
        </w:tc>
      </w:tr>
      <w:tr w:rsidR="00CC626B" w:rsidRPr="00A938ED" w:rsidTr="00CC626B">
        <w:trPr>
          <w:trHeight w:val="5"/>
        </w:trPr>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626B" w:rsidRPr="00A938ED" w:rsidRDefault="00CC626B" w:rsidP="00522D8E">
            <w:pPr>
              <w:spacing w:before="0" w:beforeAutospacing="0" w:after="0" w:afterAutospacing="0"/>
              <w:rPr>
                <w:rFonts w:hAnsi="Times New Roman" w:cs="Times New Roman"/>
                <w:color w:val="000000"/>
                <w:sz w:val="24"/>
                <w:szCs w:val="24"/>
              </w:rPr>
            </w:pPr>
            <w:proofErr w:type="spellStart"/>
            <w:r w:rsidRPr="00A938ED">
              <w:rPr>
                <w:rFonts w:hAnsi="Times New Roman" w:cs="Times New Roman"/>
                <w:color w:val="000000"/>
                <w:sz w:val="24"/>
                <w:szCs w:val="24"/>
              </w:rPr>
              <w:t>Количество</w:t>
            </w:r>
            <w:proofErr w:type="spellEnd"/>
            <w:r w:rsidRPr="00A938ED">
              <w:rPr>
                <w:rFonts w:hAnsi="Times New Roman" w:cs="Times New Roman"/>
                <w:color w:val="000000"/>
                <w:sz w:val="24"/>
                <w:szCs w:val="24"/>
              </w:rPr>
              <w:t xml:space="preserve"> </w:t>
            </w:r>
            <w:proofErr w:type="spellStart"/>
            <w:r w:rsidRPr="00A938ED">
              <w:rPr>
                <w:rFonts w:hAnsi="Times New Roman" w:cs="Times New Roman"/>
                <w:color w:val="000000"/>
                <w:sz w:val="24"/>
                <w:szCs w:val="24"/>
              </w:rPr>
              <w:t>обучающихся</w:t>
            </w:r>
            <w:proofErr w:type="spellEnd"/>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626B" w:rsidRPr="00A938ED" w:rsidRDefault="00A938ED" w:rsidP="00522D8E">
            <w:pPr>
              <w:spacing w:before="0" w:beforeAutospacing="0" w:after="0" w:afterAutospacing="0"/>
              <w:jc w:val="center"/>
              <w:rPr>
                <w:rFonts w:hAnsi="Times New Roman" w:cs="Times New Roman"/>
                <w:color w:val="000000"/>
                <w:sz w:val="24"/>
                <w:szCs w:val="24"/>
                <w:lang w:val="ru-RU"/>
              </w:rPr>
            </w:pPr>
            <w:r w:rsidRPr="00A938ED">
              <w:rPr>
                <w:rFonts w:hAnsi="Times New Roman" w:cs="Times New Roman"/>
                <w:color w:val="000000"/>
                <w:sz w:val="24"/>
                <w:szCs w:val="24"/>
                <w:lang w:val="ru-RU"/>
              </w:rPr>
              <w:t>12</w:t>
            </w:r>
          </w:p>
        </w:tc>
      </w:tr>
      <w:tr w:rsidR="00CC626B" w:rsidRPr="00A938ED" w:rsidTr="00CC626B">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626B" w:rsidRPr="00A938ED" w:rsidRDefault="00CC626B" w:rsidP="00522D8E">
            <w:pPr>
              <w:spacing w:before="0" w:beforeAutospacing="0" w:after="0" w:afterAutospacing="0"/>
              <w:rPr>
                <w:rFonts w:hAnsi="Times New Roman" w:cs="Times New Roman"/>
                <w:color w:val="000000"/>
                <w:sz w:val="24"/>
                <w:szCs w:val="24"/>
                <w:lang w:val="ru-RU"/>
              </w:rPr>
            </w:pPr>
            <w:r w:rsidRPr="00A938ED">
              <w:rPr>
                <w:rFonts w:hAnsi="Times New Roman" w:cs="Times New Roman"/>
                <w:color w:val="000000"/>
                <w:sz w:val="24"/>
                <w:szCs w:val="24"/>
                <w:lang w:val="ru-RU"/>
              </w:rPr>
              <w:t>Количество обучающихся, которые не набрали минимальное количество баллов</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626B" w:rsidRPr="00A938ED" w:rsidRDefault="00CC626B" w:rsidP="00522D8E">
            <w:pPr>
              <w:spacing w:before="0" w:beforeAutospacing="0" w:after="0" w:afterAutospacing="0"/>
            </w:pPr>
            <w:r w:rsidRPr="00A938ED">
              <w:rPr>
                <w:rFonts w:hAnsi="Times New Roman" w:cs="Times New Roman"/>
                <w:color w:val="000000"/>
                <w:sz w:val="24"/>
                <w:szCs w:val="24"/>
              </w:rPr>
              <w:t>0</w:t>
            </w:r>
          </w:p>
        </w:tc>
      </w:tr>
      <w:tr w:rsidR="00CC626B" w:rsidRPr="00A938ED" w:rsidTr="00CC626B">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626B" w:rsidRPr="00A938ED" w:rsidRDefault="00CC626B" w:rsidP="00522D8E">
            <w:pPr>
              <w:spacing w:before="0" w:beforeAutospacing="0" w:after="0" w:afterAutospacing="0"/>
              <w:rPr>
                <w:rFonts w:hAnsi="Times New Roman" w:cs="Times New Roman"/>
                <w:color w:val="000000"/>
                <w:sz w:val="24"/>
                <w:szCs w:val="24"/>
                <w:lang w:val="ru-RU"/>
              </w:rPr>
            </w:pPr>
            <w:r w:rsidRPr="00A938ED">
              <w:rPr>
                <w:rFonts w:hAnsi="Times New Roman" w:cs="Times New Roman"/>
                <w:color w:val="000000"/>
                <w:sz w:val="24"/>
                <w:szCs w:val="24"/>
                <w:lang w:val="ru-RU"/>
              </w:rPr>
              <w:t>Количество обучающихся, которые получили высокие баллы (от 80</w:t>
            </w:r>
            <w:r w:rsidRPr="00A938ED">
              <w:rPr>
                <w:rFonts w:hAnsi="Times New Roman" w:cs="Times New Roman"/>
                <w:color w:val="000000"/>
                <w:sz w:val="24"/>
                <w:szCs w:val="24"/>
              </w:rPr>
              <w:t> </w:t>
            </w:r>
            <w:r w:rsidRPr="00A938ED">
              <w:rPr>
                <w:rFonts w:hAnsi="Times New Roman" w:cs="Times New Roman"/>
                <w:color w:val="000000"/>
                <w:sz w:val="24"/>
                <w:szCs w:val="24"/>
                <w:lang w:val="ru-RU"/>
              </w:rPr>
              <w:t>до 100)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626B" w:rsidRPr="00A938ED" w:rsidRDefault="00A938ED" w:rsidP="00522D8E">
            <w:pPr>
              <w:spacing w:before="0" w:beforeAutospacing="0" w:after="0" w:afterAutospacing="0"/>
              <w:rPr>
                <w:lang w:val="ru-RU"/>
              </w:rPr>
            </w:pPr>
            <w:r w:rsidRPr="00A938ED">
              <w:rPr>
                <w:rFonts w:hAnsi="Times New Roman" w:cs="Times New Roman"/>
                <w:color w:val="000000"/>
                <w:sz w:val="24"/>
                <w:szCs w:val="24"/>
                <w:lang w:val="ru-RU"/>
              </w:rPr>
              <w:t>0</w:t>
            </w:r>
          </w:p>
        </w:tc>
      </w:tr>
      <w:tr w:rsidR="00CC626B" w:rsidRPr="00467D19" w:rsidTr="00CC626B">
        <w:trPr>
          <w:trHeight w:val="340"/>
        </w:trPr>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626B" w:rsidRPr="00A938ED" w:rsidRDefault="00CC626B" w:rsidP="00522D8E">
            <w:pPr>
              <w:spacing w:before="0" w:beforeAutospacing="0" w:after="0" w:afterAutospacing="0"/>
            </w:pPr>
            <w:proofErr w:type="spellStart"/>
            <w:r w:rsidRPr="00A938ED">
              <w:rPr>
                <w:rFonts w:hAnsi="Times New Roman" w:cs="Times New Roman"/>
                <w:color w:val="000000"/>
                <w:sz w:val="24"/>
                <w:szCs w:val="24"/>
              </w:rPr>
              <w:t>Средний</w:t>
            </w:r>
            <w:proofErr w:type="spellEnd"/>
            <w:r w:rsidRPr="00A938ED">
              <w:rPr>
                <w:rFonts w:hAnsi="Times New Roman" w:cs="Times New Roman"/>
                <w:color w:val="000000"/>
                <w:sz w:val="24"/>
                <w:szCs w:val="24"/>
              </w:rPr>
              <w:t xml:space="preserve"> </w:t>
            </w:r>
            <w:proofErr w:type="spellStart"/>
            <w:r w:rsidRPr="00A938ED">
              <w:rPr>
                <w:rFonts w:hAnsi="Times New Roman" w:cs="Times New Roman"/>
                <w:color w:val="000000"/>
                <w:sz w:val="24"/>
                <w:szCs w:val="24"/>
              </w:rPr>
              <w:t>тестовый</w:t>
            </w:r>
            <w:proofErr w:type="spellEnd"/>
            <w:r w:rsidRPr="00A938ED">
              <w:rPr>
                <w:rFonts w:hAnsi="Times New Roman" w:cs="Times New Roman"/>
                <w:color w:val="000000"/>
                <w:sz w:val="24"/>
                <w:szCs w:val="24"/>
              </w:rPr>
              <w:t xml:space="preserve"> </w:t>
            </w:r>
            <w:proofErr w:type="spellStart"/>
            <w:r w:rsidRPr="00A938ED">
              <w:rPr>
                <w:rFonts w:hAnsi="Times New Roman" w:cs="Times New Roman"/>
                <w:color w:val="000000"/>
                <w:sz w:val="24"/>
                <w:szCs w:val="24"/>
              </w:rPr>
              <w:t>балл</w:t>
            </w:r>
            <w:proofErr w:type="spellEnd"/>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626B" w:rsidRPr="00A938ED" w:rsidRDefault="00A938ED" w:rsidP="00522D8E">
            <w:pPr>
              <w:spacing w:before="0" w:beforeAutospacing="0" w:after="0" w:afterAutospacing="0"/>
              <w:rPr>
                <w:lang w:val="ru-RU"/>
              </w:rPr>
            </w:pPr>
            <w:r w:rsidRPr="00A938ED">
              <w:rPr>
                <w:rFonts w:hAnsi="Times New Roman" w:cs="Times New Roman"/>
                <w:color w:val="000000"/>
                <w:sz w:val="24"/>
                <w:szCs w:val="24"/>
                <w:lang w:val="ru-RU"/>
              </w:rPr>
              <w:t>60</w:t>
            </w:r>
          </w:p>
        </w:tc>
      </w:tr>
    </w:tbl>
    <w:p w:rsidR="00F452A6" w:rsidRPr="00A938ED" w:rsidRDefault="007828C5" w:rsidP="00A455A8">
      <w:pPr>
        <w:spacing w:before="0" w:beforeAutospacing="0" w:after="0" w:afterAutospacing="0"/>
        <w:ind w:firstLine="720"/>
        <w:jc w:val="both"/>
        <w:rPr>
          <w:rFonts w:hAnsi="Times New Roman" w:cs="Times New Roman"/>
          <w:color w:val="000000"/>
          <w:sz w:val="24"/>
          <w:szCs w:val="24"/>
          <w:lang w:val="ru-RU"/>
        </w:rPr>
      </w:pPr>
      <w:r w:rsidRPr="00A938ED">
        <w:rPr>
          <w:rFonts w:hAnsi="Times New Roman" w:cs="Times New Roman"/>
          <w:color w:val="000000"/>
          <w:sz w:val="24"/>
          <w:szCs w:val="24"/>
          <w:lang w:val="ru-RU"/>
        </w:rPr>
        <w:t>В 2022</w:t>
      </w:r>
      <w:r w:rsidRPr="00A938ED">
        <w:rPr>
          <w:rFonts w:hAnsi="Times New Roman" w:cs="Times New Roman"/>
          <w:color w:val="000000"/>
          <w:sz w:val="24"/>
          <w:szCs w:val="24"/>
        </w:rPr>
        <w:t> </w:t>
      </w:r>
      <w:r w:rsidRPr="00A938ED">
        <w:rPr>
          <w:rFonts w:hAnsi="Times New Roman" w:cs="Times New Roman"/>
          <w:color w:val="000000"/>
          <w:sz w:val="24"/>
          <w:szCs w:val="24"/>
          <w:lang w:val="ru-RU"/>
        </w:rPr>
        <w:t>году ЕГЭ по математике на профильном уровне сдавали</w:t>
      </w:r>
      <w:r w:rsidR="00A938ED" w:rsidRPr="00A938ED">
        <w:rPr>
          <w:rFonts w:hAnsi="Times New Roman" w:cs="Times New Roman"/>
          <w:color w:val="000000"/>
          <w:sz w:val="24"/>
          <w:szCs w:val="24"/>
          <w:lang w:val="ru-RU"/>
        </w:rPr>
        <w:t xml:space="preserve"> </w:t>
      </w:r>
      <w:r w:rsidRPr="00A938ED">
        <w:rPr>
          <w:rFonts w:hAnsi="Times New Roman" w:cs="Times New Roman"/>
          <w:color w:val="000000"/>
          <w:sz w:val="24"/>
          <w:szCs w:val="24"/>
          <w:lang w:val="ru-RU"/>
        </w:rPr>
        <w:t>5 человек. Все обучающиеся успешно справились с экзаменом. Средний балл –</w:t>
      </w:r>
      <w:r w:rsidR="00A938ED" w:rsidRPr="00A938ED">
        <w:rPr>
          <w:rFonts w:hAnsi="Times New Roman" w:cs="Times New Roman"/>
          <w:color w:val="000000"/>
          <w:sz w:val="24"/>
          <w:szCs w:val="24"/>
          <w:lang w:val="ru-RU"/>
        </w:rPr>
        <w:t xml:space="preserve"> 64</w:t>
      </w:r>
      <w:r w:rsidRPr="00A938ED">
        <w:rPr>
          <w:rFonts w:hAnsi="Times New Roman" w:cs="Times New Roman"/>
          <w:color w:val="000000"/>
          <w:sz w:val="24"/>
          <w:szCs w:val="24"/>
          <w:lang w:val="ru-RU"/>
        </w:rPr>
        <w:t>.</w:t>
      </w:r>
    </w:p>
    <w:p w:rsidR="00F452A6" w:rsidRPr="00A938ED" w:rsidRDefault="007828C5" w:rsidP="00522D8E">
      <w:pPr>
        <w:spacing w:before="0" w:beforeAutospacing="0" w:after="0" w:afterAutospacing="0"/>
        <w:jc w:val="both"/>
        <w:rPr>
          <w:rFonts w:hAnsi="Times New Roman" w:cs="Times New Roman"/>
          <w:color w:val="000000"/>
          <w:sz w:val="24"/>
          <w:szCs w:val="24"/>
          <w:lang w:val="ru-RU"/>
        </w:rPr>
      </w:pPr>
      <w:r w:rsidRPr="00A938ED">
        <w:rPr>
          <w:rFonts w:hAnsi="Times New Roman" w:cs="Times New Roman"/>
          <w:color w:val="000000"/>
          <w:sz w:val="24"/>
          <w:szCs w:val="24"/>
          <w:lang w:val="ru-RU"/>
        </w:rPr>
        <w:t>Повышение баллов по математике в последние два года обусловлено тем, что этот предмет сдают более подготовленные обучающиеся, которые поступают в вузы, где требуется математика на профильном уровне. Снижение результатов по русскому языку</w:t>
      </w:r>
      <w:r w:rsidRPr="00A938ED">
        <w:rPr>
          <w:rFonts w:hAnsi="Times New Roman" w:cs="Times New Roman"/>
          <w:color w:val="000000"/>
          <w:sz w:val="24"/>
          <w:szCs w:val="24"/>
        </w:rPr>
        <w:t> </w:t>
      </w:r>
      <w:r w:rsidRPr="00A938ED">
        <w:rPr>
          <w:rFonts w:hAnsi="Times New Roman" w:cs="Times New Roman"/>
          <w:color w:val="000000"/>
          <w:sz w:val="24"/>
          <w:szCs w:val="24"/>
          <w:lang w:val="ru-RU"/>
        </w:rPr>
        <w:t>в 2022</w:t>
      </w:r>
      <w:r w:rsidRPr="00A938ED">
        <w:rPr>
          <w:rFonts w:hAnsi="Times New Roman" w:cs="Times New Roman"/>
          <w:color w:val="000000"/>
          <w:sz w:val="24"/>
          <w:szCs w:val="24"/>
        </w:rPr>
        <w:t> </w:t>
      </w:r>
      <w:r w:rsidRPr="00A938ED">
        <w:rPr>
          <w:rFonts w:hAnsi="Times New Roman" w:cs="Times New Roman"/>
          <w:color w:val="000000"/>
          <w:sz w:val="24"/>
          <w:szCs w:val="24"/>
          <w:lang w:val="ru-RU"/>
        </w:rPr>
        <w:t>году по сравнению с 2021</w:t>
      </w:r>
      <w:r w:rsidRPr="00A938ED">
        <w:rPr>
          <w:rFonts w:hAnsi="Times New Roman" w:cs="Times New Roman"/>
          <w:color w:val="000000"/>
          <w:sz w:val="24"/>
          <w:szCs w:val="24"/>
        </w:rPr>
        <w:t> </w:t>
      </w:r>
      <w:r w:rsidRPr="00A938ED">
        <w:rPr>
          <w:rFonts w:hAnsi="Times New Roman" w:cs="Times New Roman"/>
          <w:color w:val="000000"/>
          <w:sz w:val="24"/>
          <w:szCs w:val="24"/>
          <w:lang w:val="ru-RU"/>
        </w:rPr>
        <w:t>годом связано с тем, что предмет сдавали все обучающиеся 11-х классов с разной степенью подготовленности.</w:t>
      </w:r>
    </w:p>
    <w:p w:rsidR="00A455A8" w:rsidRDefault="00A455A8" w:rsidP="00522D8E">
      <w:pPr>
        <w:spacing w:before="0" w:beforeAutospacing="0" w:after="0" w:afterAutospacing="0"/>
        <w:rPr>
          <w:rFonts w:hAnsi="Times New Roman" w:cs="Times New Roman"/>
          <w:b/>
          <w:bCs/>
          <w:color w:val="000000"/>
          <w:sz w:val="24"/>
          <w:szCs w:val="24"/>
          <w:lang w:val="ru-RU"/>
        </w:rPr>
      </w:pPr>
    </w:p>
    <w:p w:rsidR="00F452A6" w:rsidRDefault="007828C5" w:rsidP="00522D8E">
      <w:pPr>
        <w:spacing w:before="0" w:beforeAutospacing="0" w:after="0" w:afterAutospacing="0"/>
        <w:rPr>
          <w:rFonts w:hAnsi="Times New Roman" w:cs="Times New Roman"/>
          <w:b/>
          <w:bCs/>
          <w:color w:val="000000"/>
          <w:sz w:val="24"/>
          <w:szCs w:val="24"/>
          <w:lang w:val="ru-RU"/>
        </w:rPr>
      </w:pPr>
      <w:r w:rsidRPr="00083FD3">
        <w:rPr>
          <w:rFonts w:hAnsi="Times New Roman" w:cs="Times New Roman"/>
          <w:b/>
          <w:bCs/>
          <w:color w:val="000000"/>
          <w:sz w:val="24"/>
          <w:szCs w:val="24"/>
          <w:lang w:val="ru-RU"/>
        </w:rPr>
        <w:t>Таблица 15. Средний тестовый балл ЕГЭ по математике и русскому языку за</w:t>
      </w:r>
      <w:r w:rsidRPr="00083FD3">
        <w:rPr>
          <w:rFonts w:hAnsi="Times New Roman" w:cs="Times New Roman"/>
          <w:b/>
          <w:bCs/>
          <w:color w:val="000000"/>
          <w:sz w:val="24"/>
          <w:szCs w:val="24"/>
        </w:rPr>
        <w:t> </w:t>
      </w:r>
      <w:r w:rsidRPr="00083FD3">
        <w:rPr>
          <w:rFonts w:hAnsi="Times New Roman" w:cs="Times New Roman"/>
          <w:b/>
          <w:bCs/>
          <w:color w:val="000000"/>
          <w:sz w:val="24"/>
          <w:szCs w:val="24"/>
          <w:lang w:val="ru-RU"/>
        </w:rPr>
        <w:t>три последних года</w:t>
      </w:r>
    </w:p>
    <w:p w:rsidR="00A455A8" w:rsidRPr="00083FD3" w:rsidRDefault="00A455A8" w:rsidP="00522D8E">
      <w:pPr>
        <w:spacing w:before="0" w:beforeAutospacing="0" w:after="0" w:afterAutospacing="0"/>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1563"/>
        <w:gridCol w:w="1519"/>
        <w:gridCol w:w="1657"/>
      </w:tblGrid>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7828C5" w:rsidP="00522D8E">
            <w:pPr>
              <w:spacing w:before="0" w:beforeAutospacing="0" w:after="0" w:afterAutospacing="0"/>
            </w:pPr>
            <w:proofErr w:type="spellStart"/>
            <w:r w:rsidRPr="00083FD3">
              <w:rPr>
                <w:rFonts w:hAnsi="Times New Roman" w:cs="Times New Roman"/>
                <w:b/>
                <w:bCs/>
                <w:color w:val="000000"/>
                <w:sz w:val="24"/>
                <w:szCs w:val="24"/>
              </w:rPr>
              <w:t>Учебный</w:t>
            </w:r>
            <w:proofErr w:type="spellEnd"/>
            <w:r w:rsidRPr="00083FD3">
              <w:rPr>
                <w:rFonts w:hAnsi="Times New Roman" w:cs="Times New Roman"/>
                <w:b/>
                <w:bCs/>
                <w:color w:val="000000"/>
                <w:sz w:val="24"/>
                <w:szCs w:val="24"/>
              </w:rPr>
              <w:t xml:space="preserve"> </w:t>
            </w:r>
            <w:proofErr w:type="spellStart"/>
            <w:r w:rsidRPr="00083FD3">
              <w:rPr>
                <w:rFonts w:hAnsi="Times New Roman" w:cs="Times New Roman"/>
                <w:b/>
                <w:bCs/>
                <w:color w:val="000000"/>
                <w:sz w:val="24"/>
                <w:szCs w:val="24"/>
              </w:rPr>
              <w:t>год</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7828C5" w:rsidP="00522D8E">
            <w:pPr>
              <w:spacing w:before="0" w:beforeAutospacing="0" w:after="0" w:afterAutospacing="0"/>
            </w:pPr>
            <w:r w:rsidRPr="00083FD3">
              <w:rPr>
                <w:rFonts w:hAnsi="Times New Roman" w:cs="Times New Roman"/>
                <w:b/>
                <w:bCs/>
                <w:color w:val="000000"/>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7828C5" w:rsidP="00522D8E">
            <w:pPr>
              <w:spacing w:before="0" w:beforeAutospacing="0" w:after="0" w:afterAutospacing="0"/>
            </w:pPr>
            <w:r w:rsidRPr="00083FD3">
              <w:rPr>
                <w:rFonts w:hAnsi="Times New Roman" w:cs="Times New Roman"/>
                <w:b/>
                <w:bCs/>
                <w:color w:val="000000"/>
                <w:sz w:val="24"/>
                <w:szCs w:val="24"/>
              </w:rPr>
              <w:t>Русский язык</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A938ED" w:rsidRDefault="007828C5" w:rsidP="00522D8E">
            <w:pPr>
              <w:spacing w:before="0" w:beforeAutospacing="0" w:after="0" w:afterAutospacing="0"/>
            </w:pPr>
            <w:r w:rsidRPr="00A938ED">
              <w:rPr>
                <w:rFonts w:hAnsi="Times New Roman" w:cs="Times New Roman"/>
                <w:color w:val="000000"/>
                <w:sz w:val="24"/>
                <w:szCs w:val="24"/>
              </w:rPr>
              <w:t>2019/2020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A938ED" w:rsidRDefault="00A938ED" w:rsidP="00522D8E">
            <w:pPr>
              <w:spacing w:before="0" w:beforeAutospacing="0" w:after="0" w:afterAutospacing="0"/>
              <w:rPr>
                <w:lang w:val="ru-RU"/>
              </w:rPr>
            </w:pPr>
            <w:r w:rsidRPr="00A938ED">
              <w:rPr>
                <w:rFonts w:hAnsi="Times New Roman" w:cs="Times New Roman"/>
                <w:color w:val="000000"/>
                <w:sz w:val="24"/>
                <w:szCs w:val="24"/>
                <w:lang w:val="ru-RU"/>
              </w:rPr>
              <w:t>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A938ED" w:rsidRDefault="007828C5" w:rsidP="00522D8E">
            <w:pPr>
              <w:spacing w:before="0" w:beforeAutospacing="0" w:after="0" w:afterAutospacing="0"/>
              <w:rPr>
                <w:lang w:val="ru-RU"/>
              </w:rPr>
            </w:pPr>
            <w:r w:rsidRPr="00A938ED">
              <w:rPr>
                <w:rFonts w:hAnsi="Times New Roman" w:cs="Times New Roman"/>
                <w:color w:val="000000"/>
                <w:sz w:val="24"/>
                <w:szCs w:val="24"/>
              </w:rPr>
              <w:t>68</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A938ED" w:rsidRDefault="007828C5" w:rsidP="00522D8E">
            <w:pPr>
              <w:spacing w:before="0" w:beforeAutospacing="0" w:after="0" w:afterAutospacing="0"/>
            </w:pPr>
            <w:r w:rsidRPr="00A938ED">
              <w:rPr>
                <w:rFonts w:hAnsi="Times New Roman" w:cs="Times New Roman"/>
                <w:color w:val="000000"/>
                <w:sz w:val="24"/>
                <w:szCs w:val="24"/>
              </w:rPr>
              <w:t>2020/2021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A938ED" w:rsidRDefault="00A938ED" w:rsidP="00522D8E">
            <w:pPr>
              <w:spacing w:before="0" w:beforeAutospacing="0" w:after="0" w:afterAutospacing="0"/>
              <w:rPr>
                <w:lang w:val="ru-RU"/>
              </w:rPr>
            </w:pPr>
            <w:r w:rsidRPr="00A938ED">
              <w:rPr>
                <w:rFonts w:hAnsi="Times New Roman" w:cs="Times New Roman"/>
                <w:color w:val="000000"/>
                <w:sz w:val="24"/>
                <w:szCs w:val="24"/>
                <w:lang w:val="ru-RU"/>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A938ED" w:rsidRDefault="00A938ED" w:rsidP="00522D8E">
            <w:pPr>
              <w:spacing w:before="0" w:beforeAutospacing="0" w:after="0" w:afterAutospacing="0"/>
              <w:rPr>
                <w:lang w:val="ru-RU"/>
              </w:rPr>
            </w:pPr>
            <w:r w:rsidRPr="00A938ED">
              <w:rPr>
                <w:rFonts w:hAnsi="Times New Roman" w:cs="Times New Roman"/>
                <w:color w:val="000000"/>
                <w:sz w:val="24"/>
                <w:szCs w:val="24"/>
                <w:lang w:val="ru-RU"/>
              </w:rPr>
              <w:t>69</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7828C5" w:rsidP="00522D8E">
            <w:pPr>
              <w:spacing w:before="0" w:beforeAutospacing="0" w:after="0" w:afterAutospacing="0"/>
            </w:pPr>
            <w:r w:rsidRPr="00083FD3">
              <w:rPr>
                <w:rFonts w:hAnsi="Times New Roman" w:cs="Times New Roman"/>
                <w:color w:val="000000"/>
                <w:sz w:val="24"/>
                <w:szCs w:val="24"/>
              </w:rPr>
              <w:t>2021/2022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083FD3" w:rsidP="00522D8E">
            <w:pPr>
              <w:spacing w:before="0" w:beforeAutospacing="0" w:after="0" w:afterAutospacing="0"/>
              <w:rPr>
                <w:lang w:val="ru-RU"/>
              </w:rPr>
            </w:pPr>
            <w:r w:rsidRPr="00083FD3">
              <w:rPr>
                <w:rFonts w:hAnsi="Times New Roman" w:cs="Times New Roman"/>
                <w:color w:val="000000"/>
                <w:sz w:val="24"/>
                <w:szCs w:val="24"/>
                <w:lang w:val="ru-RU"/>
              </w:rPr>
              <w:t>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7828C5" w:rsidP="00522D8E">
            <w:pPr>
              <w:spacing w:before="0" w:beforeAutospacing="0" w:after="0" w:afterAutospacing="0"/>
              <w:rPr>
                <w:lang w:val="ru-RU"/>
              </w:rPr>
            </w:pPr>
            <w:r w:rsidRPr="00083FD3">
              <w:rPr>
                <w:rFonts w:hAnsi="Times New Roman" w:cs="Times New Roman"/>
                <w:color w:val="000000"/>
                <w:sz w:val="24"/>
                <w:szCs w:val="24"/>
              </w:rPr>
              <w:t>6</w:t>
            </w:r>
            <w:r w:rsidR="00083FD3" w:rsidRPr="00083FD3">
              <w:rPr>
                <w:rFonts w:hAnsi="Times New Roman" w:cs="Times New Roman"/>
                <w:color w:val="000000"/>
                <w:sz w:val="24"/>
                <w:szCs w:val="24"/>
                <w:lang w:val="ru-RU"/>
              </w:rPr>
              <w:t>0</w:t>
            </w:r>
          </w:p>
        </w:tc>
      </w:tr>
    </w:tbl>
    <w:p w:rsidR="00F452A6" w:rsidRPr="00083FD3" w:rsidRDefault="007828C5" w:rsidP="00522D8E">
      <w:pPr>
        <w:spacing w:before="0" w:beforeAutospacing="0" w:after="0" w:afterAutospacing="0"/>
        <w:jc w:val="both"/>
        <w:rPr>
          <w:rFonts w:hAnsi="Times New Roman" w:cs="Times New Roman"/>
          <w:color w:val="000000"/>
          <w:sz w:val="24"/>
          <w:szCs w:val="24"/>
          <w:lang w:val="ru-RU"/>
        </w:rPr>
      </w:pPr>
      <w:r w:rsidRPr="00083FD3">
        <w:rPr>
          <w:rFonts w:hAnsi="Times New Roman" w:cs="Times New Roman"/>
          <w:color w:val="000000"/>
          <w:sz w:val="24"/>
          <w:szCs w:val="24"/>
          <w:lang w:val="ru-RU"/>
        </w:rPr>
        <w:t>В 2022</w:t>
      </w:r>
      <w:r w:rsidRPr="00083FD3">
        <w:rPr>
          <w:rFonts w:hAnsi="Times New Roman" w:cs="Times New Roman"/>
          <w:color w:val="000000"/>
          <w:sz w:val="24"/>
          <w:szCs w:val="24"/>
        </w:rPr>
        <w:t> </w:t>
      </w:r>
      <w:r w:rsidRPr="00083FD3">
        <w:rPr>
          <w:rFonts w:hAnsi="Times New Roman" w:cs="Times New Roman"/>
          <w:color w:val="000000"/>
          <w:sz w:val="24"/>
          <w:szCs w:val="24"/>
          <w:lang w:val="ru-RU"/>
        </w:rPr>
        <w:t>году из предметов по выбору обучающиеся чаще всего выбирали обществознание. Из</w:t>
      </w:r>
      <w:r w:rsidR="00083FD3" w:rsidRPr="00083FD3">
        <w:rPr>
          <w:rFonts w:hAnsi="Times New Roman" w:cs="Times New Roman"/>
          <w:color w:val="000000"/>
          <w:sz w:val="24"/>
          <w:szCs w:val="24"/>
          <w:lang w:val="ru-RU"/>
        </w:rPr>
        <w:t xml:space="preserve"> 12</w:t>
      </w:r>
      <w:r w:rsidRPr="00083FD3">
        <w:rPr>
          <w:rFonts w:hAnsi="Times New Roman" w:cs="Times New Roman"/>
          <w:color w:val="000000"/>
          <w:sz w:val="24"/>
          <w:szCs w:val="24"/>
          <w:lang w:val="ru-RU"/>
        </w:rPr>
        <w:t xml:space="preserve"> обучающихся предмет выбрали</w:t>
      </w:r>
      <w:r w:rsidR="00083FD3" w:rsidRPr="00083FD3">
        <w:rPr>
          <w:rFonts w:hAnsi="Times New Roman" w:cs="Times New Roman"/>
          <w:color w:val="000000"/>
          <w:sz w:val="24"/>
          <w:szCs w:val="24"/>
          <w:lang w:val="ru-RU"/>
        </w:rPr>
        <w:t xml:space="preserve"> 4</w:t>
      </w:r>
      <w:r w:rsidRPr="00083FD3">
        <w:rPr>
          <w:rFonts w:hAnsi="Times New Roman" w:cs="Times New Roman"/>
          <w:color w:val="000000"/>
          <w:sz w:val="24"/>
          <w:szCs w:val="24"/>
          <w:lang w:val="ru-RU"/>
        </w:rPr>
        <w:t xml:space="preserve"> человека</w:t>
      </w:r>
      <w:r w:rsidR="00083FD3" w:rsidRPr="00083FD3">
        <w:rPr>
          <w:rFonts w:hAnsi="Times New Roman" w:cs="Times New Roman"/>
          <w:color w:val="000000"/>
          <w:sz w:val="24"/>
          <w:szCs w:val="24"/>
          <w:lang w:val="ru-RU"/>
        </w:rPr>
        <w:t xml:space="preserve"> (33</w:t>
      </w:r>
      <w:r w:rsidRPr="00083FD3">
        <w:rPr>
          <w:rFonts w:hAnsi="Times New Roman" w:cs="Times New Roman"/>
          <w:color w:val="000000"/>
          <w:sz w:val="24"/>
          <w:szCs w:val="24"/>
          <w:lang w:val="ru-RU"/>
        </w:rPr>
        <w:t>%). Физику выбрали</w:t>
      </w:r>
      <w:r w:rsidR="00083FD3" w:rsidRPr="00083FD3">
        <w:rPr>
          <w:rFonts w:hAnsi="Times New Roman" w:cs="Times New Roman"/>
          <w:color w:val="000000"/>
          <w:sz w:val="24"/>
          <w:szCs w:val="24"/>
          <w:lang w:val="ru-RU"/>
        </w:rPr>
        <w:t xml:space="preserve"> 3</w:t>
      </w:r>
      <w:r w:rsidRPr="00083FD3">
        <w:rPr>
          <w:rFonts w:hAnsi="Times New Roman" w:cs="Times New Roman"/>
          <w:color w:val="000000"/>
          <w:sz w:val="24"/>
          <w:szCs w:val="24"/>
        </w:rPr>
        <w:t> </w:t>
      </w:r>
      <w:r w:rsidR="00083FD3" w:rsidRPr="00083FD3">
        <w:rPr>
          <w:rFonts w:hAnsi="Times New Roman" w:cs="Times New Roman"/>
          <w:color w:val="000000"/>
          <w:sz w:val="24"/>
          <w:szCs w:val="24"/>
          <w:lang w:val="ru-RU"/>
        </w:rPr>
        <w:t>(25</w:t>
      </w:r>
      <w:r w:rsidRPr="00083FD3">
        <w:rPr>
          <w:rFonts w:hAnsi="Times New Roman" w:cs="Times New Roman"/>
          <w:color w:val="000000"/>
          <w:sz w:val="24"/>
          <w:szCs w:val="24"/>
          <w:lang w:val="ru-RU"/>
        </w:rPr>
        <w:t>%) обучающихся, историю –</w:t>
      </w:r>
      <w:r w:rsidRPr="00083FD3">
        <w:rPr>
          <w:rFonts w:hAnsi="Times New Roman" w:cs="Times New Roman"/>
          <w:color w:val="000000"/>
          <w:sz w:val="24"/>
          <w:szCs w:val="24"/>
        </w:rPr>
        <w:t> </w:t>
      </w:r>
      <w:r w:rsidR="00083FD3" w:rsidRPr="00083FD3">
        <w:rPr>
          <w:rFonts w:hAnsi="Times New Roman" w:cs="Times New Roman"/>
          <w:color w:val="000000"/>
          <w:sz w:val="24"/>
          <w:szCs w:val="24"/>
          <w:lang w:val="ru-RU"/>
        </w:rPr>
        <w:t>1</w:t>
      </w:r>
      <w:r w:rsidRPr="00083FD3">
        <w:rPr>
          <w:rFonts w:hAnsi="Times New Roman" w:cs="Times New Roman"/>
          <w:color w:val="000000"/>
          <w:sz w:val="24"/>
          <w:szCs w:val="24"/>
        </w:rPr>
        <w:t> </w:t>
      </w:r>
      <w:r w:rsidR="00083FD3" w:rsidRPr="00083FD3">
        <w:rPr>
          <w:rFonts w:hAnsi="Times New Roman" w:cs="Times New Roman"/>
          <w:color w:val="000000"/>
          <w:sz w:val="24"/>
          <w:szCs w:val="24"/>
          <w:lang w:val="ru-RU"/>
        </w:rPr>
        <w:t xml:space="preserve">(8%), </w:t>
      </w:r>
      <w:r w:rsidRPr="00083FD3">
        <w:rPr>
          <w:rFonts w:hAnsi="Times New Roman" w:cs="Times New Roman"/>
          <w:color w:val="000000"/>
          <w:sz w:val="24"/>
          <w:szCs w:val="24"/>
        </w:rPr>
        <w:t> </w:t>
      </w:r>
      <w:r w:rsidRPr="00083FD3">
        <w:rPr>
          <w:rFonts w:hAnsi="Times New Roman" w:cs="Times New Roman"/>
          <w:color w:val="000000"/>
          <w:sz w:val="24"/>
          <w:szCs w:val="24"/>
          <w:lang w:val="ru-RU"/>
        </w:rPr>
        <w:t>информатику –</w:t>
      </w:r>
      <w:r w:rsidR="00083FD3" w:rsidRPr="00083FD3">
        <w:rPr>
          <w:rFonts w:hAnsi="Times New Roman" w:cs="Times New Roman"/>
          <w:color w:val="000000"/>
          <w:sz w:val="24"/>
          <w:szCs w:val="24"/>
          <w:lang w:val="ru-RU"/>
        </w:rPr>
        <w:t xml:space="preserve"> 1</w:t>
      </w:r>
      <w:r w:rsidRPr="00083FD3">
        <w:rPr>
          <w:rFonts w:hAnsi="Times New Roman" w:cs="Times New Roman"/>
          <w:color w:val="000000"/>
          <w:sz w:val="24"/>
          <w:szCs w:val="24"/>
          <w:lang w:val="ru-RU"/>
        </w:rPr>
        <w:t xml:space="preserve"> человек</w:t>
      </w:r>
      <w:r w:rsidRPr="00083FD3">
        <w:rPr>
          <w:rFonts w:hAnsi="Times New Roman" w:cs="Times New Roman"/>
          <w:color w:val="000000"/>
          <w:sz w:val="24"/>
          <w:szCs w:val="24"/>
        </w:rPr>
        <w:t> </w:t>
      </w:r>
      <w:r w:rsidR="00083FD3" w:rsidRPr="00083FD3">
        <w:rPr>
          <w:rFonts w:hAnsi="Times New Roman" w:cs="Times New Roman"/>
          <w:color w:val="000000"/>
          <w:sz w:val="24"/>
          <w:szCs w:val="24"/>
          <w:lang w:val="ru-RU"/>
        </w:rPr>
        <w:t>(8</w:t>
      </w:r>
      <w:r w:rsidRPr="00083FD3">
        <w:rPr>
          <w:rFonts w:hAnsi="Times New Roman" w:cs="Times New Roman"/>
          <w:color w:val="000000"/>
          <w:sz w:val="24"/>
          <w:szCs w:val="24"/>
          <w:lang w:val="ru-RU"/>
        </w:rPr>
        <w:t xml:space="preserve">%), химию </w:t>
      </w:r>
      <w:r w:rsidR="00083FD3" w:rsidRPr="00083FD3">
        <w:rPr>
          <w:rFonts w:hAnsi="Times New Roman" w:cs="Times New Roman"/>
          <w:color w:val="000000"/>
          <w:sz w:val="24"/>
          <w:szCs w:val="24"/>
          <w:lang w:val="ru-RU"/>
        </w:rPr>
        <w:t xml:space="preserve">– 1 человек (8%), </w:t>
      </w:r>
      <w:r w:rsidRPr="00083FD3">
        <w:rPr>
          <w:rFonts w:hAnsi="Times New Roman" w:cs="Times New Roman"/>
          <w:color w:val="000000"/>
          <w:sz w:val="24"/>
          <w:szCs w:val="24"/>
          <w:lang w:val="ru-RU"/>
        </w:rPr>
        <w:t>литературу –</w:t>
      </w:r>
      <w:r w:rsidRPr="00083FD3">
        <w:rPr>
          <w:rFonts w:hAnsi="Times New Roman" w:cs="Times New Roman"/>
          <w:color w:val="000000"/>
          <w:sz w:val="24"/>
          <w:szCs w:val="24"/>
        </w:rPr>
        <w:t> </w:t>
      </w:r>
      <w:r w:rsidR="00083FD3" w:rsidRPr="00083FD3">
        <w:rPr>
          <w:rFonts w:hAnsi="Times New Roman" w:cs="Times New Roman"/>
          <w:color w:val="000000"/>
          <w:sz w:val="24"/>
          <w:szCs w:val="24"/>
          <w:lang w:val="ru-RU"/>
        </w:rPr>
        <w:t>1</w:t>
      </w:r>
      <w:r w:rsidRPr="00083FD3">
        <w:rPr>
          <w:rFonts w:hAnsi="Times New Roman" w:cs="Times New Roman"/>
          <w:color w:val="000000"/>
          <w:sz w:val="24"/>
          <w:szCs w:val="24"/>
          <w:lang w:val="ru-RU"/>
        </w:rPr>
        <w:t xml:space="preserve"> </w:t>
      </w:r>
      <w:r w:rsidR="00083FD3" w:rsidRPr="00083FD3">
        <w:rPr>
          <w:rFonts w:hAnsi="Times New Roman" w:cs="Times New Roman"/>
          <w:color w:val="000000"/>
          <w:sz w:val="24"/>
          <w:szCs w:val="24"/>
          <w:lang w:val="ru-RU"/>
        </w:rPr>
        <w:t>человек (8</w:t>
      </w:r>
      <w:r w:rsidRPr="00083FD3">
        <w:rPr>
          <w:rFonts w:hAnsi="Times New Roman" w:cs="Times New Roman"/>
          <w:color w:val="000000"/>
          <w:sz w:val="24"/>
          <w:szCs w:val="24"/>
          <w:lang w:val="ru-RU"/>
        </w:rPr>
        <w:t>%).</w:t>
      </w:r>
      <w:r w:rsidR="00083FD3" w:rsidRPr="00083FD3">
        <w:rPr>
          <w:rFonts w:hAnsi="Times New Roman" w:cs="Times New Roman"/>
          <w:color w:val="000000"/>
          <w:sz w:val="24"/>
          <w:szCs w:val="24"/>
          <w:lang w:val="ru-RU"/>
        </w:rPr>
        <w:t xml:space="preserve"> Биологию, географию и английский язык никто не сдавал.</w:t>
      </w:r>
    </w:p>
    <w:p w:rsidR="00F452A6" w:rsidRPr="00083FD3" w:rsidRDefault="007828C5" w:rsidP="00522D8E">
      <w:pPr>
        <w:spacing w:before="0" w:beforeAutospacing="0" w:after="0" w:afterAutospacing="0"/>
        <w:jc w:val="both"/>
        <w:rPr>
          <w:rFonts w:hAnsi="Times New Roman" w:cs="Times New Roman"/>
          <w:color w:val="000000"/>
          <w:sz w:val="24"/>
          <w:szCs w:val="24"/>
          <w:lang w:val="ru-RU"/>
        </w:rPr>
      </w:pPr>
      <w:r w:rsidRPr="00083FD3">
        <w:rPr>
          <w:rFonts w:hAnsi="Times New Roman" w:cs="Times New Roman"/>
          <w:color w:val="000000"/>
          <w:sz w:val="24"/>
          <w:szCs w:val="24"/>
        </w:rPr>
        <w:t>C</w:t>
      </w:r>
      <w:proofErr w:type="spellStart"/>
      <w:r w:rsidRPr="00083FD3">
        <w:rPr>
          <w:rFonts w:hAnsi="Times New Roman" w:cs="Times New Roman"/>
          <w:color w:val="000000"/>
          <w:sz w:val="24"/>
          <w:szCs w:val="24"/>
          <w:lang w:val="ru-RU"/>
        </w:rPr>
        <w:t>огласно</w:t>
      </w:r>
      <w:proofErr w:type="spellEnd"/>
      <w:r w:rsidRPr="00083FD3">
        <w:rPr>
          <w:rFonts w:hAnsi="Times New Roman" w:cs="Times New Roman"/>
          <w:color w:val="000000"/>
          <w:sz w:val="24"/>
          <w:szCs w:val="24"/>
          <w:lang w:val="ru-RU"/>
        </w:rPr>
        <w:t xml:space="preserve"> результатам ЕГЭ</w:t>
      </w:r>
      <w:r w:rsidRPr="00083FD3">
        <w:rPr>
          <w:rFonts w:hAnsi="Times New Roman" w:cs="Times New Roman"/>
          <w:color w:val="000000"/>
          <w:sz w:val="24"/>
          <w:szCs w:val="24"/>
        </w:rPr>
        <w:t> </w:t>
      </w:r>
      <w:r w:rsidRPr="00083FD3">
        <w:rPr>
          <w:rFonts w:hAnsi="Times New Roman" w:cs="Times New Roman"/>
          <w:color w:val="000000"/>
          <w:sz w:val="24"/>
          <w:szCs w:val="24"/>
          <w:lang w:val="ru-RU"/>
        </w:rPr>
        <w:t>успеваемость составила 100 процентов. Качество сдачи экзаменов и средний балл свидетельствуют о том, что уровень знаний обучающихся выше среднего по всем предметам.</w:t>
      </w:r>
    </w:p>
    <w:p w:rsidR="00A455A8" w:rsidRDefault="00A455A8" w:rsidP="00522D8E">
      <w:pPr>
        <w:spacing w:before="0" w:beforeAutospacing="0" w:after="0" w:afterAutospacing="0"/>
        <w:rPr>
          <w:rFonts w:hAnsi="Times New Roman" w:cs="Times New Roman"/>
          <w:b/>
          <w:bCs/>
          <w:color w:val="000000"/>
          <w:sz w:val="24"/>
          <w:szCs w:val="24"/>
          <w:lang w:val="ru-RU"/>
        </w:rPr>
      </w:pPr>
    </w:p>
    <w:p w:rsidR="00F452A6" w:rsidRDefault="007828C5" w:rsidP="00522D8E">
      <w:pPr>
        <w:spacing w:before="0" w:beforeAutospacing="0" w:after="0" w:afterAutospacing="0"/>
        <w:rPr>
          <w:rFonts w:hAnsi="Times New Roman" w:cs="Times New Roman"/>
          <w:b/>
          <w:bCs/>
          <w:color w:val="000000"/>
          <w:sz w:val="24"/>
          <w:szCs w:val="24"/>
          <w:lang w:val="ru-RU"/>
        </w:rPr>
      </w:pPr>
      <w:r w:rsidRPr="00CB1E5E">
        <w:rPr>
          <w:rFonts w:hAnsi="Times New Roman" w:cs="Times New Roman"/>
          <w:b/>
          <w:bCs/>
          <w:color w:val="000000"/>
          <w:sz w:val="24"/>
          <w:szCs w:val="24"/>
          <w:lang w:val="ru-RU"/>
        </w:rPr>
        <w:t xml:space="preserve">Таблица 16. </w:t>
      </w:r>
      <w:r w:rsidR="007906F4" w:rsidRPr="00CB1E5E">
        <w:rPr>
          <w:rFonts w:hAnsi="Times New Roman" w:cs="Times New Roman"/>
          <w:b/>
          <w:bCs/>
          <w:color w:val="000000"/>
          <w:sz w:val="24"/>
          <w:szCs w:val="24"/>
          <w:lang w:val="ru-RU"/>
        </w:rPr>
        <w:t xml:space="preserve"> </w:t>
      </w:r>
      <w:r w:rsidRPr="00CB1E5E">
        <w:rPr>
          <w:rFonts w:hAnsi="Times New Roman" w:cs="Times New Roman"/>
          <w:b/>
          <w:bCs/>
          <w:color w:val="000000"/>
          <w:sz w:val="24"/>
          <w:szCs w:val="24"/>
          <w:lang w:val="ru-RU"/>
        </w:rPr>
        <w:t>Результаты ЕГЭ в 2022</w:t>
      </w:r>
      <w:r w:rsidRPr="00CB1E5E">
        <w:rPr>
          <w:rFonts w:hAnsi="Times New Roman" w:cs="Times New Roman"/>
          <w:b/>
          <w:bCs/>
          <w:color w:val="000000"/>
          <w:sz w:val="24"/>
          <w:szCs w:val="24"/>
        </w:rPr>
        <w:t> </w:t>
      </w:r>
      <w:r w:rsidRPr="00CB1E5E">
        <w:rPr>
          <w:rFonts w:hAnsi="Times New Roman" w:cs="Times New Roman"/>
          <w:b/>
          <w:bCs/>
          <w:color w:val="000000"/>
          <w:sz w:val="24"/>
          <w:szCs w:val="24"/>
          <w:lang w:val="ru-RU"/>
        </w:rPr>
        <w:t>году</w:t>
      </w:r>
    </w:p>
    <w:p w:rsidR="00A455A8" w:rsidRPr="00CB1E5E" w:rsidRDefault="00A455A8" w:rsidP="00522D8E">
      <w:pPr>
        <w:spacing w:before="0" w:beforeAutospacing="0" w:after="0" w:afterAutospacing="0"/>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3303"/>
        <w:gridCol w:w="2818"/>
        <w:gridCol w:w="1160"/>
        <w:gridCol w:w="1100"/>
        <w:gridCol w:w="1669"/>
      </w:tblGrid>
      <w:tr w:rsidR="00F452A6" w:rsidRPr="00CB1E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jc w:val="center"/>
              <w:rPr>
                <w:rFonts w:hAnsi="Times New Roman" w:cs="Times New Roman"/>
                <w:color w:val="000000"/>
                <w:sz w:val="24"/>
                <w:szCs w:val="24"/>
              </w:rPr>
            </w:pPr>
            <w:proofErr w:type="spellStart"/>
            <w:r w:rsidRPr="00CB1E5E">
              <w:rPr>
                <w:rFonts w:hAnsi="Times New Roman" w:cs="Times New Roman"/>
                <w:b/>
                <w:bCs/>
                <w:color w:val="000000"/>
                <w:sz w:val="24"/>
                <w:szCs w:val="24"/>
              </w:rPr>
              <w:t>Учебные</w:t>
            </w:r>
            <w:proofErr w:type="spellEnd"/>
            <w:r w:rsidRPr="00CB1E5E">
              <w:rPr>
                <w:rFonts w:hAnsi="Times New Roman" w:cs="Times New Roman"/>
                <w:b/>
                <w:bCs/>
                <w:color w:val="000000"/>
                <w:sz w:val="24"/>
                <w:szCs w:val="24"/>
              </w:rPr>
              <w:t xml:space="preserve"> </w:t>
            </w:r>
            <w:proofErr w:type="spellStart"/>
            <w:r w:rsidRPr="00CB1E5E">
              <w:rPr>
                <w:rFonts w:hAnsi="Times New Roman" w:cs="Times New Roman"/>
                <w:b/>
                <w:bCs/>
                <w:color w:val="000000"/>
                <w:sz w:val="24"/>
                <w:szCs w:val="24"/>
              </w:rPr>
              <w:t>предметы</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CB1E5E" w:rsidRDefault="007828C5" w:rsidP="00522D8E">
            <w:pPr>
              <w:spacing w:before="0" w:beforeAutospacing="0" w:after="0" w:afterAutospacing="0"/>
            </w:pPr>
            <w:r w:rsidRPr="00CB1E5E">
              <w:rPr>
                <w:rFonts w:hAnsi="Times New Roman" w:cs="Times New Roman"/>
                <w:b/>
                <w:bCs/>
                <w:color w:val="000000"/>
                <w:sz w:val="24"/>
                <w:szCs w:val="24"/>
              </w:rPr>
              <w:t>Количество участников ЕГЭ</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CB1E5E" w:rsidRDefault="007828C5" w:rsidP="00522D8E">
            <w:pPr>
              <w:spacing w:before="0" w:beforeAutospacing="0" w:after="0" w:afterAutospacing="0"/>
            </w:pPr>
            <w:r w:rsidRPr="00CB1E5E">
              <w:rPr>
                <w:rFonts w:hAnsi="Times New Roman" w:cs="Times New Roman"/>
                <w:b/>
                <w:bCs/>
                <w:color w:val="000000"/>
                <w:sz w:val="24"/>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CB1E5E" w:rsidRDefault="007828C5" w:rsidP="00522D8E">
            <w:pPr>
              <w:spacing w:before="0" w:beforeAutospacing="0" w:after="0" w:afterAutospacing="0"/>
            </w:pPr>
            <w:r w:rsidRPr="00CB1E5E">
              <w:rPr>
                <w:rFonts w:hAnsi="Times New Roman" w:cs="Times New Roman"/>
                <w:b/>
                <w:bCs/>
                <w:color w:val="000000"/>
                <w:sz w:val="24"/>
                <w:szCs w:val="24"/>
              </w:rPr>
              <w:t>Средний</w:t>
            </w:r>
            <w:r w:rsidRPr="00CB1E5E">
              <w:br/>
            </w:r>
            <w:r w:rsidRPr="00CB1E5E">
              <w:rPr>
                <w:rFonts w:hAnsi="Times New Roman" w:cs="Times New Roman"/>
                <w:b/>
                <w:bCs/>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CB1E5E" w:rsidRDefault="007828C5" w:rsidP="00522D8E">
            <w:pPr>
              <w:spacing w:before="0" w:beforeAutospacing="0" w:after="0" w:afterAutospacing="0"/>
            </w:pPr>
            <w:r w:rsidRPr="00CB1E5E">
              <w:rPr>
                <w:rFonts w:hAnsi="Times New Roman" w:cs="Times New Roman"/>
                <w:b/>
                <w:bCs/>
                <w:color w:val="000000"/>
                <w:sz w:val="24"/>
                <w:szCs w:val="24"/>
              </w:rPr>
              <w:t>Успеваемость</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rPr>
                <w:rFonts w:hAnsi="Times New Roman" w:cs="Times New Roman"/>
                <w:color w:val="000000"/>
                <w:sz w:val="24"/>
                <w:szCs w:val="24"/>
              </w:rPr>
            </w:pPr>
            <w:r w:rsidRPr="00CB1E5E">
              <w:rPr>
                <w:rFonts w:hAnsi="Times New Roman" w:cs="Times New Roman"/>
                <w:color w:val="000000"/>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CB1E5E" w:rsidP="00522D8E">
            <w:pPr>
              <w:spacing w:before="0" w:beforeAutospacing="0" w:after="0" w:afterAutospacing="0"/>
              <w:rPr>
                <w:rFonts w:hAnsi="Times New Roman" w:cs="Times New Roman"/>
                <w:color w:val="000000"/>
                <w:sz w:val="24"/>
                <w:szCs w:val="24"/>
                <w:lang w:val="ru-RU"/>
              </w:rPr>
            </w:pPr>
            <w:r w:rsidRPr="00CB1E5E">
              <w:rPr>
                <w:rFonts w:hAnsi="Times New Roman" w:cs="Times New Roman"/>
                <w:color w:val="000000"/>
                <w:sz w:val="24"/>
                <w:szCs w:val="24"/>
                <w:lang w:val="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F452A6" w:rsidP="00522D8E">
            <w:pPr>
              <w:spacing w:before="0" w:beforeAutospacing="0" w:after="0" w:afterAutospacing="0"/>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rPr>
                <w:lang w:val="ru-RU"/>
              </w:rPr>
            </w:pPr>
            <w:r w:rsidRPr="00CB1E5E">
              <w:rPr>
                <w:rFonts w:hAnsi="Times New Roman" w:cs="Times New Roman"/>
                <w:color w:val="000000"/>
                <w:sz w:val="24"/>
                <w:szCs w:val="24"/>
              </w:rPr>
              <w:t>6</w:t>
            </w:r>
            <w:r w:rsidR="00CB1E5E" w:rsidRPr="00CB1E5E">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pPr>
            <w:r w:rsidRPr="00CB1E5E">
              <w:rPr>
                <w:rFonts w:hAnsi="Times New Roman" w:cs="Times New Roman"/>
                <w:color w:val="000000"/>
                <w:sz w:val="24"/>
                <w:szCs w:val="24"/>
              </w:rPr>
              <w:t>100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rPr>
                <w:rFonts w:hAnsi="Times New Roman" w:cs="Times New Roman"/>
                <w:color w:val="000000"/>
                <w:sz w:val="24"/>
                <w:szCs w:val="24"/>
              </w:rPr>
            </w:pPr>
            <w:r w:rsidRPr="00CB1E5E">
              <w:rPr>
                <w:rFonts w:hAnsi="Times New Roman" w:cs="Times New Roman"/>
                <w:color w:val="000000"/>
                <w:sz w:val="24"/>
                <w:szCs w:val="24"/>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CB1E5E" w:rsidP="00522D8E">
            <w:pPr>
              <w:spacing w:before="0" w:beforeAutospacing="0" w:after="0" w:afterAutospacing="0"/>
              <w:rPr>
                <w:lang w:val="ru-RU"/>
              </w:rPr>
            </w:pPr>
            <w:r w:rsidRPr="00CB1E5E">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F452A6" w:rsidP="00522D8E">
            <w:pPr>
              <w:spacing w:before="0" w:beforeAutospacing="0" w:after="0" w:afterAutospacing="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CB1E5E" w:rsidP="00522D8E">
            <w:pPr>
              <w:spacing w:before="0" w:beforeAutospacing="0" w:after="0" w:afterAutospacing="0"/>
              <w:rPr>
                <w:lang w:val="ru-RU"/>
              </w:rPr>
            </w:pPr>
            <w:r w:rsidRPr="00CB1E5E">
              <w:rPr>
                <w:rFonts w:hAnsi="Times New Roman" w:cs="Times New Roman"/>
                <w:color w:val="000000"/>
                <w:sz w:val="24"/>
                <w:szCs w:val="24"/>
                <w:lang w:val="ru-RU"/>
              </w:rPr>
              <w:t>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pPr>
            <w:r w:rsidRPr="00CB1E5E">
              <w:rPr>
                <w:rFonts w:hAnsi="Times New Roman" w:cs="Times New Roman"/>
                <w:color w:val="000000"/>
                <w:sz w:val="24"/>
                <w:szCs w:val="24"/>
              </w:rPr>
              <w:t>100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rPr>
                <w:rFonts w:hAnsi="Times New Roman" w:cs="Times New Roman"/>
                <w:color w:val="000000"/>
                <w:sz w:val="24"/>
                <w:szCs w:val="24"/>
              </w:rPr>
            </w:pPr>
            <w:r w:rsidRPr="00CB1E5E">
              <w:rPr>
                <w:rFonts w:hAnsi="Times New Roman" w:cs="Times New Roman"/>
                <w:color w:val="000000"/>
                <w:sz w:val="24"/>
                <w:szCs w:val="24"/>
              </w:rPr>
              <w:t>Математика (базовый уровень)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CB1E5E" w:rsidP="00522D8E">
            <w:pPr>
              <w:spacing w:before="0" w:beforeAutospacing="0" w:after="0" w:afterAutospacing="0"/>
              <w:rPr>
                <w:lang w:val="ru-RU"/>
              </w:rPr>
            </w:pPr>
            <w:r w:rsidRPr="00CB1E5E">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F452A6" w:rsidP="00522D8E">
            <w:pPr>
              <w:spacing w:before="0" w:beforeAutospacing="0" w:after="0" w:afterAutospacing="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rPr>
                <w:lang w:val="ru-RU"/>
              </w:rPr>
            </w:pPr>
            <w:r w:rsidRPr="00CB1E5E">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pPr>
            <w:r w:rsidRPr="00CB1E5E">
              <w:rPr>
                <w:rFonts w:hAnsi="Times New Roman" w:cs="Times New Roman"/>
                <w:color w:val="000000"/>
                <w:sz w:val="24"/>
                <w:szCs w:val="24"/>
              </w:rPr>
              <w:t>100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pPr>
            <w:r w:rsidRPr="00CB1E5E">
              <w:rPr>
                <w:rFonts w:hAnsi="Times New Roman" w:cs="Times New Roman"/>
                <w:color w:val="000000"/>
                <w:sz w:val="24"/>
                <w:szCs w:val="24"/>
              </w:rPr>
              <w:t>Математика (профильный уровень)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pPr>
            <w:r w:rsidRPr="00CB1E5E">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F452A6" w:rsidP="00522D8E">
            <w:pPr>
              <w:spacing w:before="0" w:beforeAutospacing="0" w:after="0" w:afterAutospacing="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CB1E5E" w:rsidP="00522D8E">
            <w:pPr>
              <w:spacing w:before="0" w:beforeAutospacing="0" w:after="0" w:afterAutospacing="0"/>
              <w:rPr>
                <w:lang w:val="ru-RU"/>
              </w:rPr>
            </w:pPr>
            <w:r w:rsidRPr="00CB1E5E">
              <w:rPr>
                <w:rFonts w:hAnsi="Times New Roman" w:cs="Times New Roman"/>
                <w:color w:val="000000"/>
                <w:sz w:val="24"/>
                <w:szCs w:val="24"/>
                <w:lang w:val="ru-RU"/>
              </w:rPr>
              <w:t>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pPr>
            <w:r w:rsidRPr="00CB1E5E">
              <w:rPr>
                <w:rFonts w:hAnsi="Times New Roman" w:cs="Times New Roman"/>
                <w:color w:val="000000"/>
                <w:sz w:val="24"/>
                <w:szCs w:val="24"/>
              </w:rPr>
              <w:t>100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rPr>
                <w:rFonts w:hAnsi="Times New Roman" w:cs="Times New Roman"/>
                <w:color w:val="000000"/>
                <w:sz w:val="24"/>
                <w:szCs w:val="24"/>
              </w:rPr>
            </w:pPr>
            <w:r w:rsidRPr="00CB1E5E">
              <w:rPr>
                <w:rFonts w:hAnsi="Times New Roman" w:cs="Times New Roman"/>
                <w:color w:val="000000"/>
                <w:sz w:val="24"/>
                <w:szCs w:val="24"/>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CB1E5E" w:rsidP="00522D8E">
            <w:pPr>
              <w:spacing w:before="0" w:beforeAutospacing="0" w:after="0" w:afterAutospacing="0"/>
              <w:rPr>
                <w:lang w:val="ru-RU"/>
              </w:rPr>
            </w:pPr>
            <w:r w:rsidRPr="00CB1E5E">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F452A6" w:rsidP="00522D8E">
            <w:pPr>
              <w:spacing w:before="0" w:beforeAutospacing="0" w:after="0" w:afterAutospacing="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CB1E5E" w:rsidP="00522D8E">
            <w:pPr>
              <w:spacing w:before="0" w:beforeAutospacing="0" w:after="0" w:afterAutospacing="0"/>
              <w:rPr>
                <w:lang w:val="ru-RU"/>
              </w:rPr>
            </w:pPr>
            <w:r w:rsidRPr="00CB1E5E">
              <w:rPr>
                <w:rFonts w:hAnsi="Times New Roman" w:cs="Times New Roman"/>
                <w:color w:val="000000"/>
                <w:sz w:val="24"/>
                <w:szCs w:val="24"/>
                <w:lang w:val="ru-RU"/>
              </w:rPr>
              <w:t>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pPr>
            <w:r w:rsidRPr="00CB1E5E">
              <w:rPr>
                <w:rFonts w:hAnsi="Times New Roman" w:cs="Times New Roman"/>
                <w:color w:val="000000"/>
                <w:sz w:val="24"/>
                <w:szCs w:val="24"/>
              </w:rPr>
              <w:t>100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rPr>
                <w:rFonts w:hAnsi="Times New Roman" w:cs="Times New Roman"/>
                <w:color w:val="000000"/>
                <w:sz w:val="24"/>
                <w:szCs w:val="24"/>
              </w:rPr>
            </w:pPr>
            <w:r w:rsidRPr="00CB1E5E">
              <w:rPr>
                <w:rFonts w:hAnsi="Times New Roman" w:cs="Times New Roman"/>
                <w:color w:val="000000"/>
                <w:sz w:val="24"/>
                <w:szCs w:val="24"/>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CB1E5E" w:rsidP="00522D8E">
            <w:pPr>
              <w:spacing w:before="0" w:beforeAutospacing="0" w:after="0" w:afterAutospacing="0"/>
              <w:rPr>
                <w:lang w:val="ru-RU"/>
              </w:rPr>
            </w:pPr>
            <w:r w:rsidRPr="00CB1E5E">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CB1E5E" w:rsidP="00522D8E">
            <w:pPr>
              <w:spacing w:before="0" w:beforeAutospacing="0" w:after="0" w:afterAutospacing="0"/>
              <w:rPr>
                <w:lang w:val="ru-RU"/>
              </w:rPr>
            </w:pPr>
            <w:r w:rsidRPr="00CB1E5E">
              <w:rPr>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CB1E5E" w:rsidP="00522D8E">
            <w:pPr>
              <w:spacing w:before="0" w:beforeAutospacing="0" w:after="0" w:afterAutospacing="0"/>
              <w:rPr>
                <w:lang w:val="ru-RU"/>
              </w:rPr>
            </w:pPr>
            <w:r w:rsidRPr="00CB1E5E">
              <w:rPr>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CB1E5E" w:rsidP="00522D8E">
            <w:pPr>
              <w:spacing w:before="0" w:beforeAutospacing="0" w:after="0" w:afterAutospacing="0"/>
              <w:rPr>
                <w:lang w:val="ru-RU"/>
              </w:rPr>
            </w:pPr>
            <w:r w:rsidRPr="00CB1E5E">
              <w:rPr>
                <w:lang w:val="ru-RU"/>
              </w:rPr>
              <w:t>-</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rPr>
                <w:rFonts w:hAnsi="Times New Roman" w:cs="Times New Roman"/>
                <w:color w:val="000000"/>
                <w:sz w:val="24"/>
                <w:szCs w:val="24"/>
              </w:rPr>
            </w:pPr>
            <w:r w:rsidRPr="00CB1E5E">
              <w:rPr>
                <w:rFonts w:hAnsi="Times New Roman" w:cs="Times New Roman"/>
                <w:color w:val="000000"/>
                <w:sz w:val="24"/>
                <w:szCs w:val="24"/>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CB1E5E" w:rsidP="00522D8E">
            <w:pPr>
              <w:spacing w:before="0" w:beforeAutospacing="0" w:after="0" w:afterAutospacing="0"/>
              <w:rPr>
                <w:lang w:val="ru-RU"/>
              </w:rPr>
            </w:pPr>
            <w:r w:rsidRPr="00CB1E5E">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F452A6" w:rsidP="00522D8E">
            <w:pPr>
              <w:spacing w:before="0" w:beforeAutospacing="0" w:after="0" w:afterAutospacing="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CB1E5E" w:rsidP="00522D8E">
            <w:pPr>
              <w:spacing w:before="0" w:beforeAutospacing="0" w:after="0" w:afterAutospacing="0"/>
              <w:rPr>
                <w:lang w:val="ru-RU"/>
              </w:rPr>
            </w:pPr>
            <w:r w:rsidRPr="00CB1E5E">
              <w:rPr>
                <w:rFonts w:hAnsi="Times New Roman" w:cs="Times New Roman"/>
                <w:color w:val="000000"/>
                <w:sz w:val="24"/>
                <w:szCs w:val="24"/>
                <w:lang w:val="ru-RU"/>
              </w:rPr>
              <w:t>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pPr>
            <w:r w:rsidRPr="00CB1E5E">
              <w:rPr>
                <w:rFonts w:hAnsi="Times New Roman" w:cs="Times New Roman"/>
                <w:color w:val="000000"/>
                <w:sz w:val="24"/>
                <w:szCs w:val="24"/>
              </w:rPr>
              <w:t>100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rPr>
                <w:rFonts w:hAnsi="Times New Roman" w:cs="Times New Roman"/>
                <w:color w:val="000000"/>
                <w:sz w:val="24"/>
                <w:szCs w:val="24"/>
              </w:rPr>
            </w:pPr>
            <w:r w:rsidRPr="00CB1E5E">
              <w:rPr>
                <w:rFonts w:hAnsi="Times New Roman" w:cs="Times New Roman"/>
                <w:color w:val="000000"/>
                <w:sz w:val="24"/>
                <w:szCs w:val="24"/>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CB1E5E" w:rsidP="00522D8E">
            <w:pPr>
              <w:spacing w:before="0" w:beforeAutospacing="0" w:after="0" w:afterAutospacing="0"/>
              <w:rPr>
                <w:lang w:val="ru-RU"/>
              </w:rPr>
            </w:pPr>
            <w:r w:rsidRPr="00CB1E5E">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F452A6" w:rsidP="00522D8E">
            <w:pPr>
              <w:spacing w:before="0" w:beforeAutospacing="0" w:after="0" w:afterAutospacing="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CB1E5E" w:rsidP="00522D8E">
            <w:pPr>
              <w:spacing w:before="0" w:beforeAutospacing="0" w:after="0" w:afterAutospacing="0"/>
            </w:pPr>
            <w:r w:rsidRPr="00CB1E5E">
              <w:rPr>
                <w:rFonts w:hAnsi="Times New Roman" w:cs="Times New Roman"/>
                <w:color w:val="000000"/>
                <w:sz w:val="24"/>
                <w:szCs w:val="24"/>
                <w:lang w:val="ru-RU"/>
              </w:rPr>
              <w:t>5</w:t>
            </w:r>
            <w:r w:rsidR="007828C5" w:rsidRPr="00CB1E5E">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pPr>
            <w:r w:rsidRPr="00CB1E5E">
              <w:rPr>
                <w:rFonts w:hAnsi="Times New Roman" w:cs="Times New Roman"/>
                <w:color w:val="000000"/>
                <w:sz w:val="24"/>
                <w:szCs w:val="24"/>
              </w:rPr>
              <w:t>100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rPr>
                <w:rFonts w:hAnsi="Times New Roman" w:cs="Times New Roman"/>
                <w:color w:val="000000"/>
                <w:sz w:val="24"/>
                <w:szCs w:val="24"/>
              </w:rPr>
            </w:pPr>
            <w:r w:rsidRPr="00CB1E5E">
              <w:rPr>
                <w:rFonts w:hAnsi="Times New Roman" w:cs="Times New Roman"/>
                <w:color w:val="000000"/>
                <w:sz w:val="24"/>
                <w:szCs w:val="24"/>
              </w:rPr>
              <w:t>Английский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CB1E5E" w:rsidP="00522D8E">
            <w:pPr>
              <w:spacing w:before="0" w:beforeAutospacing="0" w:after="0" w:afterAutospacing="0"/>
              <w:rPr>
                <w:lang w:val="ru-RU"/>
              </w:rPr>
            </w:pPr>
            <w:r w:rsidRPr="00CB1E5E">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F452A6" w:rsidP="00522D8E">
            <w:pPr>
              <w:spacing w:before="0" w:beforeAutospacing="0" w:after="0" w:afterAutospacing="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CB1E5E" w:rsidP="00522D8E">
            <w:pPr>
              <w:spacing w:before="0" w:beforeAutospacing="0" w:after="0" w:afterAutospacing="0"/>
              <w:rPr>
                <w:lang w:val="ru-RU"/>
              </w:rPr>
            </w:pPr>
            <w:r w:rsidRPr="00CB1E5E">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CB1E5E" w:rsidP="00522D8E">
            <w:pPr>
              <w:spacing w:before="0" w:beforeAutospacing="0" w:after="0" w:afterAutospacing="0"/>
              <w:rPr>
                <w:lang w:val="ru-RU"/>
              </w:rPr>
            </w:pPr>
            <w:r w:rsidRPr="00CB1E5E">
              <w:rPr>
                <w:rFonts w:hAnsi="Times New Roman" w:cs="Times New Roman"/>
                <w:color w:val="000000"/>
                <w:sz w:val="24"/>
                <w:szCs w:val="24"/>
                <w:lang w:val="ru-RU"/>
              </w:rPr>
              <w:t>-</w:t>
            </w:r>
          </w:p>
        </w:tc>
      </w:tr>
      <w:tr w:rsidR="00F452A6" w:rsidRPr="00083F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7828C5" w:rsidP="00522D8E">
            <w:pPr>
              <w:spacing w:before="0" w:beforeAutospacing="0" w:after="0" w:afterAutospacing="0"/>
              <w:rPr>
                <w:rFonts w:hAnsi="Times New Roman" w:cs="Times New Roman"/>
                <w:color w:val="000000"/>
                <w:sz w:val="24"/>
                <w:szCs w:val="24"/>
              </w:rPr>
            </w:pPr>
            <w:r w:rsidRPr="00083FD3">
              <w:rPr>
                <w:rFonts w:hAnsi="Times New Roman" w:cs="Times New Roman"/>
                <w:color w:val="000000"/>
                <w:sz w:val="24"/>
                <w:szCs w:val="24"/>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083FD3" w:rsidP="00522D8E">
            <w:pPr>
              <w:spacing w:before="0" w:beforeAutospacing="0" w:after="0" w:afterAutospacing="0"/>
              <w:rPr>
                <w:lang w:val="ru-RU"/>
              </w:rPr>
            </w:pPr>
            <w:r w:rsidRPr="00083FD3">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F452A6" w:rsidP="00522D8E">
            <w:pPr>
              <w:spacing w:before="0" w:beforeAutospacing="0" w:after="0" w:afterAutospacing="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7828C5" w:rsidP="00522D8E">
            <w:pPr>
              <w:spacing w:before="0" w:beforeAutospacing="0" w:after="0" w:afterAutospacing="0"/>
              <w:rPr>
                <w:lang w:val="ru-RU"/>
              </w:rPr>
            </w:pPr>
            <w:r w:rsidRPr="00083FD3">
              <w:rPr>
                <w:rFonts w:hAnsi="Times New Roman" w:cs="Times New Roman"/>
                <w:color w:val="000000"/>
                <w:sz w:val="24"/>
                <w:szCs w:val="24"/>
              </w:rPr>
              <w:t>7</w:t>
            </w:r>
            <w:r w:rsidR="00083FD3" w:rsidRPr="00083FD3">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7828C5" w:rsidP="00522D8E">
            <w:pPr>
              <w:spacing w:before="0" w:beforeAutospacing="0" w:after="0" w:afterAutospacing="0"/>
            </w:pPr>
            <w:r w:rsidRPr="00083FD3">
              <w:rPr>
                <w:rFonts w:hAnsi="Times New Roman" w:cs="Times New Roman"/>
                <w:color w:val="000000"/>
                <w:sz w:val="24"/>
                <w:szCs w:val="24"/>
              </w:rPr>
              <w:t>100</w:t>
            </w:r>
          </w:p>
        </w:tc>
      </w:tr>
      <w:tr w:rsidR="00F452A6" w:rsidRPr="00467D19" w:rsidTr="009118A1">
        <w:trPr>
          <w:trHeight w:val="20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7828C5" w:rsidP="00522D8E">
            <w:pPr>
              <w:spacing w:before="0" w:beforeAutospacing="0" w:after="0" w:afterAutospacing="0"/>
              <w:rPr>
                <w:rFonts w:hAnsi="Times New Roman" w:cs="Times New Roman"/>
                <w:color w:val="000000"/>
                <w:sz w:val="24"/>
                <w:szCs w:val="24"/>
              </w:rPr>
            </w:pPr>
            <w:r w:rsidRPr="00083FD3">
              <w:rPr>
                <w:rFonts w:hAnsi="Times New Roman" w:cs="Times New Roman"/>
                <w:color w:val="000000"/>
                <w:sz w:val="24"/>
                <w:szCs w:val="24"/>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083FD3" w:rsidP="00522D8E">
            <w:pPr>
              <w:spacing w:before="0" w:beforeAutospacing="0" w:after="0" w:afterAutospacing="0"/>
              <w:rPr>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F452A6" w:rsidP="00522D8E">
            <w:pPr>
              <w:spacing w:before="0" w:beforeAutospacing="0" w:after="0" w:afterAutospacing="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083FD3" w:rsidP="00522D8E">
            <w:pPr>
              <w:spacing w:before="0" w:beforeAutospacing="0" w:after="0" w:afterAutospacing="0"/>
              <w:rPr>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083FD3" w:rsidP="00522D8E">
            <w:pPr>
              <w:spacing w:before="0" w:beforeAutospacing="0" w:after="0" w:afterAutospacing="0"/>
              <w:rPr>
                <w:lang w:val="ru-RU"/>
              </w:rPr>
            </w:pPr>
            <w:r>
              <w:rPr>
                <w:rFonts w:hAnsi="Times New Roman" w:cs="Times New Roman"/>
                <w:color w:val="000000"/>
                <w:sz w:val="24"/>
                <w:szCs w:val="24"/>
                <w:lang w:val="ru-RU"/>
              </w:rPr>
              <w:t>-</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7828C5" w:rsidP="00522D8E">
            <w:pPr>
              <w:spacing w:before="0" w:beforeAutospacing="0" w:after="0" w:afterAutospacing="0"/>
              <w:rPr>
                <w:rFonts w:hAnsi="Times New Roman" w:cs="Times New Roman"/>
                <w:color w:val="000000"/>
                <w:sz w:val="24"/>
                <w:szCs w:val="24"/>
              </w:rPr>
            </w:pPr>
            <w:r w:rsidRPr="00083FD3">
              <w:rPr>
                <w:rFonts w:hAnsi="Times New Roman" w:cs="Times New Roman"/>
                <w:color w:val="000000"/>
                <w:sz w:val="24"/>
                <w:szCs w:val="24"/>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083FD3" w:rsidP="00522D8E">
            <w:pPr>
              <w:spacing w:before="0" w:beforeAutospacing="0" w:after="0" w:afterAutospacing="0"/>
              <w:rPr>
                <w:lang w:val="ru-RU"/>
              </w:rPr>
            </w:pPr>
            <w:r w:rsidRPr="00083FD3">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F452A6" w:rsidP="00522D8E">
            <w:pPr>
              <w:spacing w:before="0" w:beforeAutospacing="0" w:after="0" w:afterAutospacing="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083FD3" w:rsidP="00522D8E">
            <w:pPr>
              <w:spacing w:before="0" w:beforeAutospacing="0" w:after="0" w:afterAutospacing="0"/>
              <w:rPr>
                <w:lang w:val="ru-RU"/>
              </w:rPr>
            </w:pPr>
            <w:r w:rsidRPr="00083FD3">
              <w:rPr>
                <w:rFonts w:hAnsi="Times New Roman" w:cs="Times New Roman"/>
                <w:color w:val="000000"/>
                <w:sz w:val="24"/>
                <w:szCs w:val="24"/>
                <w:lang w:val="ru-RU"/>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7828C5" w:rsidP="00522D8E">
            <w:pPr>
              <w:spacing w:before="0" w:beforeAutospacing="0" w:after="0" w:afterAutospacing="0"/>
            </w:pPr>
            <w:r w:rsidRPr="00083FD3">
              <w:rPr>
                <w:rFonts w:hAnsi="Times New Roman" w:cs="Times New Roman"/>
                <w:color w:val="000000"/>
                <w:sz w:val="24"/>
                <w:szCs w:val="24"/>
              </w:rPr>
              <w:t>100</w:t>
            </w:r>
          </w:p>
        </w:tc>
      </w:tr>
    </w:tbl>
    <w:p w:rsidR="00F452A6" w:rsidRPr="00783440" w:rsidRDefault="007828C5" w:rsidP="00522D8E">
      <w:pPr>
        <w:spacing w:before="0" w:beforeAutospacing="0" w:after="0" w:afterAutospacing="0"/>
        <w:jc w:val="both"/>
        <w:rPr>
          <w:rFonts w:hAnsi="Times New Roman" w:cs="Times New Roman"/>
          <w:color w:val="000000"/>
          <w:sz w:val="24"/>
          <w:szCs w:val="24"/>
          <w:lang w:val="ru-RU"/>
        </w:rPr>
      </w:pPr>
      <w:r w:rsidRPr="00783440">
        <w:rPr>
          <w:rFonts w:hAnsi="Times New Roman" w:cs="Times New Roman"/>
          <w:color w:val="000000"/>
          <w:sz w:val="24"/>
          <w:szCs w:val="24"/>
          <w:lang w:val="ru-RU"/>
        </w:rPr>
        <w:t xml:space="preserve">Все выпускники 11-х классов успешно завершили учебный год и получили аттестаты.  </w:t>
      </w:r>
      <w:r w:rsidR="00783440" w:rsidRPr="00783440">
        <w:rPr>
          <w:rFonts w:hAnsi="Times New Roman" w:cs="Times New Roman"/>
          <w:color w:val="000000"/>
          <w:sz w:val="24"/>
          <w:szCs w:val="24"/>
          <w:lang w:val="ru-RU"/>
        </w:rPr>
        <w:t>О</w:t>
      </w:r>
      <w:r w:rsidRPr="00783440">
        <w:rPr>
          <w:rFonts w:hAnsi="Times New Roman" w:cs="Times New Roman"/>
          <w:color w:val="000000"/>
          <w:sz w:val="24"/>
          <w:szCs w:val="24"/>
          <w:lang w:val="ru-RU"/>
        </w:rPr>
        <w:t>бучающихся, получивших в 2021/22</w:t>
      </w:r>
      <w:r w:rsidRPr="00783440">
        <w:rPr>
          <w:rFonts w:hAnsi="Times New Roman" w:cs="Times New Roman"/>
          <w:color w:val="000000"/>
          <w:sz w:val="24"/>
          <w:szCs w:val="24"/>
        </w:rPr>
        <w:t> </w:t>
      </w:r>
      <w:r w:rsidRPr="00783440">
        <w:rPr>
          <w:rFonts w:hAnsi="Times New Roman" w:cs="Times New Roman"/>
          <w:color w:val="000000"/>
          <w:sz w:val="24"/>
          <w:szCs w:val="24"/>
          <w:lang w:val="ru-RU"/>
        </w:rPr>
        <w:t>учебном году аттестат о среднем общем образовании с отличием и медаль «За особые успехи в учении</w:t>
      </w:r>
      <w:proofErr w:type="gramStart"/>
      <w:r w:rsidRPr="00783440">
        <w:rPr>
          <w:rFonts w:hAnsi="Times New Roman" w:cs="Times New Roman"/>
          <w:color w:val="000000"/>
          <w:sz w:val="24"/>
          <w:szCs w:val="24"/>
          <w:lang w:val="ru-RU"/>
        </w:rPr>
        <w:t xml:space="preserve">», </w:t>
      </w:r>
      <w:r w:rsidR="00783440" w:rsidRPr="00783440">
        <w:rPr>
          <w:rFonts w:hAnsi="Times New Roman" w:cs="Times New Roman"/>
          <w:color w:val="000000"/>
          <w:sz w:val="24"/>
          <w:szCs w:val="24"/>
          <w:lang w:val="ru-RU"/>
        </w:rPr>
        <w:t xml:space="preserve"> нет</w:t>
      </w:r>
      <w:proofErr w:type="gramEnd"/>
      <w:r w:rsidR="00783440" w:rsidRPr="00783440">
        <w:rPr>
          <w:rFonts w:hAnsi="Times New Roman" w:cs="Times New Roman"/>
          <w:color w:val="000000"/>
          <w:sz w:val="24"/>
          <w:szCs w:val="24"/>
          <w:lang w:val="ru-RU"/>
        </w:rPr>
        <w:t>.</w:t>
      </w:r>
    </w:p>
    <w:p w:rsidR="00A455A8" w:rsidRDefault="00A455A8" w:rsidP="00522D8E">
      <w:pPr>
        <w:spacing w:before="0" w:beforeAutospacing="0" w:after="0" w:afterAutospacing="0"/>
        <w:rPr>
          <w:rFonts w:hAnsi="Times New Roman" w:cs="Times New Roman"/>
          <w:b/>
          <w:bCs/>
          <w:color w:val="000000"/>
          <w:sz w:val="24"/>
          <w:szCs w:val="24"/>
          <w:lang w:val="ru-RU"/>
        </w:rPr>
      </w:pPr>
    </w:p>
    <w:p w:rsidR="00F452A6" w:rsidRDefault="007828C5" w:rsidP="00522D8E">
      <w:pPr>
        <w:spacing w:before="0" w:beforeAutospacing="0" w:after="0" w:afterAutospacing="0"/>
        <w:rPr>
          <w:rFonts w:hAnsi="Times New Roman" w:cs="Times New Roman"/>
          <w:b/>
          <w:bCs/>
          <w:color w:val="000000"/>
          <w:sz w:val="24"/>
          <w:szCs w:val="24"/>
          <w:lang w:val="ru-RU"/>
        </w:rPr>
      </w:pPr>
      <w:r w:rsidRPr="00783440">
        <w:rPr>
          <w:rFonts w:hAnsi="Times New Roman" w:cs="Times New Roman"/>
          <w:b/>
          <w:bCs/>
          <w:color w:val="000000"/>
          <w:sz w:val="24"/>
          <w:szCs w:val="24"/>
          <w:lang w:val="ru-RU"/>
        </w:rPr>
        <w:t>Таблица 17. Количество медалистов за последние пять лет</w:t>
      </w:r>
    </w:p>
    <w:p w:rsidR="00A455A8" w:rsidRPr="00783440" w:rsidRDefault="00A455A8" w:rsidP="00522D8E">
      <w:pPr>
        <w:spacing w:before="0" w:beforeAutospacing="0" w:after="0" w:afterAutospacing="0"/>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834"/>
        <w:gridCol w:w="834"/>
        <w:gridCol w:w="834"/>
        <w:gridCol w:w="834"/>
        <w:gridCol w:w="834"/>
      </w:tblGrid>
      <w:tr w:rsidR="00F452A6" w:rsidRPr="00E06C99">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7828C5" w:rsidP="00522D8E">
            <w:pPr>
              <w:spacing w:before="0" w:beforeAutospacing="0" w:after="0" w:afterAutospacing="0"/>
              <w:rPr>
                <w:lang w:val="ru-RU"/>
              </w:rPr>
            </w:pPr>
            <w:r w:rsidRPr="00083FD3">
              <w:rPr>
                <w:rFonts w:hAnsi="Times New Roman" w:cs="Times New Roman"/>
                <w:b/>
                <w:bCs/>
                <w:color w:val="000000"/>
                <w:sz w:val="24"/>
                <w:szCs w:val="24"/>
                <w:lang w:val="ru-RU"/>
              </w:rPr>
              <w:t>Медаль «За особые успехи в учении»</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7828C5" w:rsidP="00522D8E">
            <w:pPr>
              <w:spacing w:before="0" w:beforeAutospacing="0" w:after="0" w:afterAutospacing="0"/>
              <w:jc w:val="center"/>
              <w:rPr>
                <w:rFonts w:hAnsi="Times New Roman" w:cs="Times New Roman"/>
                <w:color w:val="000000"/>
                <w:sz w:val="24"/>
                <w:szCs w:val="24"/>
              </w:rPr>
            </w:pPr>
            <w:r w:rsidRPr="00083FD3">
              <w:rPr>
                <w:rFonts w:hAnsi="Times New Roman" w:cs="Times New Roman"/>
                <w:color w:val="000000"/>
                <w:sz w:val="24"/>
                <w:szCs w:val="24"/>
              </w:rPr>
              <w:t>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7828C5" w:rsidP="00522D8E">
            <w:pPr>
              <w:spacing w:before="0" w:beforeAutospacing="0" w:after="0" w:afterAutospacing="0"/>
              <w:jc w:val="center"/>
              <w:rPr>
                <w:rFonts w:hAnsi="Times New Roman" w:cs="Times New Roman"/>
                <w:color w:val="000000"/>
                <w:sz w:val="24"/>
                <w:szCs w:val="24"/>
              </w:rPr>
            </w:pPr>
            <w:r w:rsidRPr="00083FD3">
              <w:rPr>
                <w:rFonts w:hAnsi="Times New Roman" w:cs="Times New Roman"/>
                <w:color w:val="000000"/>
                <w:sz w:val="24"/>
                <w:szCs w:val="24"/>
              </w:rPr>
              <w:t>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7828C5" w:rsidP="00522D8E">
            <w:pPr>
              <w:spacing w:before="0" w:beforeAutospacing="0" w:after="0" w:afterAutospacing="0"/>
              <w:jc w:val="center"/>
              <w:rPr>
                <w:rFonts w:hAnsi="Times New Roman" w:cs="Times New Roman"/>
                <w:color w:val="000000"/>
                <w:sz w:val="24"/>
                <w:szCs w:val="24"/>
              </w:rPr>
            </w:pPr>
            <w:r w:rsidRPr="00083FD3">
              <w:rPr>
                <w:rFonts w:hAnsi="Times New Roman" w:cs="Times New Roman"/>
                <w:color w:val="000000"/>
                <w:sz w:val="24"/>
                <w:szCs w:val="24"/>
              </w:rPr>
              <w:t>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7828C5" w:rsidP="00522D8E">
            <w:pPr>
              <w:spacing w:before="0" w:beforeAutospacing="0" w:after="0" w:afterAutospacing="0"/>
              <w:jc w:val="center"/>
              <w:rPr>
                <w:rFonts w:hAnsi="Times New Roman" w:cs="Times New Roman"/>
                <w:color w:val="000000"/>
                <w:sz w:val="24"/>
                <w:szCs w:val="24"/>
              </w:rPr>
            </w:pPr>
            <w:r w:rsidRPr="00083FD3">
              <w:rPr>
                <w:rFonts w:hAnsi="Times New Roman" w:cs="Times New Roman"/>
                <w:color w:val="000000"/>
                <w:sz w:val="24"/>
                <w:szCs w:val="24"/>
              </w:rPr>
              <w:t>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7828C5" w:rsidP="00522D8E">
            <w:pPr>
              <w:spacing w:before="0" w:beforeAutospacing="0" w:after="0" w:afterAutospacing="0"/>
              <w:jc w:val="center"/>
              <w:rPr>
                <w:rFonts w:hAnsi="Times New Roman" w:cs="Times New Roman"/>
                <w:color w:val="000000"/>
                <w:sz w:val="24"/>
                <w:szCs w:val="24"/>
              </w:rPr>
            </w:pPr>
            <w:r w:rsidRPr="00083FD3">
              <w:rPr>
                <w:rFonts w:hAnsi="Times New Roman" w:cs="Times New Roman"/>
                <w:color w:val="000000"/>
                <w:sz w:val="24"/>
                <w:szCs w:val="24"/>
              </w:rPr>
              <w:t>2022</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E8456A" w:rsidRDefault="00E8456A" w:rsidP="00522D8E">
            <w:pPr>
              <w:spacing w:before="0" w:beforeAutospacing="0" w:after="0" w:afterAutospacing="0"/>
              <w:jc w:val="center"/>
              <w:rPr>
                <w:rFonts w:hAnsi="Times New Roman" w:cs="Times New Roman"/>
                <w:color w:val="000000"/>
                <w:sz w:val="24"/>
                <w:szCs w:val="24"/>
                <w:highlight w:val="yellow"/>
                <w:lang w:val="ru-RU"/>
              </w:rPr>
            </w:pPr>
            <w:r w:rsidRPr="00E8456A">
              <w:rPr>
                <w:rFonts w:hAnsi="Times New Roman" w:cs="Times New Roman"/>
                <w:b/>
                <w:bCs/>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E8456A" w:rsidRDefault="00E8456A" w:rsidP="00522D8E">
            <w:pPr>
              <w:spacing w:before="0" w:beforeAutospacing="0" w:after="0" w:afterAutospacing="0"/>
              <w:jc w:val="center"/>
              <w:rPr>
                <w:rFonts w:hAnsi="Times New Roman" w:cs="Times New Roman"/>
                <w:color w:val="000000"/>
                <w:sz w:val="24"/>
                <w:szCs w:val="24"/>
                <w:highlight w:val="yellow"/>
                <w:lang w:val="ru-RU"/>
              </w:rPr>
            </w:pPr>
            <w:r w:rsidRPr="00E8456A">
              <w:rPr>
                <w:rFonts w:hAnsi="Times New Roman" w:cs="Times New Roman"/>
                <w:b/>
                <w:bCs/>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7D67" w:rsidRDefault="00DD7D67" w:rsidP="00522D8E">
            <w:pPr>
              <w:spacing w:before="0" w:beforeAutospacing="0" w:after="0" w:afterAutospacing="0"/>
              <w:jc w:val="center"/>
              <w:rPr>
                <w:rFonts w:hAnsi="Times New Roman" w:cs="Times New Roman"/>
                <w:color w:val="000000"/>
                <w:sz w:val="24"/>
                <w:szCs w:val="24"/>
                <w:highlight w:val="yellow"/>
                <w:lang w:val="ru-RU"/>
              </w:rPr>
            </w:pPr>
            <w:r w:rsidRPr="00DD7D67">
              <w:rPr>
                <w:rFonts w:hAnsi="Times New Roman" w:cs="Times New Roman"/>
                <w:b/>
                <w:bCs/>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7D67" w:rsidRDefault="00DD7D67" w:rsidP="00522D8E">
            <w:pPr>
              <w:spacing w:before="0" w:beforeAutospacing="0" w:after="0" w:afterAutospacing="0"/>
              <w:jc w:val="center"/>
              <w:rPr>
                <w:rFonts w:hAnsi="Times New Roman" w:cs="Times New Roman"/>
                <w:color w:val="000000"/>
                <w:sz w:val="24"/>
                <w:szCs w:val="24"/>
                <w:highlight w:val="yellow"/>
                <w:lang w:val="ru-RU"/>
              </w:rPr>
            </w:pPr>
            <w:r w:rsidRPr="00DD7D67">
              <w:rPr>
                <w:rFonts w:hAnsi="Times New Roman" w:cs="Times New Roman"/>
                <w:b/>
                <w:bCs/>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C626B" w:rsidRDefault="00CC626B" w:rsidP="00522D8E">
            <w:pPr>
              <w:spacing w:before="0" w:beforeAutospacing="0" w:after="0" w:afterAutospacing="0"/>
              <w:jc w:val="center"/>
              <w:rPr>
                <w:rFonts w:hAnsi="Times New Roman" w:cs="Times New Roman"/>
                <w:color w:val="000000"/>
                <w:sz w:val="24"/>
                <w:szCs w:val="24"/>
                <w:highlight w:val="yellow"/>
                <w:lang w:val="ru-RU"/>
              </w:rPr>
            </w:pPr>
            <w:r w:rsidRPr="00083FD3">
              <w:rPr>
                <w:rFonts w:hAnsi="Times New Roman" w:cs="Times New Roman"/>
                <w:b/>
                <w:bCs/>
                <w:color w:val="000000"/>
                <w:sz w:val="24"/>
                <w:szCs w:val="24"/>
                <w:lang w:val="ru-RU"/>
              </w:rPr>
              <w:t>0</w:t>
            </w:r>
          </w:p>
        </w:tc>
      </w:tr>
    </w:tbl>
    <w:p w:rsidR="00F452A6" w:rsidRPr="002E21A2" w:rsidRDefault="007828C5" w:rsidP="00522D8E">
      <w:pPr>
        <w:spacing w:before="0" w:beforeAutospacing="0" w:after="0" w:afterAutospacing="0"/>
        <w:rPr>
          <w:rFonts w:hAnsi="Times New Roman" w:cs="Times New Roman"/>
          <w:color w:val="000000"/>
          <w:sz w:val="24"/>
          <w:szCs w:val="24"/>
          <w:lang w:val="ru-RU"/>
        </w:rPr>
      </w:pPr>
      <w:r w:rsidRPr="002E21A2">
        <w:rPr>
          <w:rFonts w:hAnsi="Times New Roman" w:cs="Times New Roman"/>
          <w:b/>
          <w:bCs/>
          <w:color w:val="000000"/>
          <w:sz w:val="24"/>
          <w:szCs w:val="24"/>
          <w:lang w:val="ru-RU"/>
        </w:rPr>
        <w:t>Выводы о результатах ГИА-9 и ГИА-11</w:t>
      </w:r>
    </w:p>
    <w:p w:rsidR="00F452A6" w:rsidRPr="00DD7D67" w:rsidRDefault="007828C5" w:rsidP="00522D8E">
      <w:pPr>
        <w:numPr>
          <w:ilvl w:val="0"/>
          <w:numId w:val="22"/>
        </w:numPr>
        <w:spacing w:before="0" w:beforeAutospacing="0" w:after="0" w:afterAutospacing="0"/>
        <w:ind w:left="780" w:right="180"/>
        <w:contextualSpacing/>
        <w:rPr>
          <w:rFonts w:hAnsi="Times New Roman" w:cs="Times New Roman"/>
          <w:color w:val="000000"/>
          <w:sz w:val="24"/>
          <w:szCs w:val="24"/>
          <w:lang w:val="ru-RU"/>
        </w:rPr>
      </w:pPr>
      <w:r w:rsidRPr="00DD7D67">
        <w:rPr>
          <w:rFonts w:hAnsi="Times New Roman" w:cs="Times New Roman"/>
          <w:color w:val="000000"/>
          <w:sz w:val="24"/>
          <w:szCs w:val="24"/>
          <w:lang w:val="ru-RU"/>
        </w:rPr>
        <w:t>Обучающиеся 9-х и 11-х классов показали стопроцентную</w:t>
      </w:r>
      <w:r w:rsidRPr="00DD7D67">
        <w:rPr>
          <w:rFonts w:hAnsi="Times New Roman" w:cs="Times New Roman"/>
          <w:color w:val="000000"/>
          <w:sz w:val="24"/>
          <w:szCs w:val="24"/>
        </w:rPr>
        <w:t> </w:t>
      </w:r>
      <w:r w:rsidRPr="00DD7D67">
        <w:rPr>
          <w:rFonts w:hAnsi="Times New Roman" w:cs="Times New Roman"/>
          <w:color w:val="000000"/>
          <w:sz w:val="24"/>
          <w:szCs w:val="24"/>
          <w:lang w:val="ru-RU"/>
        </w:rPr>
        <w:t>успеваемость по результатам ГИА</w:t>
      </w:r>
      <w:r w:rsidRPr="00DD7D67">
        <w:rPr>
          <w:rFonts w:hAnsi="Times New Roman" w:cs="Times New Roman"/>
          <w:color w:val="000000"/>
          <w:sz w:val="24"/>
          <w:szCs w:val="24"/>
        </w:rPr>
        <w:t> </w:t>
      </w:r>
      <w:r w:rsidRPr="00DD7D67">
        <w:rPr>
          <w:rFonts w:hAnsi="Times New Roman" w:cs="Times New Roman"/>
          <w:color w:val="000000"/>
          <w:sz w:val="24"/>
          <w:szCs w:val="24"/>
          <w:lang w:val="ru-RU"/>
        </w:rPr>
        <w:t>по всем предметам.</w:t>
      </w:r>
    </w:p>
    <w:p w:rsidR="00F452A6" w:rsidRPr="00DD7D67" w:rsidRDefault="007828C5" w:rsidP="00522D8E">
      <w:pPr>
        <w:numPr>
          <w:ilvl w:val="0"/>
          <w:numId w:val="22"/>
        </w:numPr>
        <w:spacing w:before="0" w:beforeAutospacing="0" w:after="0" w:afterAutospacing="0"/>
        <w:ind w:left="780" w:right="180"/>
        <w:contextualSpacing/>
        <w:rPr>
          <w:rFonts w:hAnsi="Times New Roman" w:cs="Times New Roman"/>
          <w:color w:val="000000"/>
          <w:sz w:val="24"/>
          <w:szCs w:val="24"/>
          <w:lang w:val="ru-RU"/>
        </w:rPr>
      </w:pPr>
      <w:r w:rsidRPr="00DD7D67">
        <w:rPr>
          <w:rFonts w:hAnsi="Times New Roman" w:cs="Times New Roman"/>
          <w:color w:val="000000"/>
          <w:sz w:val="24"/>
          <w:szCs w:val="24"/>
          <w:lang w:val="ru-RU"/>
        </w:rPr>
        <w:t>По ГИА-9 средний</w:t>
      </w:r>
      <w:r w:rsidRPr="00DD7D67">
        <w:rPr>
          <w:rFonts w:hAnsi="Times New Roman" w:cs="Times New Roman"/>
          <w:color w:val="000000"/>
          <w:sz w:val="24"/>
          <w:szCs w:val="24"/>
        </w:rPr>
        <w:t> </w:t>
      </w:r>
      <w:r w:rsidRPr="00DD7D67">
        <w:rPr>
          <w:rFonts w:hAnsi="Times New Roman" w:cs="Times New Roman"/>
          <w:color w:val="000000"/>
          <w:sz w:val="24"/>
          <w:szCs w:val="24"/>
          <w:lang w:val="ru-RU"/>
        </w:rPr>
        <w:t>балл</w:t>
      </w:r>
      <w:r w:rsidRPr="00DD7D67">
        <w:rPr>
          <w:rFonts w:hAnsi="Times New Roman" w:cs="Times New Roman"/>
          <w:color w:val="000000"/>
          <w:sz w:val="24"/>
          <w:szCs w:val="24"/>
        </w:rPr>
        <w:t> </w:t>
      </w:r>
      <w:r w:rsidR="00DD7D67" w:rsidRPr="00DD7D67">
        <w:rPr>
          <w:rFonts w:hAnsi="Times New Roman" w:cs="Times New Roman"/>
          <w:color w:val="000000"/>
          <w:sz w:val="24"/>
          <w:szCs w:val="24"/>
          <w:lang w:val="ru-RU"/>
        </w:rPr>
        <w:t>-</w:t>
      </w:r>
      <w:r w:rsidRPr="00DD7D67">
        <w:rPr>
          <w:rFonts w:hAnsi="Times New Roman" w:cs="Times New Roman"/>
          <w:color w:val="000000"/>
          <w:sz w:val="24"/>
          <w:szCs w:val="24"/>
          <w:lang w:val="ru-RU"/>
        </w:rPr>
        <w:t xml:space="preserve"> 4</w:t>
      </w:r>
      <w:r w:rsidRPr="00DD7D67">
        <w:rPr>
          <w:rFonts w:hAnsi="Times New Roman" w:cs="Times New Roman"/>
          <w:color w:val="000000"/>
          <w:sz w:val="24"/>
          <w:szCs w:val="24"/>
        </w:rPr>
        <w:t> </w:t>
      </w:r>
      <w:r w:rsidRPr="00DD7D67">
        <w:rPr>
          <w:rFonts w:hAnsi="Times New Roman" w:cs="Times New Roman"/>
          <w:color w:val="000000"/>
          <w:sz w:val="24"/>
          <w:szCs w:val="24"/>
          <w:lang w:val="ru-RU"/>
        </w:rPr>
        <w:t>по обязательным предметам и предметам по выбору, кроме двух (</w:t>
      </w:r>
      <w:r w:rsidR="00DD7D67" w:rsidRPr="00DD7D67">
        <w:rPr>
          <w:rFonts w:hAnsi="Times New Roman" w:cs="Times New Roman"/>
          <w:color w:val="000000"/>
          <w:sz w:val="24"/>
          <w:szCs w:val="24"/>
          <w:lang w:val="ru-RU"/>
        </w:rPr>
        <w:t>география и математика</w:t>
      </w:r>
      <w:r w:rsidRPr="00DD7D67">
        <w:rPr>
          <w:rFonts w:hAnsi="Times New Roman" w:cs="Times New Roman"/>
          <w:color w:val="000000"/>
          <w:sz w:val="24"/>
          <w:szCs w:val="24"/>
          <w:lang w:val="ru-RU"/>
        </w:rPr>
        <w:t xml:space="preserve"> язык –</w:t>
      </w:r>
      <w:r w:rsidRPr="00DD7D67">
        <w:rPr>
          <w:rFonts w:hAnsi="Times New Roman" w:cs="Times New Roman"/>
          <w:color w:val="000000"/>
          <w:sz w:val="24"/>
          <w:szCs w:val="24"/>
        </w:rPr>
        <w:t> </w:t>
      </w:r>
      <w:r w:rsidR="00DD7D67" w:rsidRPr="00DD7D67">
        <w:rPr>
          <w:rFonts w:hAnsi="Times New Roman" w:cs="Times New Roman"/>
          <w:color w:val="000000"/>
          <w:sz w:val="24"/>
          <w:szCs w:val="24"/>
          <w:lang w:val="ru-RU"/>
        </w:rPr>
        <w:t>средний балл 3</w:t>
      </w:r>
      <w:r w:rsidRPr="00DD7D67">
        <w:rPr>
          <w:rFonts w:hAnsi="Times New Roman" w:cs="Times New Roman"/>
          <w:color w:val="000000"/>
          <w:sz w:val="24"/>
          <w:szCs w:val="24"/>
          <w:lang w:val="ru-RU"/>
        </w:rPr>
        <w:t>).</w:t>
      </w:r>
    </w:p>
    <w:p w:rsidR="00F452A6" w:rsidRPr="00A938ED" w:rsidRDefault="007828C5" w:rsidP="00522D8E">
      <w:pPr>
        <w:numPr>
          <w:ilvl w:val="0"/>
          <w:numId w:val="22"/>
        </w:numPr>
        <w:spacing w:before="0" w:beforeAutospacing="0" w:after="0" w:afterAutospacing="0"/>
        <w:ind w:left="780" w:right="180"/>
        <w:contextualSpacing/>
        <w:rPr>
          <w:rFonts w:hAnsi="Times New Roman" w:cs="Times New Roman"/>
          <w:color w:val="000000"/>
          <w:sz w:val="24"/>
          <w:szCs w:val="24"/>
          <w:lang w:val="ru-RU"/>
        </w:rPr>
      </w:pPr>
      <w:r w:rsidRPr="00083FD3">
        <w:rPr>
          <w:rFonts w:hAnsi="Times New Roman" w:cs="Times New Roman"/>
          <w:color w:val="000000"/>
          <w:sz w:val="24"/>
          <w:szCs w:val="24"/>
          <w:lang w:val="ru-RU"/>
        </w:rPr>
        <w:t>По ЕГЭ  средний балл по базовой</w:t>
      </w:r>
      <w:r w:rsidRPr="00083FD3">
        <w:rPr>
          <w:rFonts w:hAnsi="Times New Roman" w:cs="Times New Roman"/>
          <w:color w:val="000000"/>
          <w:sz w:val="24"/>
          <w:szCs w:val="24"/>
        </w:rPr>
        <w:t> </w:t>
      </w:r>
      <w:r w:rsidRPr="00083FD3">
        <w:rPr>
          <w:rFonts w:hAnsi="Times New Roman" w:cs="Times New Roman"/>
          <w:color w:val="000000"/>
          <w:sz w:val="24"/>
          <w:szCs w:val="24"/>
          <w:lang w:val="ru-RU"/>
        </w:rPr>
        <w:t>математике –</w:t>
      </w:r>
      <w:r w:rsidRPr="00083FD3">
        <w:rPr>
          <w:rFonts w:hAnsi="Times New Roman" w:cs="Times New Roman"/>
          <w:color w:val="000000"/>
          <w:sz w:val="24"/>
          <w:szCs w:val="24"/>
        </w:rPr>
        <w:t> </w:t>
      </w:r>
      <w:r w:rsidR="00083FD3" w:rsidRPr="00083FD3">
        <w:rPr>
          <w:rFonts w:hAnsi="Times New Roman" w:cs="Times New Roman"/>
          <w:color w:val="000000"/>
          <w:sz w:val="24"/>
          <w:szCs w:val="24"/>
          <w:lang w:val="ru-RU"/>
        </w:rPr>
        <w:t>4</w:t>
      </w:r>
      <w:r w:rsidRPr="00083FD3">
        <w:rPr>
          <w:rFonts w:hAnsi="Times New Roman" w:cs="Times New Roman"/>
          <w:color w:val="000000"/>
          <w:sz w:val="24"/>
          <w:szCs w:val="24"/>
          <w:lang w:val="ru-RU"/>
        </w:rPr>
        <w:t xml:space="preserve">, по профильной математике </w:t>
      </w:r>
      <w:r w:rsidRPr="00A938ED">
        <w:rPr>
          <w:rFonts w:hAnsi="Times New Roman" w:cs="Times New Roman"/>
          <w:color w:val="000000"/>
          <w:sz w:val="24"/>
          <w:szCs w:val="24"/>
          <w:lang w:val="ru-RU"/>
        </w:rPr>
        <w:t>–</w:t>
      </w:r>
      <w:r w:rsidR="00083FD3" w:rsidRPr="00A938ED">
        <w:rPr>
          <w:rFonts w:hAnsi="Times New Roman" w:cs="Times New Roman"/>
          <w:color w:val="000000"/>
          <w:sz w:val="24"/>
          <w:szCs w:val="24"/>
          <w:lang w:val="ru-RU"/>
        </w:rPr>
        <w:t xml:space="preserve"> 64</w:t>
      </w:r>
      <w:r w:rsidRPr="00A938ED">
        <w:rPr>
          <w:rFonts w:hAnsi="Times New Roman" w:cs="Times New Roman"/>
          <w:color w:val="000000"/>
          <w:sz w:val="24"/>
          <w:szCs w:val="24"/>
          <w:lang w:val="ru-RU"/>
        </w:rPr>
        <w:t>, по русскому языку –</w:t>
      </w:r>
      <w:r w:rsidRPr="00A938ED">
        <w:rPr>
          <w:rFonts w:hAnsi="Times New Roman" w:cs="Times New Roman"/>
          <w:color w:val="000000"/>
          <w:sz w:val="24"/>
          <w:szCs w:val="24"/>
        </w:rPr>
        <w:t> </w:t>
      </w:r>
      <w:r w:rsidR="00083FD3" w:rsidRPr="00A938ED">
        <w:rPr>
          <w:rFonts w:hAnsi="Times New Roman" w:cs="Times New Roman"/>
          <w:color w:val="000000"/>
          <w:sz w:val="24"/>
          <w:szCs w:val="24"/>
          <w:lang w:val="ru-RU"/>
        </w:rPr>
        <w:t>60</w:t>
      </w:r>
      <w:r w:rsidRPr="00A938ED">
        <w:rPr>
          <w:rFonts w:hAnsi="Times New Roman" w:cs="Times New Roman"/>
          <w:color w:val="000000"/>
          <w:sz w:val="24"/>
          <w:szCs w:val="24"/>
          <w:lang w:val="ru-RU"/>
        </w:rPr>
        <w:t>.</w:t>
      </w:r>
    </w:p>
    <w:p w:rsidR="00F452A6" w:rsidRPr="00BC5602" w:rsidRDefault="007828C5" w:rsidP="00522D8E">
      <w:pPr>
        <w:pStyle w:val="a6"/>
        <w:numPr>
          <w:ilvl w:val="0"/>
          <w:numId w:val="22"/>
        </w:numPr>
        <w:shd w:val="clear" w:color="auto" w:fill="FFFFFF" w:themeFill="background1"/>
        <w:spacing w:before="0" w:beforeAutospacing="0" w:after="0" w:afterAutospacing="0"/>
        <w:rPr>
          <w:lang w:val="ru-RU"/>
        </w:rPr>
      </w:pPr>
      <w:r w:rsidRPr="00BC5602">
        <w:rPr>
          <w:lang w:val="ru-RU"/>
        </w:rPr>
        <w:t>Среди выпускников</w:t>
      </w:r>
      <w:r w:rsidRPr="00BC5602">
        <w:t> </w:t>
      </w:r>
      <w:r w:rsidRPr="00BC5602">
        <w:rPr>
          <w:lang w:val="ru-RU"/>
        </w:rPr>
        <w:t>9-х классов</w:t>
      </w:r>
      <w:r w:rsidRPr="00BC5602">
        <w:t> </w:t>
      </w:r>
      <w:r w:rsidRPr="00BC5602">
        <w:rPr>
          <w:lang w:val="ru-RU"/>
        </w:rPr>
        <w:t xml:space="preserve">аттестат с отличием </w:t>
      </w:r>
      <w:r w:rsidR="00083FD3" w:rsidRPr="00BC5602">
        <w:rPr>
          <w:lang w:val="ru-RU"/>
        </w:rPr>
        <w:t>никто не получил.</w:t>
      </w:r>
    </w:p>
    <w:p w:rsidR="00F452A6" w:rsidRPr="00A938ED" w:rsidRDefault="007828C5" w:rsidP="00522D8E">
      <w:pPr>
        <w:numPr>
          <w:ilvl w:val="0"/>
          <w:numId w:val="22"/>
        </w:numPr>
        <w:spacing w:before="0" w:beforeAutospacing="0" w:after="0" w:afterAutospacing="0"/>
        <w:ind w:left="780" w:right="180"/>
        <w:rPr>
          <w:rFonts w:hAnsi="Times New Roman" w:cs="Times New Roman"/>
          <w:color w:val="000000"/>
          <w:sz w:val="24"/>
          <w:szCs w:val="24"/>
          <w:lang w:val="ru-RU"/>
        </w:rPr>
      </w:pPr>
      <w:r w:rsidRPr="00A938ED">
        <w:rPr>
          <w:rFonts w:hAnsi="Times New Roman" w:cs="Times New Roman"/>
          <w:color w:val="000000"/>
          <w:sz w:val="24"/>
          <w:szCs w:val="24"/>
          <w:lang w:val="ru-RU"/>
        </w:rPr>
        <w:t xml:space="preserve">Среди выпускников 11-х классов аттестат с отличием и медаль «За особые успехи в учении» </w:t>
      </w:r>
      <w:r w:rsidR="00A938ED" w:rsidRPr="00A938ED">
        <w:rPr>
          <w:rFonts w:hAnsi="Times New Roman" w:cs="Times New Roman"/>
          <w:color w:val="000000"/>
          <w:sz w:val="24"/>
          <w:szCs w:val="24"/>
          <w:lang w:val="ru-RU"/>
        </w:rPr>
        <w:t>никто не получил.</w:t>
      </w:r>
      <w:r w:rsidRPr="00A938ED">
        <w:rPr>
          <w:rFonts w:hAnsi="Times New Roman" w:cs="Times New Roman"/>
          <w:color w:val="000000"/>
          <w:sz w:val="24"/>
          <w:szCs w:val="24"/>
          <w:lang w:val="ru-RU"/>
        </w:rPr>
        <w:t xml:space="preserve"> </w:t>
      </w:r>
    </w:p>
    <w:p w:rsidR="00F452A6" w:rsidRPr="00CB456F" w:rsidRDefault="007828C5" w:rsidP="00522D8E">
      <w:pPr>
        <w:spacing w:before="0" w:beforeAutospacing="0" w:after="0" w:afterAutospacing="0"/>
        <w:jc w:val="center"/>
        <w:rPr>
          <w:rFonts w:hAnsi="Times New Roman" w:cs="Times New Roman"/>
          <w:color w:val="000000"/>
          <w:sz w:val="24"/>
          <w:szCs w:val="24"/>
          <w:lang w:val="ru-RU"/>
        </w:rPr>
      </w:pPr>
      <w:r w:rsidRPr="00CB456F">
        <w:rPr>
          <w:rFonts w:hAnsi="Times New Roman" w:cs="Times New Roman"/>
          <w:b/>
          <w:bCs/>
          <w:color w:val="000000"/>
          <w:sz w:val="24"/>
          <w:szCs w:val="24"/>
          <w:lang w:val="ru-RU"/>
        </w:rPr>
        <w:t>Результаты ВПР</w:t>
      </w:r>
      <w:r w:rsidRPr="00CB456F">
        <w:rPr>
          <w:rFonts w:hAnsi="Times New Roman" w:cs="Times New Roman"/>
          <w:b/>
          <w:bCs/>
          <w:color w:val="000000"/>
          <w:sz w:val="24"/>
          <w:szCs w:val="24"/>
        </w:rPr>
        <w:t> </w:t>
      </w:r>
    </w:p>
    <w:p w:rsidR="00605F1C" w:rsidRPr="00605F1C" w:rsidRDefault="00605F1C" w:rsidP="00522D8E">
      <w:pPr>
        <w:spacing w:before="0" w:beforeAutospacing="0" w:after="0" w:afterAutospacing="0"/>
        <w:rPr>
          <w:bCs/>
          <w:color w:val="000000"/>
          <w:lang w:val="ru-RU"/>
        </w:rPr>
      </w:pPr>
      <w:r w:rsidRPr="00605F1C">
        <w:rPr>
          <w:bCs/>
          <w:color w:val="000000"/>
          <w:lang w:val="ru-RU"/>
        </w:rPr>
        <w:t>В марте 2022 года ВПР писали только обучающиеся 11 класса.</w:t>
      </w:r>
    </w:p>
    <w:p w:rsidR="00A455A8" w:rsidRDefault="00A455A8" w:rsidP="00522D8E">
      <w:pPr>
        <w:spacing w:before="0" w:beforeAutospacing="0" w:after="0" w:afterAutospacing="0"/>
        <w:rPr>
          <w:rFonts w:hAnsi="Times New Roman" w:cs="Times New Roman"/>
          <w:b/>
          <w:bCs/>
          <w:color w:val="000000"/>
          <w:sz w:val="24"/>
          <w:szCs w:val="24"/>
          <w:lang w:val="ru-RU"/>
        </w:rPr>
      </w:pPr>
    </w:p>
    <w:p w:rsidR="00605F1C" w:rsidRPr="00605F1C" w:rsidRDefault="00A455A8" w:rsidP="00522D8E">
      <w:pPr>
        <w:spacing w:before="0" w:beforeAutospacing="0" w:after="0" w:afterAutospacing="0"/>
        <w:rPr>
          <w:b/>
          <w:bCs/>
          <w:color w:val="000000"/>
          <w:lang w:val="ru-RU"/>
        </w:rPr>
      </w:pPr>
      <w:r w:rsidRPr="003831B3">
        <w:rPr>
          <w:rFonts w:hAnsi="Times New Roman" w:cs="Times New Roman"/>
          <w:b/>
          <w:bCs/>
          <w:color w:val="000000"/>
          <w:sz w:val="24"/>
          <w:szCs w:val="24"/>
          <w:lang w:val="ru-RU"/>
        </w:rPr>
        <w:t xml:space="preserve">Таблица </w:t>
      </w:r>
      <w:r>
        <w:rPr>
          <w:rFonts w:hAnsi="Times New Roman" w:cs="Times New Roman"/>
          <w:b/>
          <w:bCs/>
          <w:color w:val="000000"/>
          <w:sz w:val="24"/>
          <w:szCs w:val="24"/>
          <w:lang w:val="ru-RU"/>
        </w:rPr>
        <w:t>1</w:t>
      </w:r>
      <w:r w:rsidRPr="003831B3">
        <w:rPr>
          <w:rFonts w:hAnsi="Times New Roman" w:cs="Times New Roman"/>
          <w:b/>
          <w:bCs/>
          <w:color w:val="000000"/>
          <w:sz w:val="24"/>
          <w:szCs w:val="24"/>
          <w:lang w:val="ru-RU"/>
        </w:rPr>
        <w:t xml:space="preserve">8. </w:t>
      </w:r>
      <w:r w:rsidR="00605F1C" w:rsidRPr="00605F1C">
        <w:rPr>
          <w:b/>
          <w:bCs/>
          <w:color w:val="000000"/>
          <w:lang w:val="ru-RU"/>
        </w:rPr>
        <w:t xml:space="preserve">Сводные данные выполнения ВПР обучающимися 11 класса по разным </w:t>
      </w:r>
      <w:proofErr w:type="gramStart"/>
      <w:r w:rsidR="00605F1C" w:rsidRPr="00605F1C">
        <w:rPr>
          <w:b/>
          <w:bCs/>
          <w:color w:val="000000"/>
          <w:lang w:val="ru-RU"/>
        </w:rPr>
        <w:t>предметам  с</w:t>
      </w:r>
      <w:proofErr w:type="gramEnd"/>
      <w:r w:rsidR="00605F1C" w:rsidRPr="00605F1C">
        <w:rPr>
          <w:b/>
          <w:bCs/>
          <w:color w:val="000000"/>
          <w:lang w:val="ru-RU"/>
        </w:rPr>
        <w:t xml:space="preserve"> переводом в отметочную пятибалльную систему в 2021-2022 </w:t>
      </w:r>
      <w:proofErr w:type="spellStart"/>
      <w:r w:rsidR="00605F1C" w:rsidRPr="00605F1C">
        <w:rPr>
          <w:b/>
          <w:bCs/>
          <w:color w:val="000000"/>
          <w:lang w:val="ru-RU"/>
        </w:rPr>
        <w:t>уч.г</w:t>
      </w:r>
      <w:proofErr w:type="spellEnd"/>
      <w:r w:rsidR="00605F1C" w:rsidRPr="00605F1C">
        <w:rPr>
          <w:b/>
          <w:bCs/>
          <w:color w:val="000000"/>
          <w:lang w:val="ru-RU"/>
        </w:rPr>
        <w:t>.</w:t>
      </w:r>
    </w:p>
    <w:p w:rsidR="00605F1C" w:rsidRPr="00605F1C" w:rsidRDefault="00605F1C" w:rsidP="00522D8E">
      <w:pPr>
        <w:spacing w:before="0" w:beforeAutospacing="0" w:after="0" w:afterAutospacing="0"/>
        <w:rPr>
          <w:b/>
          <w:bCs/>
          <w:color w:val="000000"/>
          <w:highlight w:val="yellow"/>
          <w:lang w:val="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425"/>
        <w:gridCol w:w="1134"/>
        <w:gridCol w:w="1276"/>
        <w:gridCol w:w="1134"/>
        <w:gridCol w:w="992"/>
        <w:gridCol w:w="1027"/>
        <w:gridCol w:w="1453"/>
      </w:tblGrid>
      <w:tr w:rsidR="00605F1C" w:rsidRPr="00E06C99" w:rsidTr="00605F1C">
        <w:trPr>
          <w:trHeight w:val="945"/>
        </w:trPr>
        <w:tc>
          <w:tcPr>
            <w:tcW w:w="1277" w:type="dxa"/>
            <w:vMerge w:val="restart"/>
          </w:tcPr>
          <w:p w:rsidR="00605F1C" w:rsidRPr="00A51181" w:rsidRDefault="00605F1C" w:rsidP="00522D8E">
            <w:pPr>
              <w:spacing w:before="0" w:beforeAutospacing="0" w:after="0" w:afterAutospacing="0"/>
              <w:rPr>
                <w:b/>
                <w:bCs/>
                <w:color w:val="000000"/>
              </w:rPr>
            </w:pPr>
            <w:proofErr w:type="spellStart"/>
            <w:r w:rsidRPr="00A51181">
              <w:rPr>
                <w:b/>
                <w:bCs/>
                <w:color w:val="000000"/>
              </w:rPr>
              <w:t>Предмет</w:t>
            </w:r>
            <w:proofErr w:type="spellEnd"/>
          </w:p>
        </w:tc>
        <w:tc>
          <w:tcPr>
            <w:tcW w:w="1417" w:type="dxa"/>
            <w:vMerge w:val="restart"/>
          </w:tcPr>
          <w:p w:rsidR="00605F1C" w:rsidRPr="00A51181" w:rsidRDefault="00605F1C" w:rsidP="00522D8E">
            <w:pPr>
              <w:spacing w:before="0" w:beforeAutospacing="0" w:after="0" w:afterAutospacing="0"/>
              <w:rPr>
                <w:b/>
                <w:bCs/>
                <w:color w:val="000000"/>
              </w:rPr>
            </w:pPr>
            <w:proofErr w:type="spellStart"/>
            <w:r w:rsidRPr="00A51181">
              <w:rPr>
                <w:b/>
                <w:color w:val="000000"/>
              </w:rPr>
              <w:t>Количество</w:t>
            </w:r>
            <w:proofErr w:type="spellEnd"/>
            <w:r w:rsidRPr="00A51181">
              <w:rPr>
                <w:b/>
                <w:color w:val="000000"/>
              </w:rPr>
              <w:t xml:space="preserve"> </w:t>
            </w:r>
            <w:proofErr w:type="spellStart"/>
            <w:r w:rsidRPr="00A51181">
              <w:rPr>
                <w:b/>
                <w:color w:val="000000"/>
              </w:rPr>
              <w:t>учащихся</w:t>
            </w:r>
            <w:proofErr w:type="spellEnd"/>
            <w:r w:rsidRPr="00A51181">
              <w:rPr>
                <w:b/>
                <w:color w:val="000000"/>
              </w:rPr>
              <w:t xml:space="preserve">, </w:t>
            </w:r>
            <w:proofErr w:type="spellStart"/>
            <w:r w:rsidRPr="00A51181">
              <w:rPr>
                <w:b/>
                <w:color w:val="000000"/>
              </w:rPr>
              <w:t>выполнявших</w:t>
            </w:r>
            <w:proofErr w:type="spellEnd"/>
            <w:r w:rsidRPr="00A51181">
              <w:rPr>
                <w:b/>
                <w:color w:val="000000"/>
              </w:rPr>
              <w:t xml:space="preserve"> ВПР</w:t>
            </w:r>
          </w:p>
        </w:tc>
        <w:tc>
          <w:tcPr>
            <w:tcW w:w="3969" w:type="dxa"/>
            <w:gridSpan w:val="4"/>
          </w:tcPr>
          <w:p w:rsidR="00605F1C" w:rsidRPr="00D10C1A" w:rsidRDefault="00605F1C" w:rsidP="00522D8E">
            <w:pPr>
              <w:spacing w:before="0" w:beforeAutospacing="0" w:after="0" w:afterAutospacing="0"/>
              <w:rPr>
                <w:b/>
                <w:color w:val="000000"/>
              </w:rPr>
            </w:pPr>
            <w:proofErr w:type="spellStart"/>
            <w:r w:rsidRPr="00D10C1A">
              <w:rPr>
                <w:b/>
                <w:color w:val="000000"/>
              </w:rPr>
              <w:t>Выполнили</w:t>
            </w:r>
            <w:proofErr w:type="spellEnd"/>
            <w:r w:rsidRPr="00D10C1A">
              <w:rPr>
                <w:b/>
                <w:color w:val="000000"/>
              </w:rPr>
              <w:t xml:space="preserve"> на </w:t>
            </w:r>
          </w:p>
          <w:p w:rsidR="00605F1C" w:rsidRPr="00D10C1A" w:rsidRDefault="00605F1C" w:rsidP="00522D8E">
            <w:pPr>
              <w:spacing w:before="0" w:beforeAutospacing="0" w:after="0" w:afterAutospacing="0"/>
              <w:rPr>
                <w:b/>
                <w:bCs/>
                <w:color w:val="000000"/>
              </w:rPr>
            </w:pPr>
            <w:r w:rsidRPr="00D10C1A">
              <w:rPr>
                <w:b/>
                <w:color w:val="000000"/>
              </w:rPr>
              <w:t>(</w:t>
            </w:r>
            <w:proofErr w:type="spellStart"/>
            <w:r w:rsidRPr="00D10C1A">
              <w:rPr>
                <w:b/>
                <w:color w:val="000000"/>
              </w:rPr>
              <w:t>чел</w:t>
            </w:r>
            <w:proofErr w:type="spellEnd"/>
            <w:r w:rsidRPr="00D10C1A">
              <w:rPr>
                <w:b/>
                <w:color w:val="000000"/>
              </w:rPr>
              <w:t>./%)</w:t>
            </w:r>
          </w:p>
        </w:tc>
        <w:tc>
          <w:tcPr>
            <w:tcW w:w="992" w:type="dxa"/>
            <w:vMerge w:val="restart"/>
          </w:tcPr>
          <w:p w:rsidR="00605F1C" w:rsidRPr="00D10C1A" w:rsidRDefault="00605F1C" w:rsidP="00522D8E">
            <w:pPr>
              <w:spacing w:before="0" w:beforeAutospacing="0" w:after="0" w:afterAutospacing="0"/>
              <w:rPr>
                <w:b/>
                <w:bCs/>
                <w:color w:val="000000"/>
              </w:rPr>
            </w:pPr>
            <w:r w:rsidRPr="00D10C1A">
              <w:rPr>
                <w:b/>
                <w:color w:val="000000"/>
              </w:rPr>
              <w:t xml:space="preserve">% </w:t>
            </w:r>
            <w:proofErr w:type="spellStart"/>
            <w:r w:rsidRPr="00D10C1A">
              <w:rPr>
                <w:b/>
                <w:color w:val="000000"/>
              </w:rPr>
              <w:t>успеваемости</w:t>
            </w:r>
            <w:proofErr w:type="spellEnd"/>
          </w:p>
        </w:tc>
        <w:tc>
          <w:tcPr>
            <w:tcW w:w="1027" w:type="dxa"/>
            <w:vMerge w:val="restart"/>
          </w:tcPr>
          <w:p w:rsidR="00605F1C" w:rsidRPr="00D10C1A" w:rsidRDefault="00605F1C" w:rsidP="00522D8E">
            <w:pPr>
              <w:spacing w:before="0" w:beforeAutospacing="0" w:after="0" w:afterAutospacing="0"/>
              <w:rPr>
                <w:b/>
                <w:bCs/>
                <w:color w:val="000000"/>
              </w:rPr>
            </w:pPr>
            <w:proofErr w:type="spellStart"/>
            <w:r w:rsidRPr="00D10C1A">
              <w:rPr>
                <w:b/>
                <w:color w:val="000000"/>
              </w:rPr>
              <w:t>Качество</w:t>
            </w:r>
            <w:proofErr w:type="spellEnd"/>
            <w:r w:rsidRPr="00D10C1A">
              <w:rPr>
                <w:b/>
                <w:color w:val="000000"/>
              </w:rPr>
              <w:t xml:space="preserve"> </w:t>
            </w:r>
            <w:proofErr w:type="spellStart"/>
            <w:r w:rsidRPr="00D10C1A">
              <w:rPr>
                <w:b/>
                <w:color w:val="000000"/>
              </w:rPr>
              <w:t>знаний</w:t>
            </w:r>
            <w:proofErr w:type="spellEnd"/>
          </w:p>
        </w:tc>
        <w:tc>
          <w:tcPr>
            <w:tcW w:w="1453" w:type="dxa"/>
            <w:vMerge w:val="restart"/>
          </w:tcPr>
          <w:p w:rsidR="00605F1C" w:rsidRPr="00605F1C" w:rsidRDefault="00605F1C" w:rsidP="00522D8E">
            <w:pPr>
              <w:spacing w:before="0" w:beforeAutospacing="0" w:after="0" w:afterAutospacing="0"/>
              <w:rPr>
                <w:b/>
                <w:color w:val="000000"/>
                <w:lang w:val="ru-RU"/>
              </w:rPr>
            </w:pPr>
            <w:r w:rsidRPr="00605F1C">
              <w:rPr>
                <w:b/>
                <w:color w:val="000000"/>
                <w:lang w:val="ru-RU"/>
              </w:rPr>
              <w:t xml:space="preserve">Средний </w:t>
            </w:r>
          </w:p>
          <w:p w:rsidR="00605F1C" w:rsidRPr="00605F1C" w:rsidRDefault="00605F1C" w:rsidP="00522D8E">
            <w:pPr>
              <w:spacing w:before="0" w:beforeAutospacing="0" w:after="0" w:afterAutospacing="0"/>
              <w:rPr>
                <w:b/>
                <w:bCs/>
                <w:color w:val="000000"/>
                <w:lang w:val="ru-RU"/>
              </w:rPr>
            </w:pPr>
            <w:r w:rsidRPr="00605F1C">
              <w:rPr>
                <w:b/>
                <w:color w:val="000000"/>
                <w:lang w:val="ru-RU"/>
              </w:rPr>
              <w:t>балл выполнения ВПР по предмету</w:t>
            </w:r>
          </w:p>
        </w:tc>
      </w:tr>
      <w:tr w:rsidR="00605F1C" w:rsidRPr="00901F9D" w:rsidTr="00605F1C">
        <w:trPr>
          <w:trHeight w:val="435"/>
        </w:trPr>
        <w:tc>
          <w:tcPr>
            <w:tcW w:w="1277" w:type="dxa"/>
            <w:vMerge/>
          </w:tcPr>
          <w:p w:rsidR="00605F1C" w:rsidRPr="00605F1C" w:rsidRDefault="00605F1C" w:rsidP="00522D8E">
            <w:pPr>
              <w:spacing w:before="0" w:beforeAutospacing="0" w:after="0" w:afterAutospacing="0"/>
              <w:rPr>
                <w:b/>
                <w:bCs/>
                <w:color w:val="000000"/>
                <w:lang w:val="ru-RU"/>
              </w:rPr>
            </w:pPr>
          </w:p>
        </w:tc>
        <w:tc>
          <w:tcPr>
            <w:tcW w:w="1417" w:type="dxa"/>
            <w:vMerge/>
          </w:tcPr>
          <w:p w:rsidR="00605F1C" w:rsidRPr="00605F1C" w:rsidRDefault="00605F1C" w:rsidP="00522D8E">
            <w:pPr>
              <w:spacing w:before="0" w:beforeAutospacing="0" w:after="0" w:afterAutospacing="0"/>
              <w:rPr>
                <w:b/>
                <w:color w:val="000000"/>
                <w:lang w:val="ru-RU"/>
              </w:rPr>
            </w:pPr>
          </w:p>
        </w:tc>
        <w:tc>
          <w:tcPr>
            <w:tcW w:w="425" w:type="dxa"/>
          </w:tcPr>
          <w:p w:rsidR="00605F1C" w:rsidRPr="00D10C1A" w:rsidRDefault="00605F1C" w:rsidP="00522D8E">
            <w:pPr>
              <w:spacing w:before="0" w:beforeAutospacing="0" w:after="0" w:afterAutospacing="0"/>
              <w:rPr>
                <w:b/>
                <w:color w:val="000000"/>
              </w:rPr>
            </w:pPr>
            <w:r w:rsidRPr="00D10C1A">
              <w:rPr>
                <w:b/>
                <w:color w:val="000000"/>
              </w:rPr>
              <w:t>2</w:t>
            </w:r>
          </w:p>
        </w:tc>
        <w:tc>
          <w:tcPr>
            <w:tcW w:w="1134" w:type="dxa"/>
          </w:tcPr>
          <w:p w:rsidR="00605F1C" w:rsidRPr="00D10C1A" w:rsidRDefault="00605F1C" w:rsidP="00522D8E">
            <w:pPr>
              <w:spacing w:before="0" w:beforeAutospacing="0" w:after="0" w:afterAutospacing="0"/>
              <w:rPr>
                <w:b/>
                <w:color w:val="000000"/>
              </w:rPr>
            </w:pPr>
            <w:r w:rsidRPr="00D10C1A">
              <w:rPr>
                <w:b/>
                <w:color w:val="000000"/>
              </w:rPr>
              <w:t>3</w:t>
            </w:r>
          </w:p>
        </w:tc>
        <w:tc>
          <w:tcPr>
            <w:tcW w:w="1276" w:type="dxa"/>
          </w:tcPr>
          <w:p w:rsidR="00605F1C" w:rsidRPr="00D10C1A" w:rsidRDefault="00605F1C" w:rsidP="00522D8E">
            <w:pPr>
              <w:spacing w:before="0" w:beforeAutospacing="0" w:after="0" w:afterAutospacing="0"/>
              <w:rPr>
                <w:b/>
                <w:color w:val="000000"/>
              </w:rPr>
            </w:pPr>
            <w:r w:rsidRPr="00D10C1A">
              <w:rPr>
                <w:b/>
                <w:color w:val="000000"/>
              </w:rPr>
              <w:t>4</w:t>
            </w:r>
          </w:p>
        </w:tc>
        <w:tc>
          <w:tcPr>
            <w:tcW w:w="1134" w:type="dxa"/>
          </w:tcPr>
          <w:p w:rsidR="00605F1C" w:rsidRPr="00D10C1A" w:rsidRDefault="00605F1C" w:rsidP="00522D8E">
            <w:pPr>
              <w:spacing w:before="0" w:beforeAutospacing="0" w:after="0" w:afterAutospacing="0"/>
              <w:rPr>
                <w:b/>
                <w:color w:val="000000"/>
              </w:rPr>
            </w:pPr>
            <w:r w:rsidRPr="00D10C1A">
              <w:rPr>
                <w:b/>
                <w:color w:val="000000"/>
              </w:rPr>
              <w:t>5</w:t>
            </w:r>
          </w:p>
        </w:tc>
        <w:tc>
          <w:tcPr>
            <w:tcW w:w="992" w:type="dxa"/>
            <w:vMerge/>
          </w:tcPr>
          <w:p w:rsidR="00605F1C" w:rsidRPr="00901F9D" w:rsidRDefault="00605F1C" w:rsidP="00522D8E">
            <w:pPr>
              <w:spacing w:before="0" w:beforeAutospacing="0" w:after="0" w:afterAutospacing="0"/>
              <w:rPr>
                <w:b/>
                <w:color w:val="000000"/>
                <w:highlight w:val="yellow"/>
              </w:rPr>
            </w:pPr>
          </w:p>
        </w:tc>
        <w:tc>
          <w:tcPr>
            <w:tcW w:w="1027" w:type="dxa"/>
            <w:vMerge/>
          </w:tcPr>
          <w:p w:rsidR="00605F1C" w:rsidRPr="00901F9D" w:rsidRDefault="00605F1C" w:rsidP="00522D8E">
            <w:pPr>
              <w:spacing w:before="0" w:beforeAutospacing="0" w:after="0" w:afterAutospacing="0"/>
              <w:rPr>
                <w:b/>
                <w:color w:val="000000"/>
                <w:highlight w:val="yellow"/>
              </w:rPr>
            </w:pPr>
          </w:p>
        </w:tc>
        <w:tc>
          <w:tcPr>
            <w:tcW w:w="1453" w:type="dxa"/>
            <w:vMerge/>
          </w:tcPr>
          <w:p w:rsidR="00605F1C" w:rsidRPr="009A0276" w:rsidRDefault="00605F1C" w:rsidP="00522D8E">
            <w:pPr>
              <w:spacing w:before="0" w:beforeAutospacing="0" w:after="0" w:afterAutospacing="0"/>
              <w:rPr>
                <w:b/>
                <w:color w:val="000000"/>
              </w:rPr>
            </w:pPr>
          </w:p>
        </w:tc>
      </w:tr>
      <w:tr w:rsidR="00605F1C" w:rsidRPr="00901F9D" w:rsidTr="00605F1C">
        <w:tc>
          <w:tcPr>
            <w:tcW w:w="1277" w:type="dxa"/>
          </w:tcPr>
          <w:p w:rsidR="00605F1C" w:rsidRPr="00A51181" w:rsidRDefault="00605F1C" w:rsidP="00522D8E">
            <w:pPr>
              <w:spacing w:before="0" w:beforeAutospacing="0" w:after="0" w:afterAutospacing="0"/>
              <w:rPr>
                <w:bCs/>
              </w:rPr>
            </w:pPr>
            <w:proofErr w:type="spellStart"/>
            <w:r w:rsidRPr="00A51181">
              <w:rPr>
                <w:bCs/>
              </w:rPr>
              <w:t>География</w:t>
            </w:r>
            <w:proofErr w:type="spellEnd"/>
          </w:p>
        </w:tc>
        <w:tc>
          <w:tcPr>
            <w:tcW w:w="1417" w:type="dxa"/>
          </w:tcPr>
          <w:p w:rsidR="00605F1C" w:rsidRPr="00D10C1A" w:rsidRDefault="00605F1C" w:rsidP="00522D8E">
            <w:pPr>
              <w:spacing w:before="0" w:beforeAutospacing="0" w:after="0" w:afterAutospacing="0"/>
              <w:rPr>
                <w:bCs/>
              </w:rPr>
            </w:pPr>
            <w:r>
              <w:rPr>
                <w:bCs/>
              </w:rPr>
              <w:t>9</w:t>
            </w:r>
          </w:p>
        </w:tc>
        <w:tc>
          <w:tcPr>
            <w:tcW w:w="425" w:type="dxa"/>
          </w:tcPr>
          <w:p w:rsidR="00605F1C" w:rsidRPr="00D10C1A" w:rsidRDefault="00605F1C" w:rsidP="00522D8E">
            <w:pPr>
              <w:spacing w:before="0" w:beforeAutospacing="0" w:after="0" w:afterAutospacing="0"/>
              <w:rPr>
                <w:bCs/>
              </w:rPr>
            </w:pPr>
            <w:r w:rsidRPr="00D10C1A">
              <w:rPr>
                <w:bCs/>
              </w:rPr>
              <w:t>0</w:t>
            </w:r>
          </w:p>
        </w:tc>
        <w:tc>
          <w:tcPr>
            <w:tcW w:w="1134" w:type="dxa"/>
          </w:tcPr>
          <w:p w:rsidR="00605F1C" w:rsidRPr="00D10C1A" w:rsidRDefault="00605F1C" w:rsidP="00522D8E">
            <w:pPr>
              <w:spacing w:before="0" w:beforeAutospacing="0" w:after="0" w:afterAutospacing="0"/>
              <w:rPr>
                <w:bCs/>
              </w:rPr>
            </w:pPr>
            <w:r>
              <w:rPr>
                <w:bCs/>
              </w:rPr>
              <w:t>1 (11%)</w:t>
            </w:r>
          </w:p>
        </w:tc>
        <w:tc>
          <w:tcPr>
            <w:tcW w:w="1276" w:type="dxa"/>
          </w:tcPr>
          <w:p w:rsidR="00605F1C" w:rsidRPr="00D10C1A" w:rsidRDefault="00605F1C" w:rsidP="00522D8E">
            <w:pPr>
              <w:spacing w:before="0" w:beforeAutospacing="0" w:after="0" w:afterAutospacing="0"/>
              <w:rPr>
                <w:bCs/>
              </w:rPr>
            </w:pPr>
            <w:r>
              <w:rPr>
                <w:bCs/>
              </w:rPr>
              <w:t>6 (67%</w:t>
            </w:r>
            <w:r w:rsidRPr="00D10C1A">
              <w:rPr>
                <w:bCs/>
              </w:rPr>
              <w:t>)</w:t>
            </w:r>
          </w:p>
        </w:tc>
        <w:tc>
          <w:tcPr>
            <w:tcW w:w="1134" w:type="dxa"/>
          </w:tcPr>
          <w:p w:rsidR="00605F1C" w:rsidRPr="00D10C1A" w:rsidRDefault="00605F1C" w:rsidP="00522D8E">
            <w:pPr>
              <w:spacing w:before="0" w:beforeAutospacing="0" w:after="0" w:afterAutospacing="0"/>
              <w:rPr>
                <w:bCs/>
              </w:rPr>
            </w:pPr>
            <w:r>
              <w:rPr>
                <w:bCs/>
              </w:rPr>
              <w:t>2 (22</w:t>
            </w:r>
            <w:r w:rsidRPr="00D10C1A">
              <w:rPr>
                <w:bCs/>
              </w:rPr>
              <w:t>%)</w:t>
            </w:r>
          </w:p>
        </w:tc>
        <w:tc>
          <w:tcPr>
            <w:tcW w:w="992" w:type="dxa"/>
          </w:tcPr>
          <w:p w:rsidR="00605F1C" w:rsidRPr="00D10C1A" w:rsidRDefault="00605F1C" w:rsidP="00522D8E">
            <w:pPr>
              <w:spacing w:before="0" w:beforeAutospacing="0" w:after="0" w:afterAutospacing="0"/>
              <w:rPr>
                <w:bCs/>
              </w:rPr>
            </w:pPr>
            <w:r w:rsidRPr="00D10C1A">
              <w:rPr>
                <w:bCs/>
              </w:rPr>
              <w:t>100</w:t>
            </w:r>
          </w:p>
        </w:tc>
        <w:tc>
          <w:tcPr>
            <w:tcW w:w="1027" w:type="dxa"/>
          </w:tcPr>
          <w:p w:rsidR="00605F1C" w:rsidRPr="00D10C1A" w:rsidRDefault="00605F1C" w:rsidP="00522D8E">
            <w:pPr>
              <w:spacing w:before="0" w:beforeAutospacing="0" w:after="0" w:afterAutospacing="0"/>
              <w:rPr>
                <w:bCs/>
              </w:rPr>
            </w:pPr>
            <w:r>
              <w:rPr>
                <w:bCs/>
              </w:rPr>
              <w:t>89</w:t>
            </w:r>
            <w:r w:rsidRPr="00D10C1A">
              <w:rPr>
                <w:bCs/>
              </w:rPr>
              <w:t>%</w:t>
            </w:r>
          </w:p>
        </w:tc>
        <w:tc>
          <w:tcPr>
            <w:tcW w:w="1453" w:type="dxa"/>
          </w:tcPr>
          <w:p w:rsidR="00605F1C" w:rsidRPr="009A0276" w:rsidRDefault="00605F1C" w:rsidP="00522D8E">
            <w:pPr>
              <w:spacing w:before="0" w:beforeAutospacing="0" w:after="0" w:afterAutospacing="0"/>
              <w:rPr>
                <w:bCs/>
              </w:rPr>
            </w:pPr>
            <w:r w:rsidRPr="009A0276">
              <w:rPr>
                <w:bCs/>
              </w:rPr>
              <w:t>4,1</w:t>
            </w:r>
          </w:p>
        </w:tc>
      </w:tr>
      <w:tr w:rsidR="00605F1C" w:rsidRPr="00901F9D" w:rsidTr="00605F1C">
        <w:tc>
          <w:tcPr>
            <w:tcW w:w="1277" w:type="dxa"/>
          </w:tcPr>
          <w:p w:rsidR="00605F1C" w:rsidRPr="00A51181" w:rsidRDefault="00605F1C" w:rsidP="00522D8E">
            <w:pPr>
              <w:spacing w:before="0" w:beforeAutospacing="0" w:after="0" w:afterAutospacing="0"/>
              <w:rPr>
                <w:bCs/>
              </w:rPr>
            </w:pPr>
            <w:proofErr w:type="spellStart"/>
            <w:r w:rsidRPr="00A51181">
              <w:rPr>
                <w:bCs/>
              </w:rPr>
              <w:t>Биология</w:t>
            </w:r>
            <w:proofErr w:type="spellEnd"/>
          </w:p>
        </w:tc>
        <w:tc>
          <w:tcPr>
            <w:tcW w:w="1417" w:type="dxa"/>
          </w:tcPr>
          <w:p w:rsidR="00605F1C" w:rsidRPr="00A51181" w:rsidRDefault="00605F1C" w:rsidP="00522D8E">
            <w:pPr>
              <w:spacing w:before="0" w:beforeAutospacing="0" w:after="0" w:afterAutospacing="0"/>
              <w:rPr>
                <w:bCs/>
              </w:rPr>
            </w:pPr>
            <w:r>
              <w:rPr>
                <w:bCs/>
              </w:rPr>
              <w:t>7</w:t>
            </w:r>
          </w:p>
        </w:tc>
        <w:tc>
          <w:tcPr>
            <w:tcW w:w="425" w:type="dxa"/>
          </w:tcPr>
          <w:p w:rsidR="00605F1C" w:rsidRPr="007D4333" w:rsidRDefault="00605F1C" w:rsidP="00522D8E">
            <w:pPr>
              <w:spacing w:before="0" w:beforeAutospacing="0" w:after="0" w:afterAutospacing="0"/>
              <w:rPr>
                <w:bCs/>
              </w:rPr>
            </w:pPr>
            <w:r w:rsidRPr="007D4333">
              <w:rPr>
                <w:bCs/>
              </w:rPr>
              <w:t>0</w:t>
            </w:r>
          </w:p>
        </w:tc>
        <w:tc>
          <w:tcPr>
            <w:tcW w:w="1134" w:type="dxa"/>
          </w:tcPr>
          <w:p w:rsidR="00605F1C" w:rsidRPr="007D4333" w:rsidRDefault="00605F1C" w:rsidP="00522D8E">
            <w:pPr>
              <w:spacing w:before="0" w:beforeAutospacing="0" w:after="0" w:afterAutospacing="0"/>
              <w:rPr>
                <w:bCs/>
              </w:rPr>
            </w:pPr>
            <w:r>
              <w:rPr>
                <w:bCs/>
              </w:rPr>
              <w:t>2 (28,6%)</w:t>
            </w:r>
          </w:p>
        </w:tc>
        <w:tc>
          <w:tcPr>
            <w:tcW w:w="1276" w:type="dxa"/>
          </w:tcPr>
          <w:p w:rsidR="00605F1C" w:rsidRPr="007D4333" w:rsidRDefault="00605F1C" w:rsidP="00522D8E">
            <w:pPr>
              <w:spacing w:before="0" w:beforeAutospacing="0" w:after="0" w:afterAutospacing="0"/>
              <w:rPr>
                <w:bCs/>
              </w:rPr>
            </w:pPr>
            <w:r>
              <w:rPr>
                <w:bCs/>
              </w:rPr>
              <w:t>2 (2</w:t>
            </w:r>
            <w:r w:rsidRPr="007D4333">
              <w:rPr>
                <w:bCs/>
              </w:rPr>
              <w:t>8</w:t>
            </w:r>
            <w:r>
              <w:rPr>
                <w:bCs/>
              </w:rPr>
              <w:t>,6</w:t>
            </w:r>
            <w:r w:rsidRPr="007D4333">
              <w:rPr>
                <w:bCs/>
              </w:rPr>
              <w:t>%)</w:t>
            </w:r>
          </w:p>
        </w:tc>
        <w:tc>
          <w:tcPr>
            <w:tcW w:w="1134" w:type="dxa"/>
          </w:tcPr>
          <w:p w:rsidR="00605F1C" w:rsidRPr="007D4333" w:rsidRDefault="00605F1C" w:rsidP="00522D8E">
            <w:pPr>
              <w:spacing w:before="0" w:beforeAutospacing="0" w:after="0" w:afterAutospacing="0"/>
              <w:rPr>
                <w:bCs/>
              </w:rPr>
            </w:pPr>
            <w:r>
              <w:rPr>
                <w:bCs/>
              </w:rPr>
              <w:t>3 (4</w:t>
            </w:r>
            <w:r w:rsidRPr="007D4333">
              <w:rPr>
                <w:bCs/>
              </w:rPr>
              <w:t>2</w:t>
            </w:r>
            <w:r>
              <w:rPr>
                <w:bCs/>
              </w:rPr>
              <w:t>,8</w:t>
            </w:r>
            <w:r w:rsidRPr="007D4333">
              <w:rPr>
                <w:bCs/>
              </w:rPr>
              <w:t>%)</w:t>
            </w:r>
          </w:p>
        </w:tc>
        <w:tc>
          <w:tcPr>
            <w:tcW w:w="992" w:type="dxa"/>
          </w:tcPr>
          <w:p w:rsidR="00605F1C" w:rsidRPr="007D4333" w:rsidRDefault="00605F1C" w:rsidP="00522D8E">
            <w:pPr>
              <w:spacing w:before="0" w:beforeAutospacing="0" w:after="0" w:afterAutospacing="0"/>
              <w:rPr>
                <w:bCs/>
              </w:rPr>
            </w:pPr>
            <w:r w:rsidRPr="007D4333">
              <w:rPr>
                <w:bCs/>
              </w:rPr>
              <w:t>100</w:t>
            </w:r>
          </w:p>
        </w:tc>
        <w:tc>
          <w:tcPr>
            <w:tcW w:w="1027" w:type="dxa"/>
          </w:tcPr>
          <w:p w:rsidR="00605F1C" w:rsidRPr="007D4333" w:rsidRDefault="00605F1C" w:rsidP="00522D8E">
            <w:pPr>
              <w:spacing w:before="0" w:beforeAutospacing="0" w:after="0" w:afterAutospacing="0"/>
              <w:rPr>
                <w:bCs/>
              </w:rPr>
            </w:pPr>
            <w:r>
              <w:rPr>
                <w:bCs/>
              </w:rPr>
              <w:t>71,4</w:t>
            </w:r>
            <w:r w:rsidRPr="007D4333">
              <w:rPr>
                <w:bCs/>
              </w:rPr>
              <w:t>%</w:t>
            </w:r>
          </w:p>
        </w:tc>
        <w:tc>
          <w:tcPr>
            <w:tcW w:w="1453" w:type="dxa"/>
          </w:tcPr>
          <w:p w:rsidR="00605F1C" w:rsidRPr="009A0276" w:rsidRDefault="00605F1C" w:rsidP="00522D8E">
            <w:pPr>
              <w:spacing w:before="0" w:beforeAutospacing="0" w:after="0" w:afterAutospacing="0"/>
              <w:rPr>
                <w:bCs/>
              </w:rPr>
            </w:pPr>
            <w:r w:rsidRPr="009A0276">
              <w:rPr>
                <w:bCs/>
              </w:rPr>
              <w:t>4,1</w:t>
            </w:r>
          </w:p>
        </w:tc>
      </w:tr>
      <w:tr w:rsidR="00605F1C" w:rsidRPr="00901F9D" w:rsidTr="00605F1C">
        <w:tc>
          <w:tcPr>
            <w:tcW w:w="1277" w:type="dxa"/>
            <w:shd w:val="clear" w:color="auto" w:fill="auto"/>
          </w:tcPr>
          <w:p w:rsidR="00605F1C" w:rsidRPr="00A51181" w:rsidRDefault="00605F1C" w:rsidP="00522D8E">
            <w:pPr>
              <w:spacing w:before="0" w:beforeAutospacing="0" w:after="0" w:afterAutospacing="0"/>
              <w:rPr>
                <w:bCs/>
              </w:rPr>
            </w:pPr>
            <w:proofErr w:type="spellStart"/>
            <w:r w:rsidRPr="00A51181">
              <w:rPr>
                <w:bCs/>
              </w:rPr>
              <w:t>Физика</w:t>
            </w:r>
            <w:proofErr w:type="spellEnd"/>
          </w:p>
        </w:tc>
        <w:tc>
          <w:tcPr>
            <w:tcW w:w="1417" w:type="dxa"/>
            <w:shd w:val="clear" w:color="auto" w:fill="auto"/>
          </w:tcPr>
          <w:p w:rsidR="00605F1C" w:rsidRPr="00A51181" w:rsidRDefault="00605F1C" w:rsidP="00522D8E">
            <w:pPr>
              <w:spacing w:before="0" w:beforeAutospacing="0" w:after="0" w:afterAutospacing="0"/>
              <w:rPr>
                <w:bCs/>
              </w:rPr>
            </w:pPr>
            <w:r>
              <w:rPr>
                <w:bCs/>
              </w:rPr>
              <w:t>4</w:t>
            </w:r>
          </w:p>
        </w:tc>
        <w:tc>
          <w:tcPr>
            <w:tcW w:w="425" w:type="dxa"/>
          </w:tcPr>
          <w:p w:rsidR="00605F1C" w:rsidRPr="00340E43" w:rsidRDefault="00605F1C" w:rsidP="00522D8E">
            <w:pPr>
              <w:spacing w:before="0" w:beforeAutospacing="0" w:after="0" w:afterAutospacing="0"/>
              <w:rPr>
                <w:bCs/>
              </w:rPr>
            </w:pPr>
            <w:r w:rsidRPr="00340E43">
              <w:rPr>
                <w:bCs/>
              </w:rPr>
              <w:t>0</w:t>
            </w:r>
          </w:p>
        </w:tc>
        <w:tc>
          <w:tcPr>
            <w:tcW w:w="1134" w:type="dxa"/>
          </w:tcPr>
          <w:p w:rsidR="00605F1C" w:rsidRPr="00340E43" w:rsidRDefault="00605F1C" w:rsidP="00522D8E">
            <w:pPr>
              <w:spacing w:before="0" w:beforeAutospacing="0" w:after="0" w:afterAutospacing="0"/>
              <w:rPr>
                <w:bCs/>
              </w:rPr>
            </w:pPr>
            <w:r w:rsidRPr="00340E43">
              <w:rPr>
                <w:bCs/>
              </w:rPr>
              <w:t>0</w:t>
            </w:r>
          </w:p>
        </w:tc>
        <w:tc>
          <w:tcPr>
            <w:tcW w:w="1276" w:type="dxa"/>
          </w:tcPr>
          <w:p w:rsidR="00605F1C" w:rsidRPr="00340E43" w:rsidRDefault="00605F1C" w:rsidP="00522D8E">
            <w:pPr>
              <w:spacing w:before="0" w:beforeAutospacing="0" w:after="0" w:afterAutospacing="0"/>
              <w:rPr>
                <w:bCs/>
              </w:rPr>
            </w:pPr>
            <w:r>
              <w:rPr>
                <w:bCs/>
              </w:rPr>
              <w:t>2 (50</w:t>
            </w:r>
            <w:r w:rsidRPr="00340E43">
              <w:rPr>
                <w:bCs/>
              </w:rPr>
              <w:t>%)</w:t>
            </w:r>
          </w:p>
        </w:tc>
        <w:tc>
          <w:tcPr>
            <w:tcW w:w="1134" w:type="dxa"/>
          </w:tcPr>
          <w:p w:rsidR="00605F1C" w:rsidRPr="00340E43" w:rsidRDefault="00605F1C" w:rsidP="00522D8E">
            <w:pPr>
              <w:spacing w:before="0" w:beforeAutospacing="0" w:after="0" w:afterAutospacing="0"/>
              <w:rPr>
                <w:bCs/>
              </w:rPr>
            </w:pPr>
            <w:r>
              <w:rPr>
                <w:bCs/>
              </w:rPr>
              <w:t>2 (50</w:t>
            </w:r>
            <w:r w:rsidRPr="00340E43">
              <w:rPr>
                <w:bCs/>
              </w:rPr>
              <w:t>%)</w:t>
            </w:r>
          </w:p>
        </w:tc>
        <w:tc>
          <w:tcPr>
            <w:tcW w:w="992" w:type="dxa"/>
          </w:tcPr>
          <w:p w:rsidR="00605F1C" w:rsidRPr="00340E43" w:rsidRDefault="00605F1C" w:rsidP="00522D8E">
            <w:pPr>
              <w:spacing w:before="0" w:beforeAutospacing="0" w:after="0" w:afterAutospacing="0"/>
              <w:rPr>
                <w:bCs/>
              </w:rPr>
            </w:pPr>
            <w:r w:rsidRPr="00340E43">
              <w:rPr>
                <w:bCs/>
              </w:rPr>
              <w:t>100</w:t>
            </w:r>
          </w:p>
        </w:tc>
        <w:tc>
          <w:tcPr>
            <w:tcW w:w="1027" w:type="dxa"/>
          </w:tcPr>
          <w:p w:rsidR="00605F1C" w:rsidRPr="00340E43" w:rsidRDefault="00605F1C" w:rsidP="00522D8E">
            <w:pPr>
              <w:spacing w:before="0" w:beforeAutospacing="0" w:after="0" w:afterAutospacing="0"/>
              <w:rPr>
                <w:bCs/>
              </w:rPr>
            </w:pPr>
            <w:r w:rsidRPr="00340E43">
              <w:rPr>
                <w:bCs/>
              </w:rPr>
              <w:t>100%</w:t>
            </w:r>
          </w:p>
        </w:tc>
        <w:tc>
          <w:tcPr>
            <w:tcW w:w="1453" w:type="dxa"/>
          </w:tcPr>
          <w:p w:rsidR="00605F1C" w:rsidRPr="009A0276" w:rsidRDefault="00605F1C" w:rsidP="00522D8E">
            <w:pPr>
              <w:spacing w:before="0" w:beforeAutospacing="0" w:after="0" w:afterAutospacing="0"/>
              <w:rPr>
                <w:bCs/>
              </w:rPr>
            </w:pPr>
            <w:r w:rsidRPr="009A0276">
              <w:rPr>
                <w:bCs/>
              </w:rPr>
              <w:t>4,5</w:t>
            </w:r>
          </w:p>
        </w:tc>
      </w:tr>
    </w:tbl>
    <w:p w:rsidR="00A455A8" w:rsidRDefault="00A455A8" w:rsidP="00522D8E">
      <w:pPr>
        <w:spacing w:before="0" w:beforeAutospacing="0" w:after="0" w:afterAutospacing="0"/>
        <w:rPr>
          <w:rFonts w:hAnsi="Times New Roman" w:cs="Times New Roman"/>
          <w:b/>
          <w:bCs/>
          <w:color w:val="000000"/>
          <w:sz w:val="24"/>
          <w:szCs w:val="24"/>
          <w:lang w:val="ru-RU"/>
        </w:rPr>
      </w:pPr>
    </w:p>
    <w:p w:rsidR="00605F1C" w:rsidRDefault="00A455A8" w:rsidP="00522D8E">
      <w:pPr>
        <w:spacing w:before="0" w:beforeAutospacing="0" w:after="0" w:afterAutospacing="0"/>
        <w:rPr>
          <w:b/>
          <w:lang w:val="ru-RU"/>
        </w:rPr>
      </w:pPr>
      <w:r w:rsidRPr="003831B3">
        <w:rPr>
          <w:rFonts w:hAnsi="Times New Roman" w:cs="Times New Roman"/>
          <w:b/>
          <w:bCs/>
          <w:color w:val="000000"/>
          <w:sz w:val="24"/>
          <w:szCs w:val="24"/>
          <w:lang w:val="ru-RU"/>
        </w:rPr>
        <w:t>Таблица</w:t>
      </w:r>
      <w:r>
        <w:rPr>
          <w:rFonts w:hAnsi="Times New Roman" w:cs="Times New Roman"/>
          <w:b/>
          <w:bCs/>
          <w:color w:val="000000"/>
          <w:sz w:val="24"/>
          <w:szCs w:val="24"/>
          <w:lang w:val="ru-RU"/>
        </w:rPr>
        <w:t>19</w:t>
      </w:r>
      <w:r w:rsidRPr="003831B3">
        <w:rPr>
          <w:rFonts w:hAnsi="Times New Roman" w:cs="Times New Roman"/>
          <w:b/>
          <w:bCs/>
          <w:color w:val="000000"/>
          <w:sz w:val="24"/>
          <w:szCs w:val="24"/>
          <w:lang w:val="ru-RU"/>
        </w:rPr>
        <w:t xml:space="preserve">. </w:t>
      </w:r>
      <w:r w:rsidR="00605F1C" w:rsidRPr="00605F1C">
        <w:rPr>
          <w:b/>
          <w:lang w:val="ru-RU"/>
        </w:rPr>
        <w:t>Доля обучающихся 11 класса, выполнивших ВПР с разной степенью успешности</w:t>
      </w:r>
    </w:p>
    <w:p w:rsidR="00A455A8" w:rsidRPr="00605F1C" w:rsidRDefault="00A455A8" w:rsidP="00522D8E">
      <w:pPr>
        <w:spacing w:before="0" w:beforeAutospacing="0" w:after="0" w:afterAutospacing="0"/>
        <w:rPr>
          <w:b/>
          <w:lang w:val="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1"/>
        <w:gridCol w:w="1327"/>
        <w:gridCol w:w="1732"/>
        <w:gridCol w:w="1695"/>
        <w:gridCol w:w="1433"/>
        <w:gridCol w:w="1220"/>
        <w:gridCol w:w="900"/>
        <w:gridCol w:w="760"/>
      </w:tblGrid>
      <w:tr w:rsidR="00605F1C" w:rsidRPr="00F66603" w:rsidTr="00605F1C">
        <w:tc>
          <w:tcPr>
            <w:tcW w:w="1301" w:type="dxa"/>
          </w:tcPr>
          <w:p w:rsidR="00605F1C" w:rsidRPr="00F66603" w:rsidRDefault="00605F1C" w:rsidP="00522D8E">
            <w:pPr>
              <w:spacing w:before="0" w:beforeAutospacing="0" w:after="0" w:afterAutospacing="0"/>
            </w:pPr>
            <w:proofErr w:type="spellStart"/>
            <w:r w:rsidRPr="00F66603">
              <w:t>Предмет</w:t>
            </w:r>
            <w:proofErr w:type="spellEnd"/>
          </w:p>
        </w:tc>
        <w:tc>
          <w:tcPr>
            <w:tcW w:w="1327" w:type="dxa"/>
          </w:tcPr>
          <w:p w:rsidR="00605F1C" w:rsidRPr="00605F1C" w:rsidRDefault="00605F1C" w:rsidP="00522D8E">
            <w:pPr>
              <w:spacing w:before="0" w:beforeAutospacing="0" w:after="0" w:afterAutospacing="0"/>
              <w:rPr>
                <w:lang w:val="ru-RU"/>
              </w:rPr>
            </w:pPr>
            <w:r w:rsidRPr="00605F1C">
              <w:rPr>
                <w:color w:val="000000"/>
                <w:lang w:val="ru-RU"/>
              </w:rPr>
              <w:t>Количество обучающихся 11 класса, выполнявших ВПР</w:t>
            </w:r>
          </w:p>
        </w:tc>
        <w:tc>
          <w:tcPr>
            <w:tcW w:w="1732" w:type="dxa"/>
          </w:tcPr>
          <w:p w:rsidR="00605F1C" w:rsidRPr="00605F1C" w:rsidRDefault="00605F1C" w:rsidP="00522D8E">
            <w:pPr>
              <w:spacing w:before="0" w:beforeAutospacing="0" w:after="0" w:afterAutospacing="0"/>
              <w:rPr>
                <w:color w:val="000000"/>
                <w:lang w:val="ru-RU"/>
              </w:rPr>
            </w:pPr>
            <w:r w:rsidRPr="00605F1C">
              <w:rPr>
                <w:color w:val="000000"/>
                <w:lang w:val="ru-RU"/>
              </w:rPr>
              <w:t xml:space="preserve">Доля обучающихся, набравших максимальный балл </w:t>
            </w:r>
          </w:p>
          <w:p w:rsidR="00605F1C" w:rsidRPr="00605F1C" w:rsidRDefault="00605F1C" w:rsidP="00522D8E">
            <w:pPr>
              <w:spacing w:before="0" w:beforeAutospacing="0" w:after="0" w:afterAutospacing="0"/>
              <w:rPr>
                <w:lang w:val="ru-RU"/>
              </w:rPr>
            </w:pPr>
            <w:r w:rsidRPr="00605F1C">
              <w:rPr>
                <w:color w:val="000000"/>
                <w:lang w:val="ru-RU"/>
              </w:rPr>
              <w:t>(чел./%)</w:t>
            </w:r>
          </w:p>
        </w:tc>
        <w:tc>
          <w:tcPr>
            <w:tcW w:w="1695" w:type="dxa"/>
          </w:tcPr>
          <w:p w:rsidR="00605F1C" w:rsidRPr="00605F1C" w:rsidRDefault="00605F1C" w:rsidP="00522D8E">
            <w:pPr>
              <w:spacing w:before="0" w:beforeAutospacing="0" w:after="0" w:afterAutospacing="0"/>
              <w:rPr>
                <w:color w:val="000000"/>
                <w:lang w:val="ru-RU"/>
              </w:rPr>
            </w:pPr>
            <w:r w:rsidRPr="00605F1C">
              <w:rPr>
                <w:color w:val="000000"/>
                <w:lang w:val="ru-RU"/>
              </w:rPr>
              <w:t xml:space="preserve">Доля обучающихся, набравших балл выше среднего </w:t>
            </w:r>
          </w:p>
          <w:p w:rsidR="00605F1C" w:rsidRPr="00080DB0" w:rsidRDefault="00605F1C" w:rsidP="00522D8E">
            <w:pPr>
              <w:spacing w:before="0" w:beforeAutospacing="0" w:after="0" w:afterAutospacing="0"/>
            </w:pPr>
            <w:r w:rsidRPr="00080DB0">
              <w:rPr>
                <w:color w:val="000000"/>
              </w:rPr>
              <w:t>(</w:t>
            </w:r>
            <w:proofErr w:type="spellStart"/>
            <w:r w:rsidRPr="00080DB0">
              <w:rPr>
                <w:color w:val="000000"/>
              </w:rPr>
              <w:t>чел</w:t>
            </w:r>
            <w:proofErr w:type="spellEnd"/>
            <w:r w:rsidRPr="00080DB0">
              <w:rPr>
                <w:color w:val="000000"/>
              </w:rPr>
              <w:t>./%)</w:t>
            </w:r>
          </w:p>
        </w:tc>
        <w:tc>
          <w:tcPr>
            <w:tcW w:w="1433" w:type="dxa"/>
          </w:tcPr>
          <w:p w:rsidR="00605F1C" w:rsidRPr="00605F1C" w:rsidRDefault="00605F1C" w:rsidP="00522D8E">
            <w:pPr>
              <w:spacing w:before="0" w:beforeAutospacing="0" w:after="0" w:afterAutospacing="0"/>
              <w:rPr>
                <w:color w:val="000000"/>
                <w:lang w:val="ru-RU"/>
              </w:rPr>
            </w:pPr>
            <w:r w:rsidRPr="00605F1C">
              <w:rPr>
                <w:color w:val="000000"/>
                <w:lang w:val="ru-RU"/>
              </w:rPr>
              <w:t xml:space="preserve">Доля обучающихся, набравших балл равный среднему </w:t>
            </w:r>
          </w:p>
          <w:p w:rsidR="00605F1C" w:rsidRPr="00080DB0" w:rsidRDefault="00605F1C" w:rsidP="00522D8E">
            <w:pPr>
              <w:spacing w:before="0" w:beforeAutospacing="0" w:after="0" w:afterAutospacing="0"/>
            </w:pPr>
            <w:r w:rsidRPr="00080DB0">
              <w:rPr>
                <w:color w:val="000000"/>
              </w:rPr>
              <w:t>(</w:t>
            </w:r>
            <w:proofErr w:type="spellStart"/>
            <w:r w:rsidRPr="00080DB0">
              <w:rPr>
                <w:color w:val="000000"/>
              </w:rPr>
              <w:t>чел</w:t>
            </w:r>
            <w:proofErr w:type="spellEnd"/>
            <w:r w:rsidRPr="00080DB0">
              <w:rPr>
                <w:color w:val="000000"/>
              </w:rPr>
              <w:t>./%)</w:t>
            </w:r>
          </w:p>
        </w:tc>
        <w:tc>
          <w:tcPr>
            <w:tcW w:w="1220" w:type="dxa"/>
          </w:tcPr>
          <w:p w:rsidR="00605F1C" w:rsidRPr="00080DB0" w:rsidRDefault="00605F1C" w:rsidP="00522D8E">
            <w:pPr>
              <w:spacing w:before="0" w:beforeAutospacing="0" w:after="0" w:afterAutospacing="0"/>
              <w:rPr>
                <w:color w:val="000000"/>
              </w:rPr>
            </w:pPr>
            <w:proofErr w:type="spellStart"/>
            <w:r w:rsidRPr="00080DB0">
              <w:rPr>
                <w:color w:val="000000"/>
              </w:rPr>
              <w:t>Максимальный</w:t>
            </w:r>
            <w:proofErr w:type="spellEnd"/>
            <w:r w:rsidRPr="00080DB0">
              <w:rPr>
                <w:color w:val="000000"/>
              </w:rPr>
              <w:t xml:space="preserve"> </w:t>
            </w:r>
            <w:proofErr w:type="spellStart"/>
            <w:r w:rsidRPr="00080DB0">
              <w:rPr>
                <w:color w:val="000000"/>
              </w:rPr>
              <w:t>первичный</w:t>
            </w:r>
            <w:proofErr w:type="spellEnd"/>
            <w:r w:rsidRPr="00080DB0">
              <w:rPr>
                <w:color w:val="000000"/>
              </w:rPr>
              <w:t xml:space="preserve"> </w:t>
            </w:r>
            <w:proofErr w:type="spellStart"/>
            <w:r w:rsidRPr="00080DB0">
              <w:rPr>
                <w:color w:val="000000"/>
              </w:rPr>
              <w:t>балл</w:t>
            </w:r>
            <w:proofErr w:type="spellEnd"/>
            <w:r w:rsidRPr="00080DB0">
              <w:rPr>
                <w:color w:val="000000"/>
              </w:rPr>
              <w:t xml:space="preserve"> </w:t>
            </w:r>
          </w:p>
          <w:p w:rsidR="00605F1C" w:rsidRPr="00080DB0" w:rsidRDefault="00605F1C" w:rsidP="00522D8E">
            <w:pPr>
              <w:spacing w:before="0" w:beforeAutospacing="0" w:after="0" w:afterAutospacing="0"/>
            </w:pPr>
            <w:r w:rsidRPr="00080DB0">
              <w:rPr>
                <w:color w:val="000000"/>
              </w:rPr>
              <w:t>ВПР</w:t>
            </w:r>
          </w:p>
        </w:tc>
        <w:tc>
          <w:tcPr>
            <w:tcW w:w="900" w:type="dxa"/>
          </w:tcPr>
          <w:p w:rsidR="00605F1C" w:rsidRPr="00605F1C" w:rsidRDefault="00605F1C" w:rsidP="00522D8E">
            <w:pPr>
              <w:spacing w:before="0" w:beforeAutospacing="0" w:after="0" w:afterAutospacing="0"/>
              <w:rPr>
                <w:lang w:val="ru-RU"/>
              </w:rPr>
            </w:pPr>
            <w:r w:rsidRPr="00605F1C">
              <w:rPr>
                <w:color w:val="000000"/>
                <w:lang w:val="ru-RU"/>
              </w:rPr>
              <w:t>Средний первичный балл выполнения ВПР</w:t>
            </w:r>
          </w:p>
        </w:tc>
        <w:tc>
          <w:tcPr>
            <w:tcW w:w="760" w:type="dxa"/>
          </w:tcPr>
          <w:p w:rsidR="00605F1C" w:rsidRPr="009A0276" w:rsidRDefault="00605F1C" w:rsidP="00522D8E">
            <w:pPr>
              <w:spacing w:before="0" w:beforeAutospacing="0" w:after="0" w:afterAutospacing="0"/>
            </w:pPr>
            <w:proofErr w:type="spellStart"/>
            <w:r w:rsidRPr="009A0276">
              <w:rPr>
                <w:color w:val="000000"/>
              </w:rPr>
              <w:t>Средний</w:t>
            </w:r>
            <w:proofErr w:type="spellEnd"/>
            <w:r w:rsidRPr="009A0276">
              <w:rPr>
                <w:color w:val="000000"/>
              </w:rPr>
              <w:t xml:space="preserve"> % </w:t>
            </w:r>
            <w:proofErr w:type="spellStart"/>
            <w:r w:rsidRPr="009A0276">
              <w:rPr>
                <w:color w:val="000000"/>
              </w:rPr>
              <w:t>выполнения</w:t>
            </w:r>
            <w:proofErr w:type="spellEnd"/>
            <w:r w:rsidRPr="009A0276">
              <w:rPr>
                <w:color w:val="000000"/>
              </w:rPr>
              <w:t xml:space="preserve"> ВПР</w:t>
            </w:r>
          </w:p>
        </w:tc>
      </w:tr>
      <w:tr w:rsidR="00605F1C" w:rsidRPr="00901F9D" w:rsidTr="00605F1C">
        <w:tc>
          <w:tcPr>
            <w:tcW w:w="1301" w:type="dxa"/>
          </w:tcPr>
          <w:p w:rsidR="00605F1C" w:rsidRPr="009B25D3" w:rsidRDefault="00605F1C" w:rsidP="00522D8E">
            <w:pPr>
              <w:spacing w:before="0" w:beforeAutospacing="0" w:after="0" w:afterAutospacing="0"/>
            </w:pPr>
            <w:proofErr w:type="spellStart"/>
            <w:r w:rsidRPr="009B25D3">
              <w:t>География</w:t>
            </w:r>
            <w:proofErr w:type="spellEnd"/>
          </w:p>
        </w:tc>
        <w:tc>
          <w:tcPr>
            <w:tcW w:w="1327" w:type="dxa"/>
          </w:tcPr>
          <w:p w:rsidR="00605F1C" w:rsidRPr="00D10C1A" w:rsidRDefault="00605F1C" w:rsidP="00522D8E">
            <w:pPr>
              <w:spacing w:before="0" w:beforeAutospacing="0" w:after="0" w:afterAutospacing="0"/>
            </w:pPr>
            <w:r>
              <w:t>9</w:t>
            </w:r>
          </w:p>
        </w:tc>
        <w:tc>
          <w:tcPr>
            <w:tcW w:w="1732" w:type="dxa"/>
          </w:tcPr>
          <w:p w:rsidR="00605F1C" w:rsidRPr="009A0276" w:rsidRDefault="00605F1C" w:rsidP="00522D8E">
            <w:pPr>
              <w:spacing w:before="0" w:beforeAutospacing="0" w:after="0" w:afterAutospacing="0"/>
            </w:pPr>
            <w:r w:rsidRPr="009A0276">
              <w:t>0</w:t>
            </w:r>
          </w:p>
        </w:tc>
        <w:tc>
          <w:tcPr>
            <w:tcW w:w="1695" w:type="dxa"/>
          </w:tcPr>
          <w:p w:rsidR="00605F1C" w:rsidRPr="00080DB0" w:rsidRDefault="00605F1C" w:rsidP="00522D8E">
            <w:pPr>
              <w:spacing w:before="0" w:beforeAutospacing="0" w:after="0" w:afterAutospacing="0"/>
            </w:pPr>
            <w:r w:rsidRPr="00080DB0">
              <w:t>9(100%)</w:t>
            </w:r>
          </w:p>
        </w:tc>
        <w:tc>
          <w:tcPr>
            <w:tcW w:w="1433" w:type="dxa"/>
          </w:tcPr>
          <w:p w:rsidR="00605F1C" w:rsidRPr="00080DB0" w:rsidRDefault="00605F1C" w:rsidP="00522D8E">
            <w:pPr>
              <w:spacing w:before="0" w:beforeAutospacing="0" w:after="0" w:afterAutospacing="0"/>
            </w:pPr>
            <w:r w:rsidRPr="00080DB0">
              <w:t>0</w:t>
            </w:r>
          </w:p>
        </w:tc>
        <w:tc>
          <w:tcPr>
            <w:tcW w:w="1220" w:type="dxa"/>
          </w:tcPr>
          <w:p w:rsidR="00605F1C" w:rsidRPr="00080DB0" w:rsidRDefault="00605F1C" w:rsidP="00522D8E">
            <w:pPr>
              <w:spacing w:before="0" w:beforeAutospacing="0" w:after="0" w:afterAutospacing="0"/>
              <w:rPr>
                <w:b/>
              </w:rPr>
            </w:pPr>
            <w:r w:rsidRPr="00080DB0">
              <w:rPr>
                <w:b/>
              </w:rPr>
              <w:t>21</w:t>
            </w:r>
          </w:p>
        </w:tc>
        <w:tc>
          <w:tcPr>
            <w:tcW w:w="900" w:type="dxa"/>
          </w:tcPr>
          <w:p w:rsidR="00605F1C" w:rsidRPr="00080DB0" w:rsidRDefault="00605F1C" w:rsidP="00522D8E">
            <w:pPr>
              <w:spacing w:before="0" w:beforeAutospacing="0" w:after="0" w:afterAutospacing="0"/>
            </w:pPr>
            <w:r w:rsidRPr="00080DB0">
              <w:t>15,1</w:t>
            </w:r>
          </w:p>
        </w:tc>
        <w:tc>
          <w:tcPr>
            <w:tcW w:w="760" w:type="dxa"/>
          </w:tcPr>
          <w:p w:rsidR="00605F1C" w:rsidRPr="009A0276" w:rsidRDefault="00605F1C" w:rsidP="00522D8E">
            <w:pPr>
              <w:spacing w:before="0" w:beforeAutospacing="0" w:after="0" w:afterAutospacing="0"/>
            </w:pPr>
            <w:r w:rsidRPr="009A0276">
              <w:t>100</w:t>
            </w:r>
          </w:p>
        </w:tc>
      </w:tr>
      <w:tr w:rsidR="00605F1C" w:rsidRPr="00901F9D" w:rsidTr="00605F1C">
        <w:tc>
          <w:tcPr>
            <w:tcW w:w="1301" w:type="dxa"/>
          </w:tcPr>
          <w:p w:rsidR="00605F1C" w:rsidRPr="009B25D3" w:rsidRDefault="00605F1C" w:rsidP="00522D8E">
            <w:pPr>
              <w:spacing w:before="0" w:beforeAutospacing="0" w:after="0" w:afterAutospacing="0"/>
            </w:pPr>
            <w:proofErr w:type="spellStart"/>
            <w:r w:rsidRPr="009B25D3">
              <w:t>Биология</w:t>
            </w:r>
            <w:proofErr w:type="spellEnd"/>
          </w:p>
        </w:tc>
        <w:tc>
          <w:tcPr>
            <w:tcW w:w="1327" w:type="dxa"/>
          </w:tcPr>
          <w:p w:rsidR="00605F1C" w:rsidRPr="009B25D3" w:rsidRDefault="00605F1C" w:rsidP="00522D8E">
            <w:pPr>
              <w:spacing w:before="0" w:beforeAutospacing="0" w:after="0" w:afterAutospacing="0"/>
            </w:pPr>
            <w:r>
              <w:t>7</w:t>
            </w:r>
          </w:p>
        </w:tc>
        <w:tc>
          <w:tcPr>
            <w:tcW w:w="1732" w:type="dxa"/>
          </w:tcPr>
          <w:p w:rsidR="00605F1C" w:rsidRPr="009A0276" w:rsidRDefault="00605F1C" w:rsidP="00522D8E">
            <w:pPr>
              <w:spacing w:before="0" w:beforeAutospacing="0" w:after="0" w:afterAutospacing="0"/>
            </w:pPr>
            <w:r w:rsidRPr="009A0276">
              <w:t>0</w:t>
            </w:r>
          </w:p>
        </w:tc>
        <w:tc>
          <w:tcPr>
            <w:tcW w:w="1695" w:type="dxa"/>
          </w:tcPr>
          <w:p w:rsidR="00605F1C" w:rsidRPr="00080DB0" w:rsidRDefault="00605F1C" w:rsidP="00522D8E">
            <w:pPr>
              <w:spacing w:before="0" w:beforeAutospacing="0" w:after="0" w:afterAutospacing="0"/>
            </w:pPr>
            <w:r w:rsidRPr="00080DB0">
              <w:t>5 (71 %)</w:t>
            </w:r>
          </w:p>
        </w:tc>
        <w:tc>
          <w:tcPr>
            <w:tcW w:w="1433" w:type="dxa"/>
          </w:tcPr>
          <w:p w:rsidR="00605F1C" w:rsidRPr="00080DB0" w:rsidRDefault="00605F1C" w:rsidP="00522D8E">
            <w:pPr>
              <w:spacing w:before="0" w:beforeAutospacing="0" w:after="0" w:afterAutospacing="0"/>
            </w:pPr>
            <w:r w:rsidRPr="00080DB0">
              <w:t>2 (29 %)</w:t>
            </w:r>
          </w:p>
        </w:tc>
        <w:tc>
          <w:tcPr>
            <w:tcW w:w="1220" w:type="dxa"/>
          </w:tcPr>
          <w:p w:rsidR="00605F1C" w:rsidRPr="00080DB0" w:rsidRDefault="00605F1C" w:rsidP="00522D8E">
            <w:pPr>
              <w:spacing w:before="0" w:beforeAutospacing="0" w:after="0" w:afterAutospacing="0"/>
              <w:rPr>
                <w:b/>
              </w:rPr>
            </w:pPr>
            <w:r w:rsidRPr="00080DB0">
              <w:rPr>
                <w:b/>
              </w:rPr>
              <w:t>32</w:t>
            </w:r>
          </w:p>
        </w:tc>
        <w:tc>
          <w:tcPr>
            <w:tcW w:w="900" w:type="dxa"/>
          </w:tcPr>
          <w:p w:rsidR="00605F1C" w:rsidRPr="00080DB0" w:rsidRDefault="00605F1C" w:rsidP="00522D8E">
            <w:pPr>
              <w:spacing w:before="0" w:beforeAutospacing="0" w:after="0" w:afterAutospacing="0"/>
            </w:pPr>
            <w:r w:rsidRPr="00080DB0">
              <w:t>22,2</w:t>
            </w:r>
          </w:p>
        </w:tc>
        <w:tc>
          <w:tcPr>
            <w:tcW w:w="760" w:type="dxa"/>
          </w:tcPr>
          <w:p w:rsidR="00605F1C" w:rsidRPr="009A0276" w:rsidRDefault="00605F1C" w:rsidP="00522D8E">
            <w:pPr>
              <w:spacing w:before="0" w:beforeAutospacing="0" w:after="0" w:afterAutospacing="0"/>
            </w:pPr>
            <w:r w:rsidRPr="009A0276">
              <w:t>100</w:t>
            </w:r>
          </w:p>
        </w:tc>
      </w:tr>
      <w:tr w:rsidR="00605F1C" w:rsidRPr="00901F9D" w:rsidTr="00605F1C">
        <w:tc>
          <w:tcPr>
            <w:tcW w:w="1301" w:type="dxa"/>
          </w:tcPr>
          <w:p w:rsidR="00605F1C" w:rsidRPr="008C1780" w:rsidRDefault="00605F1C" w:rsidP="00522D8E">
            <w:pPr>
              <w:spacing w:before="0" w:beforeAutospacing="0" w:after="0" w:afterAutospacing="0"/>
              <w:rPr>
                <w:bCs/>
              </w:rPr>
            </w:pPr>
            <w:proofErr w:type="spellStart"/>
            <w:r w:rsidRPr="008C1780">
              <w:rPr>
                <w:bCs/>
              </w:rPr>
              <w:t>Физика</w:t>
            </w:r>
            <w:proofErr w:type="spellEnd"/>
          </w:p>
        </w:tc>
        <w:tc>
          <w:tcPr>
            <w:tcW w:w="1327" w:type="dxa"/>
          </w:tcPr>
          <w:p w:rsidR="00605F1C" w:rsidRPr="008C1780" w:rsidRDefault="00605F1C" w:rsidP="00522D8E">
            <w:pPr>
              <w:spacing w:before="0" w:beforeAutospacing="0" w:after="0" w:afterAutospacing="0"/>
            </w:pPr>
            <w:r>
              <w:t>4</w:t>
            </w:r>
          </w:p>
        </w:tc>
        <w:tc>
          <w:tcPr>
            <w:tcW w:w="1732" w:type="dxa"/>
          </w:tcPr>
          <w:p w:rsidR="00605F1C" w:rsidRPr="009A0276" w:rsidRDefault="00605F1C" w:rsidP="00522D8E">
            <w:pPr>
              <w:spacing w:before="0" w:beforeAutospacing="0" w:after="0" w:afterAutospacing="0"/>
            </w:pPr>
            <w:r w:rsidRPr="009A0276">
              <w:t>0</w:t>
            </w:r>
          </w:p>
        </w:tc>
        <w:tc>
          <w:tcPr>
            <w:tcW w:w="1695" w:type="dxa"/>
          </w:tcPr>
          <w:p w:rsidR="00605F1C" w:rsidRPr="00080DB0" w:rsidRDefault="00605F1C" w:rsidP="00522D8E">
            <w:pPr>
              <w:spacing w:before="0" w:beforeAutospacing="0" w:after="0" w:afterAutospacing="0"/>
            </w:pPr>
            <w:r w:rsidRPr="00080DB0">
              <w:t>4 (100%)</w:t>
            </w:r>
          </w:p>
        </w:tc>
        <w:tc>
          <w:tcPr>
            <w:tcW w:w="1433" w:type="dxa"/>
          </w:tcPr>
          <w:p w:rsidR="00605F1C" w:rsidRPr="00080DB0" w:rsidRDefault="00605F1C" w:rsidP="00522D8E">
            <w:pPr>
              <w:spacing w:before="0" w:beforeAutospacing="0" w:after="0" w:afterAutospacing="0"/>
            </w:pPr>
            <w:r w:rsidRPr="00080DB0">
              <w:t>0</w:t>
            </w:r>
          </w:p>
        </w:tc>
        <w:tc>
          <w:tcPr>
            <w:tcW w:w="1220" w:type="dxa"/>
          </w:tcPr>
          <w:p w:rsidR="00605F1C" w:rsidRPr="00080DB0" w:rsidRDefault="00605F1C" w:rsidP="00522D8E">
            <w:pPr>
              <w:spacing w:before="0" w:beforeAutospacing="0" w:after="0" w:afterAutospacing="0"/>
              <w:rPr>
                <w:b/>
              </w:rPr>
            </w:pPr>
            <w:r w:rsidRPr="00080DB0">
              <w:rPr>
                <w:b/>
              </w:rPr>
              <w:t>26</w:t>
            </w:r>
          </w:p>
        </w:tc>
        <w:tc>
          <w:tcPr>
            <w:tcW w:w="900" w:type="dxa"/>
          </w:tcPr>
          <w:p w:rsidR="00605F1C" w:rsidRPr="00080DB0" w:rsidRDefault="00605F1C" w:rsidP="00522D8E">
            <w:pPr>
              <w:spacing w:before="0" w:beforeAutospacing="0" w:after="0" w:afterAutospacing="0"/>
            </w:pPr>
            <w:r w:rsidRPr="00080DB0">
              <w:t>20</w:t>
            </w:r>
          </w:p>
        </w:tc>
        <w:tc>
          <w:tcPr>
            <w:tcW w:w="760" w:type="dxa"/>
          </w:tcPr>
          <w:p w:rsidR="00605F1C" w:rsidRPr="009A0276" w:rsidRDefault="00605F1C" w:rsidP="00522D8E">
            <w:pPr>
              <w:spacing w:before="0" w:beforeAutospacing="0" w:after="0" w:afterAutospacing="0"/>
            </w:pPr>
            <w:r w:rsidRPr="009A0276">
              <w:t>100</w:t>
            </w:r>
          </w:p>
        </w:tc>
      </w:tr>
    </w:tbl>
    <w:p w:rsidR="00605F1C" w:rsidRDefault="00605F1C" w:rsidP="00522D8E">
      <w:pPr>
        <w:spacing w:before="0" w:beforeAutospacing="0" w:after="0" w:afterAutospacing="0"/>
        <w:jc w:val="both"/>
        <w:rPr>
          <w:rFonts w:hAnsi="Times New Roman" w:cs="Times New Roman"/>
          <w:color w:val="000000"/>
          <w:sz w:val="24"/>
          <w:szCs w:val="24"/>
          <w:lang w:val="ru-RU"/>
        </w:rPr>
      </w:pPr>
    </w:p>
    <w:p w:rsidR="00CB456F" w:rsidRDefault="007828C5" w:rsidP="00522D8E">
      <w:pPr>
        <w:spacing w:before="0" w:beforeAutospacing="0" w:after="0" w:afterAutospacing="0"/>
        <w:jc w:val="both"/>
        <w:rPr>
          <w:rFonts w:hAnsi="Times New Roman" w:cs="Times New Roman"/>
          <w:color w:val="000000"/>
          <w:sz w:val="24"/>
          <w:szCs w:val="24"/>
          <w:lang w:val="ru-RU"/>
        </w:rPr>
      </w:pPr>
      <w:r w:rsidRPr="00CB456F">
        <w:rPr>
          <w:rFonts w:hAnsi="Times New Roman" w:cs="Times New Roman"/>
          <w:color w:val="000000"/>
          <w:sz w:val="24"/>
          <w:szCs w:val="24"/>
          <w:lang w:val="ru-RU"/>
        </w:rPr>
        <w:t xml:space="preserve">Перенесенные на осень ВПР-2022 показали снижение результатов по сравнению с </w:t>
      </w:r>
      <w:r w:rsidR="00CB456F" w:rsidRPr="00CB456F">
        <w:rPr>
          <w:rFonts w:hAnsi="Times New Roman" w:cs="Times New Roman"/>
          <w:color w:val="000000"/>
          <w:sz w:val="24"/>
          <w:szCs w:val="24"/>
          <w:lang w:val="ru-RU"/>
        </w:rPr>
        <w:t>промежуточной аттестацией</w:t>
      </w:r>
      <w:r w:rsidRPr="00CB456F">
        <w:rPr>
          <w:rFonts w:hAnsi="Times New Roman" w:cs="Times New Roman"/>
          <w:color w:val="000000"/>
          <w:sz w:val="24"/>
          <w:szCs w:val="24"/>
          <w:lang w:val="ru-RU"/>
        </w:rPr>
        <w:t xml:space="preserve"> за</w:t>
      </w:r>
      <w:r w:rsidR="002E21A2" w:rsidRPr="00CB456F">
        <w:rPr>
          <w:rFonts w:hAnsi="Times New Roman" w:cs="Times New Roman"/>
          <w:color w:val="000000"/>
          <w:sz w:val="24"/>
          <w:szCs w:val="24"/>
          <w:lang w:val="ru-RU"/>
        </w:rPr>
        <w:t xml:space="preserve"> 2021-2022</w:t>
      </w:r>
      <w:r w:rsidRPr="00CB456F">
        <w:rPr>
          <w:rFonts w:hAnsi="Times New Roman" w:cs="Times New Roman"/>
          <w:color w:val="000000"/>
          <w:sz w:val="24"/>
          <w:szCs w:val="24"/>
          <w:lang w:val="ru-RU"/>
        </w:rPr>
        <w:t xml:space="preserve"> </w:t>
      </w:r>
      <w:r w:rsidR="002E21A2" w:rsidRPr="00CB456F">
        <w:rPr>
          <w:rFonts w:hAnsi="Times New Roman" w:cs="Times New Roman"/>
          <w:color w:val="000000"/>
          <w:sz w:val="24"/>
          <w:szCs w:val="24"/>
          <w:lang w:val="ru-RU"/>
        </w:rPr>
        <w:t>год</w:t>
      </w:r>
      <w:r w:rsidRPr="00CB456F">
        <w:rPr>
          <w:rFonts w:hAnsi="Times New Roman" w:cs="Times New Roman"/>
          <w:color w:val="000000"/>
          <w:sz w:val="24"/>
          <w:szCs w:val="24"/>
          <w:lang w:val="ru-RU"/>
        </w:rPr>
        <w:t xml:space="preserve"> по русскому языку и математике в 5-</w:t>
      </w:r>
      <w:r w:rsidR="00CB456F" w:rsidRPr="00CB456F">
        <w:rPr>
          <w:rFonts w:hAnsi="Times New Roman" w:cs="Times New Roman"/>
          <w:color w:val="000000"/>
          <w:sz w:val="24"/>
          <w:szCs w:val="24"/>
          <w:lang w:val="ru-RU"/>
        </w:rPr>
        <w:t>9-х</w:t>
      </w:r>
      <w:r w:rsidRPr="00CB456F">
        <w:rPr>
          <w:rFonts w:hAnsi="Times New Roman" w:cs="Times New Roman"/>
          <w:color w:val="000000"/>
          <w:sz w:val="24"/>
          <w:szCs w:val="24"/>
          <w:lang w:val="ru-RU"/>
        </w:rPr>
        <w:t xml:space="preserve"> классах. </w:t>
      </w:r>
    </w:p>
    <w:p w:rsidR="00A455A8" w:rsidRPr="00605F1C" w:rsidRDefault="00A455A8" w:rsidP="00522D8E">
      <w:pPr>
        <w:spacing w:before="0" w:beforeAutospacing="0" w:after="0" w:afterAutospacing="0"/>
        <w:jc w:val="both"/>
        <w:rPr>
          <w:rFonts w:hAnsi="Times New Roman" w:cs="Times New Roman"/>
          <w:color w:val="000000"/>
          <w:sz w:val="24"/>
          <w:szCs w:val="24"/>
          <w:lang w:val="ru-RU"/>
        </w:rPr>
      </w:pPr>
    </w:p>
    <w:tbl>
      <w:tblPr>
        <w:tblW w:w="10774" w:type="dxa"/>
        <w:tblInd w:w="-743" w:type="dxa"/>
        <w:tblLook w:val="04A0" w:firstRow="1" w:lastRow="0" w:firstColumn="1" w:lastColumn="0" w:noHBand="0" w:noVBand="1"/>
      </w:tblPr>
      <w:tblGrid>
        <w:gridCol w:w="851"/>
        <w:gridCol w:w="993"/>
        <w:gridCol w:w="992"/>
        <w:gridCol w:w="571"/>
        <w:gridCol w:w="709"/>
        <w:gridCol w:w="571"/>
        <w:gridCol w:w="571"/>
        <w:gridCol w:w="850"/>
        <w:gridCol w:w="851"/>
        <w:gridCol w:w="992"/>
        <w:gridCol w:w="1417"/>
        <w:gridCol w:w="1406"/>
      </w:tblGrid>
      <w:tr w:rsidR="009118A1" w:rsidRPr="00E06C99" w:rsidTr="00605F1C">
        <w:trPr>
          <w:trHeight w:val="363"/>
        </w:trPr>
        <w:tc>
          <w:tcPr>
            <w:tcW w:w="10774"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8A1" w:rsidRPr="00CB456F" w:rsidRDefault="00A455A8" w:rsidP="00522D8E">
            <w:pPr>
              <w:spacing w:before="0" w:beforeAutospacing="0" w:after="0" w:afterAutospacing="0"/>
              <w:jc w:val="center"/>
              <w:rPr>
                <w:color w:val="000000"/>
                <w:lang w:val="ru-RU"/>
              </w:rPr>
            </w:pPr>
            <w:r w:rsidRPr="003831B3">
              <w:rPr>
                <w:rFonts w:hAnsi="Times New Roman" w:cs="Times New Roman"/>
                <w:b/>
                <w:bCs/>
                <w:color w:val="000000"/>
                <w:sz w:val="24"/>
                <w:szCs w:val="24"/>
                <w:lang w:val="ru-RU"/>
              </w:rPr>
              <w:t>Таблица</w:t>
            </w:r>
            <w:r>
              <w:rPr>
                <w:rFonts w:hAnsi="Times New Roman" w:cs="Times New Roman"/>
                <w:b/>
                <w:bCs/>
                <w:color w:val="000000"/>
                <w:sz w:val="24"/>
                <w:szCs w:val="24"/>
                <w:lang w:val="ru-RU"/>
              </w:rPr>
              <w:t xml:space="preserve"> 20</w:t>
            </w:r>
            <w:r w:rsidRPr="003831B3">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 xml:space="preserve"> </w:t>
            </w:r>
            <w:r w:rsidR="009118A1" w:rsidRPr="00CB456F">
              <w:rPr>
                <w:b/>
                <w:bCs/>
                <w:color w:val="000000"/>
                <w:lang w:val="ru-RU"/>
              </w:rPr>
              <w:t xml:space="preserve">Анализ ВПР по русскому языку </w:t>
            </w:r>
          </w:p>
        </w:tc>
      </w:tr>
      <w:tr w:rsidR="009118A1" w:rsidRPr="00081E4F" w:rsidTr="00605F1C">
        <w:trPr>
          <w:trHeight w:val="89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rPr>
                <w:b/>
                <w:bCs/>
                <w:color w:val="000000"/>
              </w:rPr>
            </w:pPr>
            <w:proofErr w:type="spellStart"/>
            <w:r w:rsidRPr="00081E4F">
              <w:rPr>
                <w:b/>
                <w:bCs/>
                <w:color w:val="000000"/>
              </w:rPr>
              <w:t>класс</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9118A1" w:rsidRPr="00081E4F" w:rsidRDefault="009118A1" w:rsidP="00522D8E">
            <w:pPr>
              <w:spacing w:before="0" w:beforeAutospacing="0" w:after="0" w:afterAutospacing="0"/>
              <w:jc w:val="center"/>
              <w:rPr>
                <w:b/>
                <w:bCs/>
                <w:color w:val="000000"/>
              </w:rPr>
            </w:pPr>
            <w:r w:rsidRPr="00081E4F">
              <w:rPr>
                <w:b/>
                <w:bCs/>
                <w:color w:val="000000"/>
              </w:rPr>
              <w:t xml:space="preserve">в </w:t>
            </w:r>
            <w:proofErr w:type="spellStart"/>
            <w:r w:rsidRPr="00081E4F">
              <w:rPr>
                <w:b/>
                <w:bCs/>
                <w:color w:val="000000"/>
              </w:rPr>
              <w:t>классе</w:t>
            </w:r>
            <w:proofErr w:type="spellEnd"/>
            <w:r w:rsidRPr="00081E4F">
              <w:rPr>
                <w:b/>
                <w:bCs/>
                <w:color w:val="000000"/>
              </w:rPr>
              <w:t xml:space="preserve"> </w:t>
            </w:r>
            <w:proofErr w:type="spellStart"/>
            <w:r w:rsidRPr="00081E4F">
              <w:rPr>
                <w:b/>
                <w:bCs/>
                <w:color w:val="000000"/>
              </w:rPr>
              <w:t>по</w:t>
            </w:r>
            <w:proofErr w:type="spellEnd"/>
            <w:r w:rsidRPr="00081E4F">
              <w:rPr>
                <w:b/>
                <w:bCs/>
                <w:color w:val="000000"/>
              </w:rPr>
              <w:t xml:space="preserve"> </w:t>
            </w:r>
            <w:proofErr w:type="spellStart"/>
            <w:r w:rsidRPr="00081E4F">
              <w:rPr>
                <w:b/>
                <w:bCs/>
                <w:color w:val="000000"/>
              </w:rPr>
              <w:t>списку</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b/>
                <w:bCs/>
                <w:color w:val="000000"/>
              </w:rPr>
            </w:pPr>
            <w:proofErr w:type="spellStart"/>
            <w:r w:rsidRPr="00081E4F">
              <w:rPr>
                <w:b/>
                <w:bCs/>
                <w:color w:val="000000"/>
              </w:rPr>
              <w:t>писало</w:t>
            </w:r>
            <w:proofErr w:type="spellEnd"/>
          </w:p>
        </w:tc>
        <w:tc>
          <w:tcPr>
            <w:tcW w:w="57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b/>
                <w:bCs/>
                <w:color w:val="000000"/>
              </w:rPr>
            </w:pPr>
            <w:r w:rsidRPr="00081E4F">
              <w:rPr>
                <w:b/>
                <w:bCs/>
                <w:color w:val="000000"/>
              </w:rPr>
              <w:t>"5"</w:t>
            </w:r>
          </w:p>
        </w:tc>
        <w:tc>
          <w:tcPr>
            <w:tcW w:w="709"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b/>
                <w:bCs/>
                <w:color w:val="000000"/>
              </w:rPr>
            </w:pPr>
            <w:r w:rsidRPr="00081E4F">
              <w:rPr>
                <w:b/>
                <w:bCs/>
                <w:color w:val="000000"/>
              </w:rPr>
              <w:t>"4"</w:t>
            </w:r>
          </w:p>
        </w:tc>
        <w:tc>
          <w:tcPr>
            <w:tcW w:w="57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b/>
                <w:bCs/>
                <w:color w:val="000000"/>
              </w:rPr>
            </w:pPr>
            <w:r w:rsidRPr="00081E4F">
              <w:rPr>
                <w:b/>
                <w:bCs/>
                <w:color w:val="000000"/>
              </w:rPr>
              <w:t>"3"</w:t>
            </w:r>
          </w:p>
        </w:tc>
        <w:tc>
          <w:tcPr>
            <w:tcW w:w="57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b/>
                <w:bCs/>
                <w:color w:val="000000"/>
              </w:rPr>
            </w:pPr>
            <w:r w:rsidRPr="00081E4F">
              <w:rPr>
                <w:b/>
                <w:bCs/>
                <w:color w:val="000000"/>
              </w:rPr>
              <w:t>"2"</w:t>
            </w:r>
          </w:p>
        </w:tc>
        <w:tc>
          <w:tcPr>
            <w:tcW w:w="850"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b/>
                <w:bCs/>
                <w:color w:val="000000"/>
              </w:rPr>
            </w:pPr>
            <w:r w:rsidRPr="00081E4F">
              <w:rPr>
                <w:b/>
                <w:bCs/>
                <w:color w:val="000000"/>
              </w:rPr>
              <w:t xml:space="preserve">% </w:t>
            </w:r>
            <w:proofErr w:type="spellStart"/>
            <w:r w:rsidRPr="00081E4F">
              <w:rPr>
                <w:b/>
                <w:bCs/>
                <w:color w:val="000000"/>
              </w:rPr>
              <w:t>усп</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b/>
                <w:bCs/>
                <w:color w:val="000000"/>
              </w:rPr>
            </w:pPr>
            <w:r w:rsidRPr="00081E4F">
              <w:rPr>
                <w:b/>
                <w:bCs/>
                <w:color w:val="000000"/>
              </w:rPr>
              <w:t xml:space="preserve">% </w:t>
            </w:r>
            <w:proofErr w:type="spellStart"/>
            <w:r w:rsidRPr="00081E4F">
              <w:rPr>
                <w:b/>
                <w:bCs/>
                <w:color w:val="000000"/>
              </w:rPr>
              <w:t>кач</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b/>
                <w:bCs/>
                <w:color w:val="000000"/>
              </w:rPr>
            </w:pPr>
            <w:proofErr w:type="spellStart"/>
            <w:r w:rsidRPr="00081E4F">
              <w:rPr>
                <w:b/>
                <w:bCs/>
                <w:color w:val="000000"/>
              </w:rPr>
              <w:t>ср.балл</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9118A1" w:rsidRDefault="009118A1" w:rsidP="00522D8E">
            <w:pPr>
              <w:spacing w:before="0" w:beforeAutospacing="0" w:after="0" w:afterAutospacing="0"/>
              <w:jc w:val="center"/>
              <w:rPr>
                <w:b/>
                <w:bCs/>
                <w:color w:val="000000"/>
              </w:rPr>
            </w:pPr>
            <w:r>
              <w:rPr>
                <w:b/>
                <w:bCs/>
                <w:color w:val="000000"/>
              </w:rPr>
              <w:t>%</w:t>
            </w:r>
          </w:p>
          <w:p w:rsidR="009118A1" w:rsidRPr="00081E4F" w:rsidRDefault="009118A1" w:rsidP="00522D8E">
            <w:pPr>
              <w:spacing w:before="0" w:beforeAutospacing="0" w:after="0" w:afterAutospacing="0"/>
              <w:jc w:val="center"/>
              <w:rPr>
                <w:b/>
                <w:bCs/>
                <w:color w:val="000000"/>
              </w:rPr>
            </w:pPr>
            <w:proofErr w:type="spellStart"/>
            <w:r>
              <w:rPr>
                <w:b/>
                <w:bCs/>
                <w:color w:val="000000"/>
              </w:rPr>
              <w:t>кач</w:t>
            </w:r>
            <w:proofErr w:type="spellEnd"/>
            <w:r>
              <w:rPr>
                <w:b/>
                <w:bCs/>
                <w:color w:val="000000"/>
              </w:rPr>
              <w:t xml:space="preserve"> на </w:t>
            </w:r>
            <w:proofErr w:type="spellStart"/>
            <w:r>
              <w:rPr>
                <w:b/>
                <w:bCs/>
                <w:color w:val="000000"/>
              </w:rPr>
              <w:t>промежут</w:t>
            </w:r>
            <w:proofErr w:type="spellEnd"/>
            <w:r>
              <w:rPr>
                <w:b/>
                <w:bCs/>
                <w:color w:val="000000"/>
              </w:rPr>
              <w:t xml:space="preserve"> </w:t>
            </w:r>
            <w:proofErr w:type="spellStart"/>
            <w:r>
              <w:rPr>
                <w:b/>
                <w:bCs/>
                <w:color w:val="000000"/>
              </w:rPr>
              <w:t>аттестации</w:t>
            </w:r>
            <w:proofErr w:type="spellEnd"/>
          </w:p>
        </w:tc>
        <w:tc>
          <w:tcPr>
            <w:tcW w:w="1406" w:type="dxa"/>
            <w:tcBorders>
              <w:top w:val="nil"/>
              <w:left w:val="nil"/>
              <w:bottom w:val="single" w:sz="4" w:space="0" w:color="auto"/>
              <w:right w:val="single" w:sz="4" w:space="0" w:color="auto"/>
            </w:tcBorders>
            <w:shd w:val="clear" w:color="auto" w:fill="auto"/>
            <w:vAlign w:val="center"/>
          </w:tcPr>
          <w:p w:rsidR="009118A1" w:rsidRPr="00081E4F" w:rsidRDefault="009118A1" w:rsidP="00522D8E">
            <w:pPr>
              <w:spacing w:before="0" w:beforeAutospacing="0" w:after="0" w:afterAutospacing="0"/>
              <w:jc w:val="center"/>
              <w:rPr>
                <w:b/>
                <w:bCs/>
                <w:color w:val="000000"/>
              </w:rPr>
            </w:pPr>
            <w:proofErr w:type="spellStart"/>
            <w:r w:rsidRPr="00081E4F">
              <w:rPr>
                <w:b/>
                <w:bCs/>
                <w:color w:val="000000"/>
              </w:rPr>
              <w:t>вид</w:t>
            </w:r>
            <w:proofErr w:type="spellEnd"/>
            <w:r w:rsidRPr="00081E4F">
              <w:rPr>
                <w:b/>
                <w:bCs/>
                <w:color w:val="000000"/>
              </w:rPr>
              <w:t xml:space="preserve"> </w:t>
            </w:r>
            <w:proofErr w:type="spellStart"/>
            <w:r w:rsidRPr="00081E4F">
              <w:rPr>
                <w:b/>
                <w:bCs/>
                <w:color w:val="000000"/>
              </w:rPr>
              <w:t>работы</w:t>
            </w:r>
            <w:proofErr w:type="spellEnd"/>
          </w:p>
        </w:tc>
      </w:tr>
      <w:tr w:rsidR="009118A1" w:rsidRPr="00081E4F" w:rsidTr="00605F1C">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118A1" w:rsidRPr="00081E4F" w:rsidRDefault="009118A1" w:rsidP="00522D8E">
            <w:pPr>
              <w:spacing w:before="0" w:beforeAutospacing="0" w:after="0" w:afterAutospacing="0"/>
              <w:rPr>
                <w:color w:val="000000"/>
              </w:rPr>
            </w:pPr>
            <w:r>
              <w:rPr>
                <w:color w:val="000000"/>
              </w:rPr>
              <w:t>5а</w:t>
            </w:r>
          </w:p>
        </w:tc>
        <w:tc>
          <w:tcPr>
            <w:tcW w:w="993"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13</w:t>
            </w:r>
          </w:p>
        </w:tc>
        <w:tc>
          <w:tcPr>
            <w:tcW w:w="992"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13</w:t>
            </w:r>
          </w:p>
        </w:tc>
        <w:tc>
          <w:tcPr>
            <w:tcW w:w="57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5</w:t>
            </w:r>
          </w:p>
        </w:tc>
        <w:tc>
          <w:tcPr>
            <w:tcW w:w="709"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4</w:t>
            </w:r>
          </w:p>
        </w:tc>
        <w:tc>
          <w:tcPr>
            <w:tcW w:w="57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3</w:t>
            </w:r>
          </w:p>
        </w:tc>
        <w:tc>
          <w:tcPr>
            <w:tcW w:w="57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1</w:t>
            </w:r>
          </w:p>
        </w:tc>
        <w:tc>
          <w:tcPr>
            <w:tcW w:w="850"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92</w:t>
            </w:r>
          </w:p>
        </w:tc>
        <w:tc>
          <w:tcPr>
            <w:tcW w:w="85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69</w:t>
            </w:r>
          </w:p>
        </w:tc>
        <w:tc>
          <w:tcPr>
            <w:tcW w:w="992"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4</w:t>
            </w:r>
          </w:p>
        </w:tc>
        <w:tc>
          <w:tcPr>
            <w:tcW w:w="1417" w:type="dxa"/>
            <w:tcBorders>
              <w:top w:val="nil"/>
              <w:left w:val="nil"/>
              <w:bottom w:val="single" w:sz="4" w:space="0" w:color="auto"/>
              <w:right w:val="single" w:sz="4" w:space="0" w:color="auto"/>
            </w:tcBorders>
            <w:shd w:val="clear" w:color="auto" w:fill="auto"/>
            <w:vAlign w:val="center"/>
            <w:hideMark/>
          </w:tcPr>
          <w:p w:rsidR="009118A1" w:rsidRPr="00F07081" w:rsidRDefault="009118A1" w:rsidP="00522D8E">
            <w:pPr>
              <w:spacing w:before="0" w:beforeAutospacing="0" w:after="0" w:afterAutospacing="0"/>
              <w:jc w:val="center"/>
              <w:rPr>
                <w:color w:val="000000"/>
                <w:highlight w:val="yellow"/>
              </w:rPr>
            </w:pPr>
            <w:r w:rsidRPr="004600EE">
              <w:rPr>
                <w:color w:val="000000"/>
              </w:rPr>
              <w:t>85</w:t>
            </w:r>
          </w:p>
        </w:tc>
        <w:tc>
          <w:tcPr>
            <w:tcW w:w="1406" w:type="dxa"/>
            <w:tcBorders>
              <w:top w:val="nil"/>
              <w:left w:val="nil"/>
              <w:bottom w:val="single" w:sz="4" w:space="0" w:color="auto"/>
              <w:right w:val="single" w:sz="4" w:space="0" w:color="auto"/>
            </w:tcBorders>
            <w:shd w:val="clear" w:color="auto" w:fill="auto"/>
            <w:vAlign w:val="center"/>
          </w:tcPr>
          <w:p w:rsidR="009118A1" w:rsidRPr="00081E4F" w:rsidRDefault="009118A1" w:rsidP="00522D8E">
            <w:pPr>
              <w:spacing w:before="0" w:beforeAutospacing="0" w:after="0" w:afterAutospacing="0"/>
              <w:jc w:val="center"/>
              <w:rPr>
                <w:color w:val="000000"/>
              </w:rPr>
            </w:pPr>
            <w:r>
              <w:rPr>
                <w:color w:val="000000"/>
              </w:rPr>
              <w:t>ВПР</w:t>
            </w:r>
          </w:p>
        </w:tc>
      </w:tr>
      <w:tr w:rsidR="009118A1" w:rsidRPr="00081E4F" w:rsidTr="00605F1C">
        <w:trPr>
          <w:trHeight w:val="27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118A1" w:rsidRPr="00081E4F" w:rsidRDefault="009118A1" w:rsidP="00522D8E">
            <w:pPr>
              <w:spacing w:before="0" w:beforeAutospacing="0" w:after="0" w:afterAutospacing="0"/>
              <w:rPr>
                <w:color w:val="000000"/>
              </w:rPr>
            </w:pPr>
            <w:r>
              <w:rPr>
                <w:color w:val="000000"/>
              </w:rPr>
              <w:t>5б</w:t>
            </w:r>
          </w:p>
        </w:tc>
        <w:tc>
          <w:tcPr>
            <w:tcW w:w="993"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16</w:t>
            </w:r>
          </w:p>
        </w:tc>
        <w:tc>
          <w:tcPr>
            <w:tcW w:w="992"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16</w:t>
            </w:r>
          </w:p>
        </w:tc>
        <w:tc>
          <w:tcPr>
            <w:tcW w:w="57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4</w:t>
            </w:r>
          </w:p>
        </w:tc>
        <w:tc>
          <w:tcPr>
            <w:tcW w:w="709"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6</w:t>
            </w:r>
          </w:p>
        </w:tc>
        <w:tc>
          <w:tcPr>
            <w:tcW w:w="57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5</w:t>
            </w:r>
          </w:p>
        </w:tc>
        <w:tc>
          <w:tcPr>
            <w:tcW w:w="57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1</w:t>
            </w:r>
          </w:p>
        </w:tc>
        <w:tc>
          <w:tcPr>
            <w:tcW w:w="850"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94</w:t>
            </w:r>
          </w:p>
        </w:tc>
        <w:tc>
          <w:tcPr>
            <w:tcW w:w="85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63</w:t>
            </w:r>
          </w:p>
        </w:tc>
        <w:tc>
          <w:tcPr>
            <w:tcW w:w="992"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4</w:t>
            </w:r>
          </w:p>
        </w:tc>
        <w:tc>
          <w:tcPr>
            <w:tcW w:w="1417" w:type="dxa"/>
            <w:tcBorders>
              <w:top w:val="nil"/>
              <w:left w:val="nil"/>
              <w:bottom w:val="single" w:sz="4" w:space="0" w:color="auto"/>
              <w:right w:val="single" w:sz="4" w:space="0" w:color="auto"/>
            </w:tcBorders>
            <w:shd w:val="clear" w:color="auto" w:fill="auto"/>
            <w:vAlign w:val="center"/>
            <w:hideMark/>
          </w:tcPr>
          <w:p w:rsidR="009118A1" w:rsidRPr="00F07081" w:rsidRDefault="009118A1" w:rsidP="00522D8E">
            <w:pPr>
              <w:spacing w:before="0" w:beforeAutospacing="0" w:after="0" w:afterAutospacing="0"/>
              <w:jc w:val="center"/>
              <w:rPr>
                <w:color w:val="000000"/>
                <w:highlight w:val="yellow"/>
              </w:rPr>
            </w:pPr>
            <w:r w:rsidRPr="004600EE">
              <w:rPr>
                <w:color w:val="000000"/>
              </w:rPr>
              <w:t>75</w:t>
            </w:r>
          </w:p>
        </w:tc>
        <w:tc>
          <w:tcPr>
            <w:tcW w:w="1406" w:type="dxa"/>
            <w:tcBorders>
              <w:top w:val="nil"/>
              <w:left w:val="nil"/>
              <w:bottom w:val="single" w:sz="4" w:space="0" w:color="auto"/>
              <w:right w:val="single" w:sz="4" w:space="0" w:color="auto"/>
            </w:tcBorders>
            <w:shd w:val="clear" w:color="auto" w:fill="auto"/>
            <w:vAlign w:val="center"/>
          </w:tcPr>
          <w:p w:rsidR="009118A1" w:rsidRPr="00081E4F" w:rsidRDefault="009118A1" w:rsidP="00522D8E">
            <w:pPr>
              <w:spacing w:before="0" w:beforeAutospacing="0" w:after="0" w:afterAutospacing="0"/>
              <w:jc w:val="center"/>
              <w:rPr>
                <w:color w:val="000000"/>
              </w:rPr>
            </w:pPr>
            <w:r>
              <w:rPr>
                <w:color w:val="000000"/>
              </w:rPr>
              <w:t>ВПР</w:t>
            </w:r>
          </w:p>
        </w:tc>
      </w:tr>
      <w:tr w:rsidR="009118A1" w:rsidRPr="00081E4F" w:rsidTr="00605F1C">
        <w:trPr>
          <w:trHeight w:val="27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118A1" w:rsidRPr="00081E4F" w:rsidRDefault="009118A1" w:rsidP="00522D8E">
            <w:pPr>
              <w:spacing w:before="0" w:beforeAutospacing="0" w:after="0" w:afterAutospacing="0"/>
              <w:rPr>
                <w:color w:val="000000"/>
              </w:rPr>
            </w:pPr>
            <w:r>
              <w:rPr>
                <w:color w:val="000000"/>
              </w:rPr>
              <w:t>6</w:t>
            </w:r>
          </w:p>
        </w:tc>
        <w:tc>
          <w:tcPr>
            <w:tcW w:w="993"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23</w:t>
            </w:r>
          </w:p>
        </w:tc>
        <w:tc>
          <w:tcPr>
            <w:tcW w:w="992"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22</w:t>
            </w:r>
          </w:p>
        </w:tc>
        <w:tc>
          <w:tcPr>
            <w:tcW w:w="57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4</w:t>
            </w:r>
          </w:p>
        </w:tc>
        <w:tc>
          <w:tcPr>
            <w:tcW w:w="709"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10</w:t>
            </w:r>
          </w:p>
        </w:tc>
        <w:tc>
          <w:tcPr>
            <w:tcW w:w="57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5</w:t>
            </w:r>
          </w:p>
        </w:tc>
        <w:tc>
          <w:tcPr>
            <w:tcW w:w="57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3</w:t>
            </w:r>
          </w:p>
        </w:tc>
        <w:tc>
          <w:tcPr>
            <w:tcW w:w="850"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86</w:t>
            </w:r>
          </w:p>
        </w:tc>
        <w:tc>
          <w:tcPr>
            <w:tcW w:w="85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64</w:t>
            </w:r>
          </w:p>
        </w:tc>
        <w:tc>
          <w:tcPr>
            <w:tcW w:w="992"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3,7</w:t>
            </w:r>
          </w:p>
        </w:tc>
        <w:tc>
          <w:tcPr>
            <w:tcW w:w="1417" w:type="dxa"/>
            <w:tcBorders>
              <w:top w:val="nil"/>
              <w:left w:val="nil"/>
              <w:bottom w:val="single" w:sz="4" w:space="0" w:color="auto"/>
              <w:right w:val="single" w:sz="4" w:space="0" w:color="auto"/>
            </w:tcBorders>
            <w:shd w:val="clear" w:color="auto" w:fill="auto"/>
            <w:vAlign w:val="center"/>
            <w:hideMark/>
          </w:tcPr>
          <w:p w:rsidR="009118A1" w:rsidRPr="00F07081" w:rsidRDefault="009118A1" w:rsidP="00522D8E">
            <w:pPr>
              <w:spacing w:before="0" w:beforeAutospacing="0" w:after="0" w:afterAutospacing="0"/>
              <w:jc w:val="center"/>
              <w:rPr>
                <w:color w:val="000000"/>
                <w:highlight w:val="yellow"/>
              </w:rPr>
            </w:pPr>
            <w:r w:rsidRPr="004600EE">
              <w:rPr>
                <w:color w:val="000000"/>
              </w:rPr>
              <w:t>74</w:t>
            </w:r>
          </w:p>
        </w:tc>
        <w:tc>
          <w:tcPr>
            <w:tcW w:w="1406" w:type="dxa"/>
            <w:tcBorders>
              <w:top w:val="nil"/>
              <w:left w:val="nil"/>
              <w:bottom w:val="single" w:sz="4" w:space="0" w:color="auto"/>
              <w:right w:val="single" w:sz="4" w:space="0" w:color="auto"/>
            </w:tcBorders>
            <w:shd w:val="clear" w:color="auto" w:fill="auto"/>
            <w:vAlign w:val="center"/>
          </w:tcPr>
          <w:p w:rsidR="009118A1" w:rsidRPr="00081E4F" w:rsidRDefault="009118A1" w:rsidP="00522D8E">
            <w:pPr>
              <w:spacing w:before="0" w:beforeAutospacing="0" w:after="0" w:afterAutospacing="0"/>
              <w:jc w:val="center"/>
              <w:rPr>
                <w:color w:val="000000"/>
              </w:rPr>
            </w:pPr>
            <w:r>
              <w:rPr>
                <w:color w:val="000000"/>
              </w:rPr>
              <w:t>ВПР</w:t>
            </w:r>
          </w:p>
        </w:tc>
      </w:tr>
      <w:tr w:rsidR="009118A1" w:rsidRPr="00081E4F" w:rsidTr="00605F1C">
        <w:trPr>
          <w:trHeight w:val="2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118A1" w:rsidRPr="00081E4F" w:rsidRDefault="009118A1" w:rsidP="00522D8E">
            <w:pPr>
              <w:spacing w:before="0" w:beforeAutospacing="0" w:after="0" w:afterAutospacing="0"/>
              <w:rPr>
                <w:color w:val="000000"/>
              </w:rPr>
            </w:pPr>
            <w:r>
              <w:rPr>
                <w:color w:val="000000"/>
              </w:rPr>
              <w:t>7а</w:t>
            </w:r>
          </w:p>
        </w:tc>
        <w:tc>
          <w:tcPr>
            <w:tcW w:w="993"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14</w:t>
            </w:r>
          </w:p>
        </w:tc>
        <w:tc>
          <w:tcPr>
            <w:tcW w:w="992"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14</w:t>
            </w:r>
          </w:p>
        </w:tc>
        <w:tc>
          <w:tcPr>
            <w:tcW w:w="57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4</w:t>
            </w:r>
          </w:p>
        </w:tc>
        <w:tc>
          <w:tcPr>
            <w:tcW w:w="709"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3</w:t>
            </w:r>
          </w:p>
        </w:tc>
        <w:tc>
          <w:tcPr>
            <w:tcW w:w="57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5</w:t>
            </w:r>
          </w:p>
        </w:tc>
        <w:tc>
          <w:tcPr>
            <w:tcW w:w="57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2</w:t>
            </w:r>
          </w:p>
        </w:tc>
        <w:tc>
          <w:tcPr>
            <w:tcW w:w="850"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86</w:t>
            </w:r>
          </w:p>
        </w:tc>
        <w:tc>
          <w:tcPr>
            <w:tcW w:w="85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50</w:t>
            </w:r>
          </w:p>
        </w:tc>
        <w:tc>
          <w:tcPr>
            <w:tcW w:w="992"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3,6</w:t>
            </w:r>
          </w:p>
        </w:tc>
        <w:tc>
          <w:tcPr>
            <w:tcW w:w="1417" w:type="dxa"/>
            <w:tcBorders>
              <w:top w:val="nil"/>
              <w:left w:val="nil"/>
              <w:bottom w:val="single" w:sz="4" w:space="0" w:color="auto"/>
              <w:right w:val="single" w:sz="4" w:space="0" w:color="auto"/>
            </w:tcBorders>
            <w:shd w:val="clear" w:color="auto" w:fill="auto"/>
            <w:vAlign w:val="center"/>
            <w:hideMark/>
          </w:tcPr>
          <w:p w:rsidR="009118A1" w:rsidRPr="00F07081" w:rsidRDefault="009118A1" w:rsidP="00522D8E">
            <w:pPr>
              <w:spacing w:before="0" w:beforeAutospacing="0" w:after="0" w:afterAutospacing="0"/>
              <w:jc w:val="center"/>
              <w:rPr>
                <w:color w:val="000000"/>
                <w:highlight w:val="yellow"/>
              </w:rPr>
            </w:pPr>
            <w:r w:rsidRPr="004600EE">
              <w:rPr>
                <w:color w:val="000000"/>
              </w:rPr>
              <w:t>50</w:t>
            </w:r>
          </w:p>
        </w:tc>
        <w:tc>
          <w:tcPr>
            <w:tcW w:w="1406" w:type="dxa"/>
            <w:tcBorders>
              <w:top w:val="nil"/>
              <w:left w:val="nil"/>
              <w:bottom w:val="single" w:sz="4" w:space="0" w:color="auto"/>
              <w:right w:val="single" w:sz="4" w:space="0" w:color="auto"/>
            </w:tcBorders>
            <w:shd w:val="clear" w:color="auto" w:fill="auto"/>
            <w:vAlign w:val="center"/>
          </w:tcPr>
          <w:p w:rsidR="009118A1" w:rsidRPr="00081E4F" w:rsidRDefault="009118A1" w:rsidP="00522D8E">
            <w:pPr>
              <w:spacing w:before="0" w:beforeAutospacing="0" w:after="0" w:afterAutospacing="0"/>
              <w:jc w:val="center"/>
              <w:rPr>
                <w:color w:val="000000"/>
              </w:rPr>
            </w:pPr>
            <w:r>
              <w:rPr>
                <w:color w:val="000000"/>
              </w:rPr>
              <w:t>ВПР</w:t>
            </w:r>
          </w:p>
        </w:tc>
      </w:tr>
      <w:tr w:rsidR="009118A1" w:rsidRPr="00081E4F" w:rsidTr="00605F1C">
        <w:trPr>
          <w:trHeight w:val="26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118A1" w:rsidRPr="00081E4F" w:rsidRDefault="009118A1" w:rsidP="00522D8E">
            <w:pPr>
              <w:spacing w:before="0" w:beforeAutospacing="0" w:after="0" w:afterAutospacing="0"/>
              <w:rPr>
                <w:color w:val="000000"/>
              </w:rPr>
            </w:pPr>
            <w:r>
              <w:rPr>
                <w:color w:val="000000"/>
              </w:rPr>
              <w:t>7б</w:t>
            </w:r>
          </w:p>
        </w:tc>
        <w:tc>
          <w:tcPr>
            <w:tcW w:w="993"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20</w:t>
            </w:r>
          </w:p>
        </w:tc>
        <w:tc>
          <w:tcPr>
            <w:tcW w:w="992"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18</w:t>
            </w:r>
          </w:p>
        </w:tc>
        <w:tc>
          <w:tcPr>
            <w:tcW w:w="57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6</w:t>
            </w:r>
          </w:p>
        </w:tc>
        <w:tc>
          <w:tcPr>
            <w:tcW w:w="57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9</w:t>
            </w:r>
          </w:p>
        </w:tc>
        <w:tc>
          <w:tcPr>
            <w:tcW w:w="57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3</w:t>
            </w:r>
          </w:p>
        </w:tc>
        <w:tc>
          <w:tcPr>
            <w:tcW w:w="850"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83</w:t>
            </w:r>
          </w:p>
        </w:tc>
        <w:tc>
          <w:tcPr>
            <w:tcW w:w="85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33</w:t>
            </w:r>
          </w:p>
        </w:tc>
        <w:tc>
          <w:tcPr>
            <w:tcW w:w="992"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3,2</w:t>
            </w:r>
          </w:p>
        </w:tc>
        <w:tc>
          <w:tcPr>
            <w:tcW w:w="1417" w:type="dxa"/>
            <w:tcBorders>
              <w:top w:val="nil"/>
              <w:left w:val="nil"/>
              <w:bottom w:val="single" w:sz="4" w:space="0" w:color="auto"/>
              <w:right w:val="single" w:sz="4" w:space="0" w:color="auto"/>
            </w:tcBorders>
            <w:shd w:val="clear" w:color="auto" w:fill="auto"/>
            <w:vAlign w:val="center"/>
            <w:hideMark/>
          </w:tcPr>
          <w:p w:rsidR="009118A1" w:rsidRPr="00F07081" w:rsidRDefault="009118A1" w:rsidP="00522D8E">
            <w:pPr>
              <w:spacing w:before="0" w:beforeAutospacing="0" w:after="0" w:afterAutospacing="0"/>
              <w:jc w:val="center"/>
              <w:rPr>
                <w:color w:val="000000"/>
                <w:highlight w:val="yellow"/>
              </w:rPr>
            </w:pPr>
            <w:r w:rsidRPr="004600EE">
              <w:rPr>
                <w:color w:val="000000"/>
              </w:rPr>
              <w:t>35</w:t>
            </w:r>
          </w:p>
        </w:tc>
        <w:tc>
          <w:tcPr>
            <w:tcW w:w="1406" w:type="dxa"/>
            <w:tcBorders>
              <w:top w:val="nil"/>
              <w:left w:val="nil"/>
              <w:bottom w:val="single" w:sz="4" w:space="0" w:color="auto"/>
              <w:right w:val="single" w:sz="4" w:space="0" w:color="auto"/>
            </w:tcBorders>
            <w:shd w:val="clear" w:color="auto" w:fill="auto"/>
            <w:vAlign w:val="center"/>
          </w:tcPr>
          <w:p w:rsidR="009118A1" w:rsidRPr="00081E4F" w:rsidRDefault="009118A1" w:rsidP="00522D8E">
            <w:pPr>
              <w:spacing w:before="0" w:beforeAutospacing="0" w:after="0" w:afterAutospacing="0"/>
              <w:jc w:val="center"/>
              <w:rPr>
                <w:color w:val="000000"/>
              </w:rPr>
            </w:pPr>
            <w:r>
              <w:rPr>
                <w:color w:val="000000"/>
              </w:rPr>
              <w:t>ВПР</w:t>
            </w:r>
          </w:p>
        </w:tc>
      </w:tr>
      <w:tr w:rsidR="009118A1" w:rsidRPr="00081E4F" w:rsidTr="00605F1C">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118A1" w:rsidRPr="00081E4F" w:rsidRDefault="009118A1" w:rsidP="00522D8E">
            <w:pPr>
              <w:spacing w:before="0" w:beforeAutospacing="0" w:after="0" w:afterAutospacing="0"/>
              <w:rPr>
                <w:color w:val="000000"/>
              </w:rPr>
            </w:pPr>
            <w:r>
              <w:rPr>
                <w:color w:val="000000"/>
              </w:rPr>
              <w:t>8а</w:t>
            </w:r>
          </w:p>
        </w:tc>
        <w:tc>
          <w:tcPr>
            <w:tcW w:w="993"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20</w:t>
            </w:r>
          </w:p>
        </w:tc>
        <w:tc>
          <w:tcPr>
            <w:tcW w:w="992"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20</w:t>
            </w:r>
          </w:p>
        </w:tc>
        <w:tc>
          <w:tcPr>
            <w:tcW w:w="57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8</w:t>
            </w:r>
          </w:p>
        </w:tc>
        <w:tc>
          <w:tcPr>
            <w:tcW w:w="57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8</w:t>
            </w:r>
          </w:p>
        </w:tc>
        <w:tc>
          <w:tcPr>
            <w:tcW w:w="57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3</w:t>
            </w:r>
          </w:p>
        </w:tc>
        <w:tc>
          <w:tcPr>
            <w:tcW w:w="850"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85</w:t>
            </w:r>
          </w:p>
        </w:tc>
        <w:tc>
          <w:tcPr>
            <w:tcW w:w="85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45</w:t>
            </w:r>
          </w:p>
        </w:tc>
        <w:tc>
          <w:tcPr>
            <w:tcW w:w="992"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3,4</w:t>
            </w:r>
          </w:p>
        </w:tc>
        <w:tc>
          <w:tcPr>
            <w:tcW w:w="1417" w:type="dxa"/>
            <w:tcBorders>
              <w:top w:val="nil"/>
              <w:left w:val="nil"/>
              <w:bottom w:val="single" w:sz="4" w:space="0" w:color="auto"/>
              <w:right w:val="single" w:sz="4" w:space="0" w:color="auto"/>
            </w:tcBorders>
            <w:shd w:val="clear" w:color="auto" w:fill="auto"/>
            <w:vAlign w:val="center"/>
            <w:hideMark/>
          </w:tcPr>
          <w:p w:rsidR="009118A1" w:rsidRPr="00F07081" w:rsidRDefault="009118A1" w:rsidP="00522D8E">
            <w:pPr>
              <w:spacing w:before="0" w:beforeAutospacing="0" w:after="0" w:afterAutospacing="0"/>
              <w:jc w:val="center"/>
              <w:rPr>
                <w:color w:val="000000"/>
                <w:highlight w:val="yellow"/>
              </w:rPr>
            </w:pPr>
            <w:r w:rsidRPr="004600EE">
              <w:rPr>
                <w:color w:val="000000"/>
              </w:rPr>
              <w:t>35</w:t>
            </w:r>
          </w:p>
        </w:tc>
        <w:tc>
          <w:tcPr>
            <w:tcW w:w="1406" w:type="dxa"/>
            <w:tcBorders>
              <w:top w:val="nil"/>
              <w:left w:val="nil"/>
              <w:bottom w:val="single" w:sz="4" w:space="0" w:color="auto"/>
              <w:right w:val="single" w:sz="4" w:space="0" w:color="auto"/>
            </w:tcBorders>
            <w:shd w:val="clear" w:color="auto" w:fill="auto"/>
            <w:vAlign w:val="center"/>
          </w:tcPr>
          <w:p w:rsidR="009118A1" w:rsidRPr="00081E4F" w:rsidRDefault="009118A1" w:rsidP="00522D8E">
            <w:pPr>
              <w:spacing w:before="0" w:beforeAutospacing="0" w:after="0" w:afterAutospacing="0"/>
              <w:jc w:val="center"/>
              <w:rPr>
                <w:color w:val="000000"/>
              </w:rPr>
            </w:pPr>
            <w:r>
              <w:rPr>
                <w:color w:val="000000"/>
              </w:rPr>
              <w:t>ВПР</w:t>
            </w:r>
          </w:p>
        </w:tc>
      </w:tr>
      <w:tr w:rsidR="009118A1" w:rsidRPr="00081E4F" w:rsidTr="00605F1C">
        <w:trPr>
          <w:trHeight w:val="2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118A1" w:rsidRPr="00081E4F" w:rsidRDefault="009118A1" w:rsidP="00522D8E">
            <w:pPr>
              <w:spacing w:before="0" w:beforeAutospacing="0" w:after="0" w:afterAutospacing="0"/>
              <w:rPr>
                <w:color w:val="000000"/>
              </w:rPr>
            </w:pPr>
            <w:r>
              <w:rPr>
                <w:color w:val="000000"/>
              </w:rPr>
              <w:t>8б</w:t>
            </w:r>
          </w:p>
        </w:tc>
        <w:tc>
          <w:tcPr>
            <w:tcW w:w="993"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16</w:t>
            </w:r>
          </w:p>
        </w:tc>
        <w:tc>
          <w:tcPr>
            <w:tcW w:w="992"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14</w:t>
            </w:r>
          </w:p>
        </w:tc>
        <w:tc>
          <w:tcPr>
            <w:tcW w:w="57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9</w:t>
            </w:r>
          </w:p>
        </w:tc>
        <w:tc>
          <w:tcPr>
            <w:tcW w:w="57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3</w:t>
            </w:r>
          </w:p>
        </w:tc>
        <w:tc>
          <w:tcPr>
            <w:tcW w:w="57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1</w:t>
            </w:r>
          </w:p>
        </w:tc>
        <w:tc>
          <w:tcPr>
            <w:tcW w:w="850"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93</w:t>
            </w:r>
          </w:p>
        </w:tc>
        <w:tc>
          <w:tcPr>
            <w:tcW w:w="85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54</w:t>
            </w:r>
          </w:p>
        </w:tc>
        <w:tc>
          <w:tcPr>
            <w:tcW w:w="992"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3,7</w:t>
            </w:r>
          </w:p>
        </w:tc>
        <w:tc>
          <w:tcPr>
            <w:tcW w:w="1417" w:type="dxa"/>
            <w:tcBorders>
              <w:top w:val="nil"/>
              <w:left w:val="nil"/>
              <w:bottom w:val="single" w:sz="4" w:space="0" w:color="auto"/>
              <w:right w:val="single" w:sz="4" w:space="0" w:color="auto"/>
            </w:tcBorders>
            <w:shd w:val="clear" w:color="auto" w:fill="auto"/>
            <w:vAlign w:val="center"/>
            <w:hideMark/>
          </w:tcPr>
          <w:p w:rsidR="009118A1" w:rsidRPr="00F07081" w:rsidRDefault="009118A1" w:rsidP="00522D8E">
            <w:pPr>
              <w:spacing w:before="0" w:beforeAutospacing="0" w:after="0" w:afterAutospacing="0"/>
              <w:jc w:val="center"/>
              <w:rPr>
                <w:color w:val="000000"/>
                <w:highlight w:val="yellow"/>
              </w:rPr>
            </w:pPr>
            <w:r w:rsidRPr="004600EE">
              <w:rPr>
                <w:color w:val="000000"/>
              </w:rPr>
              <w:t>44</w:t>
            </w:r>
          </w:p>
        </w:tc>
        <w:tc>
          <w:tcPr>
            <w:tcW w:w="1406" w:type="dxa"/>
            <w:tcBorders>
              <w:top w:val="nil"/>
              <w:left w:val="nil"/>
              <w:bottom w:val="single" w:sz="4" w:space="0" w:color="auto"/>
              <w:right w:val="single" w:sz="4" w:space="0" w:color="auto"/>
            </w:tcBorders>
            <w:shd w:val="clear" w:color="auto" w:fill="auto"/>
            <w:vAlign w:val="center"/>
          </w:tcPr>
          <w:p w:rsidR="009118A1" w:rsidRPr="00081E4F" w:rsidRDefault="009118A1" w:rsidP="00522D8E">
            <w:pPr>
              <w:spacing w:before="0" w:beforeAutospacing="0" w:after="0" w:afterAutospacing="0"/>
              <w:jc w:val="center"/>
              <w:rPr>
                <w:color w:val="000000"/>
              </w:rPr>
            </w:pPr>
            <w:r>
              <w:rPr>
                <w:color w:val="000000"/>
              </w:rPr>
              <w:t>ВПР</w:t>
            </w:r>
          </w:p>
        </w:tc>
      </w:tr>
      <w:tr w:rsidR="009118A1" w:rsidRPr="00081E4F" w:rsidTr="00605F1C">
        <w:trPr>
          <w:trHeight w:val="2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118A1" w:rsidRPr="00081E4F" w:rsidRDefault="009118A1" w:rsidP="00522D8E">
            <w:pPr>
              <w:spacing w:before="0" w:beforeAutospacing="0" w:after="0" w:afterAutospacing="0"/>
              <w:rPr>
                <w:color w:val="000000"/>
              </w:rPr>
            </w:pPr>
            <w:r w:rsidRPr="00081E4F">
              <w:rPr>
                <w:color w:val="000000"/>
              </w:rPr>
              <w:t>9</w:t>
            </w:r>
          </w:p>
        </w:tc>
        <w:tc>
          <w:tcPr>
            <w:tcW w:w="993"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23</w:t>
            </w:r>
          </w:p>
        </w:tc>
        <w:tc>
          <w:tcPr>
            <w:tcW w:w="992"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22</w:t>
            </w:r>
          </w:p>
        </w:tc>
        <w:tc>
          <w:tcPr>
            <w:tcW w:w="57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9</w:t>
            </w:r>
          </w:p>
        </w:tc>
        <w:tc>
          <w:tcPr>
            <w:tcW w:w="57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8</w:t>
            </w:r>
          </w:p>
        </w:tc>
        <w:tc>
          <w:tcPr>
            <w:tcW w:w="57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4</w:t>
            </w:r>
          </w:p>
        </w:tc>
        <w:tc>
          <w:tcPr>
            <w:tcW w:w="850"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82</w:t>
            </w:r>
          </w:p>
        </w:tc>
        <w:tc>
          <w:tcPr>
            <w:tcW w:w="851"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45</w:t>
            </w:r>
          </w:p>
        </w:tc>
        <w:tc>
          <w:tcPr>
            <w:tcW w:w="992" w:type="dxa"/>
            <w:tcBorders>
              <w:top w:val="nil"/>
              <w:left w:val="nil"/>
              <w:bottom w:val="single" w:sz="4" w:space="0" w:color="auto"/>
              <w:right w:val="single" w:sz="4" w:space="0" w:color="auto"/>
            </w:tcBorders>
            <w:shd w:val="clear" w:color="auto" w:fill="auto"/>
            <w:noWrap/>
            <w:vAlign w:val="center"/>
            <w:hideMark/>
          </w:tcPr>
          <w:p w:rsidR="009118A1" w:rsidRPr="00081E4F" w:rsidRDefault="009118A1" w:rsidP="00522D8E">
            <w:pPr>
              <w:spacing w:before="0" w:beforeAutospacing="0" w:after="0" w:afterAutospacing="0"/>
              <w:jc w:val="center"/>
              <w:rPr>
                <w:color w:val="000000"/>
              </w:rPr>
            </w:pPr>
            <w:r>
              <w:rPr>
                <w:color w:val="000000"/>
              </w:rPr>
              <w:t>3,3</w:t>
            </w:r>
          </w:p>
        </w:tc>
        <w:tc>
          <w:tcPr>
            <w:tcW w:w="1417" w:type="dxa"/>
            <w:tcBorders>
              <w:top w:val="nil"/>
              <w:left w:val="nil"/>
              <w:bottom w:val="single" w:sz="4" w:space="0" w:color="auto"/>
              <w:right w:val="single" w:sz="4" w:space="0" w:color="auto"/>
            </w:tcBorders>
            <w:shd w:val="clear" w:color="auto" w:fill="auto"/>
            <w:vAlign w:val="center"/>
            <w:hideMark/>
          </w:tcPr>
          <w:p w:rsidR="009118A1" w:rsidRPr="00F07081" w:rsidRDefault="009118A1" w:rsidP="00522D8E">
            <w:pPr>
              <w:spacing w:before="0" w:beforeAutospacing="0" w:after="0" w:afterAutospacing="0"/>
              <w:jc w:val="center"/>
              <w:rPr>
                <w:color w:val="000000"/>
                <w:highlight w:val="yellow"/>
              </w:rPr>
            </w:pPr>
            <w:r w:rsidRPr="004600EE">
              <w:rPr>
                <w:color w:val="000000"/>
              </w:rPr>
              <w:t>45</w:t>
            </w:r>
          </w:p>
        </w:tc>
        <w:tc>
          <w:tcPr>
            <w:tcW w:w="1406" w:type="dxa"/>
            <w:tcBorders>
              <w:top w:val="nil"/>
              <w:left w:val="nil"/>
              <w:bottom w:val="single" w:sz="4" w:space="0" w:color="auto"/>
              <w:right w:val="single" w:sz="4" w:space="0" w:color="auto"/>
            </w:tcBorders>
            <w:shd w:val="clear" w:color="auto" w:fill="auto"/>
            <w:vAlign w:val="center"/>
          </w:tcPr>
          <w:p w:rsidR="009118A1" w:rsidRPr="00081E4F" w:rsidRDefault="009118A1" w:rsidP="00522D8E">
            <w:pPr>
              <w:spacing w:before="0" w:beforeAutospacing="0" w:after="0" w:afterAutospacing="0"/>
              <w:jc w:val="center"/>
              <w:rPr>
                <w:color w:val="000000"/>
              </w:rPr>
            </w:pPr>
            <w:r>
              <w:rPr>
                <w:color w:val="000000"/>
              </w:rPr>
              <w:t>ВПР</w:t>
            </w:r>
          </w:p>
        </w:tc>
      </w:tr>
    </w:tbl>
    <w:tbl>
      <w:tblPr>
        <w:tblpPr w:leftFromText="180" w:rightFromText="180" w:vertAnchor="text" w:horzAnchor="margin" w:tblpXSpec="center" w:tblpY="1"/>
        <w:tblW w:w="10790" w:type="dxa"/>
        <w:tblLook w:val="04A0" w:firstRow="1" w:lastRow="0" w:firstColumn="1" w:lastColumn="0" w:noHBand="0" w:noVBand="1"/>
      </w:tblPr>
      <w:tblGrid>
        <w:gridCol w:w="822"/>
        <w:gridCol w:w="1038"/>
        <w:gridCol w:w="992"/>
        <w:gridCol w:w="603"/>
        <w:gridCol w:w="673"/>
        <w:gridCol w:w="603"/>
        <w:gridCol w:w="603"/>
        <w:gridCol w:w="779"/>
        <w:gridCol w:w="850"/>
        <w:gridCol w:w="1026"/>
        <w:gridCol w:w="1438"/>
        <w:gridCol w:w="1363"/>
      </w:tblGrid>
      <w:tr w:rsidR="00605F1C" w:rsidRPr="00E06C99" w:rsidTr="00605F1C">
        <w:trPr>
          <w:trHeight w:val="363"/>
        </w:trPr>
        <w:tc>
          <w:tcPr>
            <w:tcW w:w="1079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F1C" w:rsidRPr="00A455A8" w:rsidRDefault="00A455A8" w:rsidP="00522D8E">
            <w:pPr>
              <w:spacing w:before="0" w:beforeAutospacing="0" w:after="0" w:afterAutospacing="0"/>
              <w:jc w:val="center"/>
              <w:rPr>
                <w:color w:val="000000"/>
                <w:lang w:val="ru-RU"/>
              </w:rPr>
            </w:pPr>
            <w:r w:rsidRPr="003831B3">
              <w:rPr>
                <w:rFonts w:hAnsi="Times New Roman" w:cs="Times New Roman"/>
                <w:b/>
                <w:bCs/>
                <w:color w:val="000000"/>
                <w:sz w:val="24"/>
                <w:szCs w:val="24"/>
                <w:lang w:val="ru-RU"/>
              </w:rPr>
              <w:t>Таблица</w:t>
            </w:r>
            <w:r>
              <w:rPr>
                <w:rFonts w:hAnsi="Times New Roman" w:cs="Times New Roman"/>
                <w:b/>
                <w:bCs/>
                <w:color w:val="000000"/>
                <w:sz w:val="24"/>
                <w:szCs w:val="24"/>
                <w:lang w:val="ru-RU"/>
              </w:rPr>
              <w:t xml:space="preserve"> 21</w:t>
            </w:r>
            <w:r w:rsidRPr="003831B3">
              <w:rPr>
                <w:rFonts w:hAnsi="Times New Roman" w:cs="Times New Roman"/>
                <w:b/>
                <w:bCs/>
                <w:color w:val="000000"/>
                <w:sz w:val="24"/>
                <w:szCs w:val="24"/>
                <w:lang w:val="ru-RU"/>
              </w:rPr>
              <w:t>.</w:t>
            </w:r>
            <w:r>
              <w:rPr>
                <w:rFonts w:hAnsi="Times New Roman" w:cs="Times New Roman"/>
                <w:b/>
                <w:bCs/>
                <w:color w:val="000000"/>
                <w:sz w:val="24"/>
                <w:szCs w:val="24"/>
                <w:lang w:val="ru-RU"/>
              </w:rPr>
              <w:t xml:space="preserve"> </w:t>
            </w:r>
            <w:r w:rsidRPr="003831B3">
              <w:rPr>
                <w:rFonts w:hAnsi="Times New Roman" w:cs="Times New Roman"/>
                <w:b/>
                <w:bCs/>
                <w:color w:val="000000"/>
                <w:sz w:val="24"/>
                <w:szCs w:val="24"/>
                <w:lang w:val="ru-RU"/>
              </w:rPr>
              <w:t xml:space="preserve"> </w:t>
            </w:r>
            <w:r w:rsidR="00605F1C" w:rsidRPr="00A455A8">
              <w:rPr>
                <w:b/>
                <w:bCs/>
                <w:color w:val="000000"/>
                <w:lang w:val="ru-RU"/>
              </w:rPr>
              <w:t xml:space="preserve">Анализ ВПР по математике  </w:t>
            </w:r>
          </w:p>
        </w:tc>
      </w:tr>
      <w:tr w:rsidR="00605F1C" w:rsidRPr="00081E4F" w:rsidTr="00605F1C">
        <w:trPr>
          <w:trHeight w:val="588"/>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rPr>
                <w:b/>
                <w:bCs/>
                <w:color w:val="000000"/>
              </w:rPr>
            </w:pPr>
            <w:proofErr w:type="spellStart"/>
            <w:r w:rsidRPr="00081E4F">
              <w:rPr>
                <w:b/>
                <w:bCs/>
                <w:color w:val="000000"/>
              </w:rPr>
              <w:t>класс</w:t>
            </w:r>
            <w:proofErr w:type="spellEnd"/>
          </w:p>
        </w:tc>
        <w:tc>
          <w:tcPr>
            <w:tcW w:w="1038" w:type="dxa"/>
            <w:tcBorders>
              <w:top w:val="nil"/>
              <w:left w:val="nil"/>
              <w:bottom w:val="single" w:sz="4" w:space="0" w:color="auto"/>
              <w:right w:val="single" w:sz="4" w:space="0" w:color="auto"/>
            </w:tcBorders>
            <w:shd w:val="clear" w:color="auto" w:fill="auto"/>
            <w:vAlign w:val="center"/>
            <w:hideMark/>
          </w:tcPr>
          <w:p w:rsidR="00605F1C" w:rsidRPr="00081E4F" w:rsidRDefault="00605F1C" w:rsidP="00522D8E">
            <w:pPr>
              <w:spacing w:before="0" w:beforeAutospacing="0" w:after="0" w:afterAutospacing="0"/>
              <w:jc w:val="center"/>
              <w:rPr>
                <w:b/>
                <w:bCs/>
                <w:color w:val="000000"/>
              </w:rPr>
            </w:pPr>
            <w:r w:rsidRPr="00081E4F">
              <w:rPr>
                <w:b/>
                <w:bCs/>
                <w:color w:val="000000"/>
              </w:rPr>
              <w:t xml:space="preserve">в </w:t>
            </w:r>
            <w:proofErr w:type="spellStart"/>
            <w:r w:rsidRPr="00081E4F">
              <w:rPr>
                <w:b/>
                <w:bCs/>
                <w:color w:val="000000"/>
              </w:rPr>
              <w:t>классе</w:t>
            </w:r>
            <w:proofErr w:type="spellEnd"/>
            <w:r w:rsidRPr="00081E4F">
              <w:rPr>
                <w:b/>
                <w:bCs/>
                <w:color w:val="000000"/>
              </w:rPr>
              <w:t xml:space="preserve"> </w:t>
            </w:r>
            <w:proofErr w:type="spellStart"/>
            <w:r w:rsidRPr="00081E4F">
              <w:rPr>
                <w:b/>
                <w:bCs/>
                <w:color w:val="000000"/>
              </w:rPr>
              <w:t>по</w:t>
            </w:r>
            <w:proofErr w:type="spellEnd"/>
            <w:r w:rsidRPr="00081E4F">
              <w:rPr>
                <w:b/>
                <w:bCs/>
                <w:color w:val="000000"/>
              </w:rPr>
              <w:t xml:space="preserve"> </w:t>
            </w:r>
            <w:proofErr w:type="spellStart"/>
            <w:r w:rsidRPr="00081E4F">
              <w:rPr>
                <w:b/>
                <w:bCs/>
                <w:color w:val="000000"/>
              </w:rPr>
              <w:t>списку</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b/>
                <w:bCs/>
                <w:color w:val="000000"/>
              </w:rPr>
            </w:pPr>
            <w:proofErr w:type="spellStart"/>
            <w:r w:rsidRPr="00081E4F">
              <w:rPr>
                <w:b/>
                <w:bCs/>
                <w:color w:val="000000"/>
              </w:rPr>
              <w:t>писало</w:t>
            </w:r>
            <w:proofErr w:type="spellEnd"/>
          </w:p>
        </w:tc>
        <w:tc>
          <w:tcPr>
            <w:tcW w:w="60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b/>
                <w:bCs/>
                <w:color w:val="000000"/>
              </w:rPr>
            </w:pPr>
            <w:r w:rsidRPr="00081E4F">
              <w:rPr>
                <w:b/>
                <w:bCs/>
                <w:color w:val="000000"/>
              </w:rPr>
              <w:t>"5"</w:t>
            </w:r>
          </w:p>
        </w:tc>
        <w:tc>
          <w:tcPr>
            <w:tcW w:w="67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b/>
                <w:bCs/>
                <w:color w:val="000000"/>
              </w:rPr>
            </w:pPr>
            <w:r w:rsidRPr="00081E4F">
              <w:rPr>
                <w:b/>
                <w:bCs/>
                <w:color w:val="000000"/>
              </w:rPr>
              <w:t>"4"</w:t>
            </w:r>
          </w:p>
        </w:tc>
        <w:tc>
          <w:tcPr>
            <w:tcW w:w="60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b/>
                <w:bCs/>
                <w:color w:val="000000"/>
              </w:rPr>
            </w:pPr>
            <w:r w:rsidRPr="00081E4F">
              <w:rPr>
                <w:b/>
                <w:bCs/>
                <w:color w:val="000000"/>
              </w:rPr>
              <w:t>"3"</w:t>
            </w:r>
          </w:p>
        </w:tc>
        <w:tc>
          <w:tcPr>
            <w:tcW w:w="60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b/>
                <w:bCs/>
                <w:color w:val="000000"/>
              </w:rPr>
            </w:pPr>
            <w:r w:rsidRPr="00081E4F">
              <w:rPr>
                <w:b/>
                <w:bCs/>
                <w:color w:val="000000"/>
              </w:rPr>
              <w:t>"2"</w:t>
            </w:r>
          </w:p>
        </w:tc>
        <w:tc>
          <w:tcPr>
            <w:tcW w:w="779"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b/>
                <w:bCs/>
                <w:color w:val="000000"/>
              </w:rPr>
            </w:pPr>
            <w:r w:rsidRPr="00081E4F">
              <w:rPr>
                <w:b/>
                <w:bCs/>
                <w:color w:val="000000"/>
              </w:rPr>
              <w:t xml:space="preserve">% </w:t>
            </w:r>
            <w:proofErr w:type="spellStart"/>
            <w:r w:rsidRPr="00081E4F">
              <w:rPr>
                <w:b/>
                <w:bCs/>
                <w:color w:val="000000"/>
              </w:rPr>
              <w:t>усп</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b/>
                <w:bCs/>
                <w:color w:val="000000"/>
              </w:rPr>
            </w:pPr>
            <w:r w:rsidRPr="00081E4F">
              <w:rPr>
                <w:b/>
                <w:bCs/>
                <w:color w:val="000000"/>
              </w:rPr>
              <w:t xml:space="preserve">% </w:t>
            </w:r>
            <w:proofErr w:type="spellStart"/>
            <w:r w:rsidRPr="00081E4F">
              <w:rPr>
                <w:b/>
                <w:bCs/>
                <w:color w:val="000000"/>
              </w:rPr>
              <w:t>кач</w:t>
            </w:r>
            <w:proofErr w:type="spellEnd"/>
          </w:p>
        </w:tc>
        <w:tc>
          <w:tcPr>
            <w:tcW w:w="1026"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b/>
                <w:bCs/>
                <w:color w:val="000000"/>
              </w:rPr>
            </w:pPr>
            <w:proofErr w:type="spellStart"/>
            <w:r w:rsidRPr="00081E4F">
              <w:rPr>
                <w:b/>
                <w:bCs/>
                <w:color w:val="000000"/>
              </w:rPr>
              <w:t>ср.балл</w:t>
            </w:r>
            <w:proofErr w:type="spellEnd"/>
          </w:p>
        </w:tc>
        <w:tc>
          <w:tcPr>
            <w:tcW w:w="1438" w:type="dxa"/>
            <w:tcBorders>
              <w:top w:val="nil"/>
              <w:left w:val="nil"/>
              <w:bottom w:val="single" w:sz="4" w:space="0" w:color="auto"/>
              <w:right w:val="single" w:sz="4" w:space="0" w:color="auto"/>
            </w:tcBorders>
            <w:shd w:val="clear" w:color="auto" w:fill="auto"/>
            <w:noWrap/>
            <w:vAlign w:val="center"/>
            <w:hideMark/>
          </w:tcPr>
          <w:p w:rsidR="00605F1C" w:rsidRDefault="00605F1C" w:rsidP="00522D8E">
            <w:pPr>
              <w:spacing w:before="0" w:beforeAutospacing="0" w:after="0" w:afterAutospacing="0"/>
              <w:jc w:val="center"/>
              <w:rPr>
                <w:b/>
                <w:bCs/>
                <w:color w:val="000000"/>
              </w:rPr>
            </w:pPr>
            <w:r>
              <w:rPr>
                <w:b/>
                <w:bCs/>
                <w:color w:val="000000"/>
              </w:rPr>
              <w:t>%</w:t>
            </w:r>
          </w:p>
          <w:p w:rsidR="00605F1C" w:rsidRPr="00081E4F" w:rsidRDefault="00605F1C" w:rsidP="00522D8E">
            <w:pPr>
              <w:spacing w:before="0" w:beforeAutospacing="0" w:after="0" w:afterAutospacing="0"/>
              <w:jc w:val="center"/>
              <w:rPr>
                <w:b/>
                <w:bCs/>
                <w:color w:val="000000"/>
              </w:rPr>
            </w:pPr>
            <w:proofErr w:type="spellStart"/>
            <w:r>
              <w:rPr>
                <w:b/>
                <w:bCs/>
                <w:color w:val="000000"/>
              </w:rPr>
              <w:t>кач</w:t>
            </w:r>
            <w:proofErr w:type="spellEnd"/>
            <w:r>
              <w:rPr>
                <w:b/>
                <w:bCs/>
                <w:color w:val="000000"/>
              </w:rPr>
              <w:t xml:space="preserve"> на </w:t>
            </w:r>
            <w:proofErr w:type="spellStart"/>
            <w:r>
              <w:rPr>
                <w:b/>
                <w:bCs/>
                <w:color w:val="000000"/>
              </w:rPr>
              <w:t>промежут</w:t>
            </w:r>
            <w:proofErr w:type="spellEnd"/>
            <w:r>
              <w:rPr>
                <w:b/>
                <w:bCs/>
                <w:color w:val="000000"/>
              </w:rPr>
              <w:t xml:space="preserve"> </w:t>
            </w:r>
            <w:proofErr w:type="spellStart"/>
            <w:r>
              <w:rPr>
                <w:b/>
                <w:bCs/>
                <w:color w:val="000000"/>
              </w:rPr>
              <w:t>аттестации</w:t>
            </w:r>
            <w:proofErr w:type="spellEnd"/>
          </w:p>
        </w:tc>
        <w:tc>
          <w:tcPr>
            <w:tcW w:w="1363" w:type="dxa"/>
            <w:tcBorders>
              <w:top w:val="nil"/>
              <w:left w:val="nil"/>
              <w:bottom w:val="single" w:sz="4" w:space="0" w:color="auto"/>
              <w:right w:val="single" w:sz="4" w:space="0" w:color="auto"/>
            </w:tcBorders>
            <w:shd w:val="clear" w:color="auto" w:fill="auto"/>
            <w:vAlign w:val="center"/>
          </w:tcPr>
          <w:p w:rsidR="00605F1C" w:rsidRPr="00081E4F" w:rsidRDefault="00605F1C" w:rsidP="00522D8E">
            <w:pPr>
              <w:spacing w:before="0" w:beforeAutospacing="0" w:after="0" w:afterAutospacing="0"/>
              <w:jc w:val="center"/>
              <w:rPr>
                <w:b/>
                <w:bCs/>
                <w:color w:val="000000"/>
              </w:rPr>
            </w:pPr>
            <w:proofErr w:type="spellStart"/>
            <w:r w:rsidRPr="00081E4F">
              <w:rPr>
                <w:b/>
                <w:bCs/>
                <w:color w:val="000000"/>
              </w:rPr>
              <w:t>вид</w:t>
            </w:r>
            <w:proofErr w:type="spellEnd"/>
            <w:r w:rsidRPr="00081E4F">
              <w:rPr>
                <w:b/>
                <w:bCs/>
                <w:color w:val="000000"/>
              </w:rPr>
              <w:t xml:space="preserve"> </w:t>
            </w:r>
            <w:proofErr w:type="spellStart"/>
            <w:r w:rsidRPr="00081E4F">
              <w:rPr>
                <w:b/>
                <w:bCs/>
                <w:color w:val="000000"/>
              </w:rPr>
              <w:t>работы</w:t>
            </w:r>
            <w:proofErr w:type="spellEnd"/>
          </w:p>
        </w:tc>
      </w:tr>
      <w:tr w:rsidR="00605F1C" w:rsidRPr="00081E4F" w:rsidTr="00605F1C">
        <w:trPr>
          <w:trHeight w:val="262"/>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605F1C" w:rsidRPr="00081E4F" w:rsidRDefault="00605F1C" w:rsidP="00522D8E">
            <w:pPr>
              <w:spacing w:before="0" w:beforeAutospacing="0" w:after="0" w:afterAutospacing="0"/>
              <w:rPr>
                <w:color w:val="000000"/>
              </w:rPr>
            </w:pPr>
            <w:r>
              <w:rPr>
                <w:color w:val="000000"/>
              </w:rPr>
              <w:t>5а</w:t>
            </w:r>
          </w:p>
        </w:tc>
        <w:tc>
          <w:tcPr>
            <w:tcW w:w="1038"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13</w:t>
            </w:r>
          </w:p>
        </w:tc>
        <w:tc>
          <w:tcPr>
            <w:tcW w:w="992"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13</w:t>
            </w:r>
          </w:p>
        </w:tc>
        <w:tc>
          <w:tcPr>
            <w:tcW w:w="60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6</w:t>
            </w:r>
          </w:p>
        </w:tc>
        <w:tc>
          <w:tcPr>
            <w:tcW w:w="67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3</w:t>
            </w:r>
          </w:p>
        </w:tc>
        <w:tc>
          <w:tcPr>
            <w:tcW w:w="60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4</w:t>
            </w:r>
          </w:p>
        </w:tc>
        <w:tc>
          <w:tcPr>
            <w:tcW w:w="60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w:t>
            </w:r>
          </w:p>
        </w:tc>
        <w:tc>
          <w:tcPr>
            <w:tcW w:w="779"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100</w:t>
            </w:r>
          </w:p>
        </w:tc>
        <w:tc>
          <w:tcPr>
            <w:tcW w:w="850"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69</w:t>
            </w:r>
          </w:p>
        </w:tc>
        <w:tc>
          <w:tcPr>
            <w:tcW w:w="1026"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4,2</w:t>
            </w:r>
          </w:p>
        </w:tc>
        <w:tc>
          <w:tcPr>
            <w:tcW w:w="1438" w:type="dxa"/>
            <w:tcBorders>
              <w:top w:val="nil"/>
              <w:left w:val="nil"/>
              <w:bottom w:val="single" w:sz="4" w:space="0" w:color="auto"/>
              <w:right w:val="single" w:sz="4" w:space="0" w:color="auto"/>
            </w:tcBorders>
            <w:shd w:val="clear" w:color="auto" w:fill="auto"/>
            <w:vAlign w:val="center"/>
            <w:hideMark/>
          </w:tcPr>
          <w:p w:rsidR="00605F1C" w:rsidRPr="006F35DD" w:rsidRDefault="00605F1C" w:rsidP="00522D8E">
            <w:pPr>
              <w:spacing w:before="0" w:beforeAutospacing="0" w:after="0" w:afterAutospacing="0"/>
              <w:jc w:val="center"/>
              <w:rPr>
                <w:color w:val="000000"/>
                <w:highlight w:val="yellow"/>
              </w:rPr>
            </w:pPr>
            <w:r w:rsidRPr="004600EE">
              <w:rPr>
                <w:color w:val="000000"/>
              </w:rPr>
              <w:t>69</w:t>
            </w:r>
          </w:p>
        </w:tc>
        <w:tc>
          <w:tcPr>
            <w:tcW w:w="1363" w:type="dxa"/>
            <w:tcBorders>
              <w:top w:val="nil"/>
              <w:left w:val="nil"/>
              <w:bottom w:val="single" w:sz="4" w:space="0" w:color="auto"/>
              <w:right w:val="single" w:sz="4" w:space="0" w:color="auto"/>
            </w:tcBorders>
            <w:shd w:val="clear" w:color="auto" w:fill="auto"/>
            <w:vAlign w:val="center"/>
          </w:tcPr>
          <w:p w:rsidR="00605F1C" w:rsidRPr="00081E4F" w:rsidRDefault="00605F1C" w:rsidP="00522D8E">
            <w:pPr>
              <w:spacing w:before="0" w:beforeAutospacing="0" w:after="0" w:afterAutospacing="0"/>
              <w:jc w:val="center"/>
              <w:rPr>
                <w:color w:val="000000"/>
              </w:rPr>
            </w:pPr>
            <w:r>
              <w:rPr>
                <w:color w:val="000000"/>
              </w:rPr>
              <w:t>ВПР</w:t>
            </w:r>
          </w:p>
        </w:tc>
      </w:tr>
      <w:tr w:rsidR="00605F1C" w:rsidRPr="00081E4F" w:rsidTr="00605F1C">
        <w:trPr>
          <w:trHeight w:val="267"/>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605F1C" w:rsidRPr="00081E4F" w:rsidRDefault="00605F1C" w:rsidP="00522D8E">
            <w:pPr>
              <w:spacing w:before="0" w:beforeAutospacing="0" w:after="0" w:afterAutospacing="0"/>
              <w:rPr>
                <w:color w:val="000000"/>
              </w:rPr>
            </w:pPr>
            <w:r>
              <w:rPr>
                <w:color w:val="000000"/>
              </w:rPr>
              <w:t>5б</w:t>
            </w:r>
          </w:p>
        </w:tc>
        <w:tc>
          <w:tcPr>
            <w:tcW w:w="1038"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16</w:t>
            </w:r>
          </w:p>
        </w:tc>
        <w:tc>
          <w:tcPr>
            <w:tcW w:w="992"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16</w:t>
            </w:r>
          </w:p>
        </w:tc>
        <w:tc>
          <w:tcPr>
            <w:tcW w:w="60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5</w:t>
            </w:r>
          </w:p>
        </w:tc>
        <w:tc>
          <w:tcPr>
            <w:tcW w:w="67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7</w:t>
            </w:r>
          </w:p>
        </w:tc>
        <w:tc>
          <w:tcPr>
            <w:tcW w:w="60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4</w:t>
            </w:r>
          </w:p>
        </w:tc>
        <w:tc>
          <w:tcPr>
            <w:tcW w:w="60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w:t>
            </w:r>
          </w:p>
        </w:tc>
        <w:tc>
          <w:tcPr>
            <w:tcW w:w="779"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100</w:t>
            </w:r>
          </w:p>
        </w:tc>
        <w:tc>
          <w:tcPr>
            <w:tcW w:w="850"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75</w:t>
            </w:r>
          </w:p>
        </w:tc>
        <w:tc>
          <w:tcPr>
            <w:tcW w:w="1026"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4</w:t>
            </w:r>
          </w:p>
        </w:tc>
        <w:tc>
          <w:tcPr>
            <w:tcW w:w="1438" w:type="dxa"/>
            <w:tcBorders>
              <w:top w:val="nil"/>
              <w:left w:val="nil"/>
              <w:bottom w:val="single" w:sz="4" w:space="0" w:color="auto"/>
              <w:right w:val="single" w:sz="4" w:space="0" w:color="auto"/>
            </w:tcBorders>
            <w:shd w:val="clear" w:color="auto" w:fill="auto"/>
            <w:vAlign w:val="center"/>
            <w:hideMark/>
          </w:tcPr>
          <w:p w:rsidR="00605F1C" w:rsidRPr="006F35DD" w:rsidRDefault="00605F1C" w:rsidP="00522D8E">
            <w:pPr>
              <w:spacing w:before="0" w:beforeAutospacing="0" w:after="0" w:afterAutospacing="0"/>
              <w:jc w:val="center"/>
              <w:rPr>
                <w:color w:val="000000"/>
                <w:highlight w:val="yellow"/>
              </w:rPr>
            </w:pPr>
            <w:r w:rsidRPr="004600EE">
              <w:rPr>
                <w:color w:val="000000"/>
              </w:rPr>
              <w:t>50</w:t>
            </w:r>
          </w:p>
        </w:tc>
        <w:tc>
          <w:tcPr>
            <w:tcW w:w="1363" w:type="dxa"/>
            <w:tcBorders>
              <w:top w:val="nil"/>
              <w:left w:val="nil"/>
              <w:bottom w:val="single" w:sz="4" w:space="0" w:color="auto"/>
              <w:right w:val="single" w:sz="4" w:space="0" w:color="auto"/>
            </w:tcBorders>
            <w:shd w:val="clear" w:color="auto" w:fill="auto"/>
            <w:vAlign w:val="center"/>
          </w:tcPr>
          <w:p w:rsidR="00605F1C" w:rsidRPr="00081E4F" w:rsidRDefault="00605F1C" w:rsidP="00522D8E">
            <w:pPr>
              <w:spacing w:before="0" w:beforeAutospacing="0" w:after="0" w:afterAutospacing="0"/>
              <w:jc w:val="center"/>
              <w:rPr>
                <w:color w:val="000000"/>
              </w:rPr>
            </w:pPr>
            <w:r>
              <w:rPr>
                <w:color w:val="000000"/>
              </w:rPr>
              <w:t>ВПР</w:t>
            </w:r>
          </w:p>
        </w:tc>
      </w:tr>
      <w:tr w:rsidR="00605F1C" w:rsidRPr="00081E4F" w:rsidTr="00605F1C">
        <w:trPr>
          <w:trHeight w:val="271"/>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605F1C" w:rsidRPr="00081E4F" w:rsidRDefault="00605F1C" w:rsidP="00522D8E">
            <w:pPr>
              <w:spacing w:before="0" w:beforeAutospacing="0" w:after="0" w:afterAutospacing="0"/>
              <w:rPr>
                <w:color w:val="000000"/>
              </w:rPr>
            </w:pPr>
            <w:r>
              <w:rPr>
                <w:color w:val="000000"/>
              </w:rPr>
              <w:t>6</w:t>
            </w:r>
          </w:p>
        </w:tc>
        <w:tc>
          <w:tcPr>
            <w:tcW w:w="1038"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23</w:t>
            </w:r>
          </w:p>
        </w:tc>
        <w:tc>
          <w:tcPr>
            <w:tcW w:w="992"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21</w:t>
            </w:r>
          </w:p>
        </w:tc>
        <w:tc>
          <w:tcPr>
            <w:tcW w:w="60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6</w:t>
            </w:r>
          </w:p>
        </w:tc>
        <w:tc>
          <w:tcPr>
            <w:tcW w:w="67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7</w:t>
            </w:r>
          </w:p>
        </w:tc>
        <w:tc>
          <w:tcPr>
            <w:tcW w:w="60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5</w:t>
            </w:r>
          </w:p>
        </w:tc>
        <w:tc>
          <w:tcPr>
            <w:tcW w:w="60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3</w:t>
            </w:r>
          </w:p>
        </w:tc>
        <w:tc>
          <w:tcPr>
            <w:tcW w:w="779"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86</w:t>
            </w:r>
          </w:p>
        </w:tc>
        <w:tc>
          <w:tcPr>
            <w:tcW w:w="850"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62</w:t>
            </w:r>
          </w:p>
        </w:tc>
        <w:tc>
          <w:tcPr>
            <w:tcW w:w="1026"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3,8</w:t>
            </w:r>
          </w:p>
        </w:tc>
        <w:tc>
          <w:tcPr>
            <w:tcW w:w="1438" w:type="dxa"/>
            <w:tcBorders>
              <w:top w:val="nil"/>
              <w:left w:val="nil"/>
              <w:bottom w:val="single" w:sz="4" w:space="0" w:color="auto"/>
              <w:right w:val="single" w:sz="4" w:space="0" w:color="auto"/>
            </w:tcBorders>
            <w:shd w:val="clear" w:color="auto" w:fill="auto"/>
            <w:vAlign w:val="center"/>
            <w:hideMark/>
          </w:tcPr>
          <w:p w:rsidR="00605F1C" w:rsidRPr="006F35DD" w:rsidRDefault="00605F1C" w:rsidP="00522D8E">
            <w:pPr>
              <w:spacing w:before="0" w:beforeAutospacing="0" w:after="0" w:afterAutospacing="0"/>
              <w:jc w:val="center"/>
              <w:rPr>
                <w:color w:val="000000"/>
                <w:highlight w:val="yellow"/>
              </w:rPr>
            </w:pPr>
            <w:r w:rsidRPr="004600EE">
              <w:rPr>
                <w:color w:val="000000"/>
              </w:rPr>
              <w:t>56</w:t>
            </w:r>
          </w:p>
        </w:tc>
        <w:tc>
          <w:tcPr>
            <w:tcW w:w="1363" w:type="dxa"/>
            <w:tcBorders>
              <w:top w:val="nil"/>
              <w:left w:val="nil"/>
              <w:bottom w:val="single" w:sz="4" w:space="0" w:color="auto"/>
              <w:right w:val="single" w:sz="4" w:space="0" w:color="auto"/>
            </w:tcBorders>
            <w:shd w:val="clear" w:color="auto" w:fill="auto"/>
            <w:vAlign w:val="center"/>
          </w:tcPr>
          <w:p w:rsidR="00605F1C" w:rsidRPr="00081E4F" w:rsidRDefault="00605F1C" w:rsidP="00522D8E">
            <w:pPr>
              <w:spacing w:before="0" w:beforeAutospacing="0" w:after="0" w:afterAutospacing="0"/>
              <w:jc w:val="center"/>
              <w:rPr>
                <w:color w:val="000000"/>
              </w:rPr>
            </w:pPr>
            <w:r>
              <w:rPr>
                <w:color w:val="000000"/>
              </w:rPr>
              <w:t>ВПР</w:t>
            </w:r>
          </w:p>
        </w:tc>
      </w:tr>
      <w:tr w:rsidR="00605F1C" w:rsidRPr="00081E4F" w:rsidTr="00605F1C">
        <w:trPr>
          <w:trHeight w:val="261"/>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605F1C" w:rsidRPr="00081E4F" w:rsidRDefault="00605F1C" w:rsidP="00522D8E">
            <w:pPr>
              <w:spacing w:before="0" w:beforeAutospacing="0" w:after="0" w:afterAutospacing="0"/>
              <w:rPr>
                <w:color w:val="000000"/>
              </w:rPr>
            </w:pPr>
            <w:r>
              <w:rPr>
                <w:color w:val="000000"/>
              </w:rPr>
              <w:t>7а</w:t>
            </w:r>
          </w:p>
        </w:tc>
        <w:tc>
          <w:tcPr>
            <w:tcW w:w="1038"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14</w:t>
            </w:r>
          </w:p>
        </w:tc>
        <w:tc>
          <w:tcPr>
            <w:tcW w:w="992"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14</w:t>
            </w:r>
          </w:p>
        </w:tc>
        <w:tc>
          <w:tcPr>
            <w:tcW w:w="60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w:t>
            </w:r>
          </w:p>
        </w:tc>
        <w:tc>
          <w:tcPr>
            <w:tcW w:w="67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5</w:t>
            </w:r>
          </w:p>
        </w:tc>
        <w:tc>
          <w:tcPr>
            <w:tcW w:w="60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8</w:t>
            </w:r>
          </w:p>
        </w:tc>
        <w:tc>
          <w:tcPr>
            <w:tcW w:w="60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1</w:t>
            </w:r>
          </w:p>
        </w:tc>
        <w:tc>
          <w:tcPr>
            <w:tcW w:w="779"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93</w:t>
            </w:r>
          </w:p>
        </w:tc>
        <w:tc>
          <w:tcPr>
            <w:tcW w:w="850"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36</w:t>
            </w:r>
          </w:p>
        </w:tc>
        <w:tc>
          <w:tcPr>
            <w:tcW w:w="1026"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3,3</w:t>
            </w:r>
          </w:p>
        </w:tc>
        <w:tc>
          <w:tcPr>
            <w:tcW w:w="1438" w:type="dxa"/>
            <w:tcBorders>
              <w:top w:val="nil"/>
              <w:left w:val="nil"/>
              <w:bottom w:val="single" w:sz="4" w:space="0" w:color="auto"/>
              <w:right w:val="single" w:sz="4" w:space="0" w:color="auto"/>
            </w:tcBorders>
            <w:shd w:val="clear" w:color="auto" w:fill="auto"/>
            <w:vAlign w:val="center"/>
            <w:hideMark/>
          </w:tcPr>
          <w:p w:rsidR="00605F1C" w:rsidRPr="006F35DD" w:rsidRDefault="00605F1C" w:rsidP="00522D8E">
            <w:pPr>
              <w:spacing w:before="0" w:beforeAutospacing="0" w:after="0" w:afterAutospacing="0"/>
              <w:jc w:val="center"/>
              <w:rPr>
                <w:color w:val="000000"/>
                <w:highlight w:val="yellow"/>
              </w:rPr>
            </w:pPr>
            <w:r w:rsidRPr="004600EE">
              <w:rPr>
                <w:color w:val="000000"/>
              </w:rPr>
              <w:t>36</w:t>
            </w:r>
          </w:p>
        </w:tc>
        <w:tc>
          <w:tcPr>
            <w:tcW w:w="1363" w:type="dxa"/>
            <w:tcBorders>
              <w:top w:val="nil"/>
              <w:left w:val="nil"/>
              <w:bottom w:val="single" w:sz="4" w:space="0" w:color="auto"/>
              <w:right w:val="single" w:sz="4" w:space="0" w:color="auto"/>
            </w:tcBorders>
            <w:shd w:val="clear" w:color="auto" w:fill="auto"/>
            <w:vAlign w:val="center"/>
          </w:tcPr>
          <w:p w:rsidR="00605F1C" w:rsidRPr="00081E4F" w:rsidRDefault="00605F1C" w:rsidP="00522D8E">
            <w:pPr>
              <w:spacing w:before="0" w:beforeAutospacing="0" w:after="0" w:afterAutospacing="0"/>
              <w:jc w:val="center"/>
              <w:rPr>
                <w:color w:val="000000"/>
              </w:rPr>
            </w:pPr>
            <w:r>
              <w:rPr>
                <w:color w:val="000000"/>
              </w:rPr>
              <w:t>ВПР</w:t>
            </w:r>
          </w:p>
        </w:tc>
      </w:tr>
      <w:tr w:rsidR="00605F1C" w:rsidRPr="00081E4F" w:rsidTr="00605F1C">
        <w:trPr>
          <w:trHeight w:val="265"/>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605F1C" w:rsidRPr="00081E4F" w:rsidRDefault="00605F1C" w:rsidP="00522D8E">
            <w:pPr>
              <w:spacing w:before="0" w:beforeAutospacing="0" w:after="0" w:afterAutospacing="0"/>
              <w:rPr>
                <w:color w:val="000000"/>
              </w:rPr>
            </w:pPr>
            <w:r>
              <w:rPr>
                <w:color w:val="000000"/>
              </w:rPr>
              <w:t>7б</w:t>
            </w:r>
          </w:p>
        </w:tc>
        <w:tc>
          <w:tcPr>
            <w:tcW w:w="1038"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20</w:t>
            </w:r>
          </w:p>
        </w:tc>
        <w:tc>
          <w:tcPr>
            <w:tcW w:w="992"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18</w:t>
            </w:r>
          </w:p>
        </w:tc>
        <w:tc>
          <w:tcPr>
            <w:tcW w:w="60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w:t>
            </w:r>
          </w:p>
        </w:tc>
        <w:tc>
          <w:tcPr>
            <w:tcW w:w="67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3</w:t>
            </w:r>
          </w:p>
        </w:tc>
        <w:tc>
          <w:tcPr>
            <w:tcW w:w="60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11</w:t>
            </w:r>
          </w:p>
        </w:tc>
        <w:tc>
          <w:tcPr>
            <w:tcW w:w="60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4</w:t>
            </w:r>
          </w:p>
        </w:tc>
        <w:tc>
          <w:tcPr>
            <w:tcW w:w="779"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78</w:t>
            </w:r>
          </w:p>
        </w:tc>
        <w:tc>
          <w:tcPr>
            <w:tcW w:w="850"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17</w:t>
            </w:r>
          </w:p>
        </w:tc>
        <w:tc>
          <w:tcPr>
            <w:tcW w:w="1026"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3</w:t>
            </w:r>
          </w:p>
        </w:tc>
        <w:tc>
          <w:tcPr>
            <w:tcW w:w="1438" w:type="dxa"/>
            <w:tcBorders>
              <w:top w:val="nil"/>
              <w:left w:val="nil"/>
              <w:bottom w:val="single" w:sz="4" w:space="0" w:color="auto"/>
              <w:right w:val="single" w:sz="4" w:space="0" w:color="auto"/>
            </w:tcBorders>
            <w:shd w:val="clear" w:color="auto" w:fill="auto"/>
            <w:vAlign w:val="center"/>
            <w:hideMark/>
          </w:tcPr>
          <w:p w:rsidR="00605F1C" w:rsidRPr="006F35DD" w:rsidRDefault="00605F1C" w:rsidP="00522D8E">
            <w:pPr>
              <w:spacing w:before="0" w:beforeAutospacing="0" w:after="0" w:afterAutospacing="0"/>
              <w:jc w:val="center"/>
              <w:rPr>
                <w:color w:val="000000"/>
                <w:highlight w:val="yellow"/>
              </w:rPr>
            </w:pPr>
            <w:r w:rsidRPr="004600EE">
              <w:rPr>
                <w:color w:val="000000"/>
              </w:rPr>
              <w:t>30</w:t>
            </w:r>
          </w:p>
        </w:tc>
        <w:tc>
          <w:tcPr>
            <w:tcW w:w="1363" w:type="dxa"/>
            <w:tcBorders>
              <w:top w:val="nil"/>
              <w:left w:val="nil"/>
              <w:bottom w:val="single" w:sz="4" w:space="0" w:color="auto"/>
              <w:right w:val="single" w:sz="4" w:space="0" w:color="auto"/>
            </w:tcBorders>
            <w:shd w:val="clear" w:color="auto" w:fill="auto"/>
            <w:vAlign w:val="center"/>
          </w:tcPr>
          <w:p w:rsidR="00605F1C" w:rsidRPr="00081E4F" w:rsidRDefault="00605F1C" w:rsidP="00522D8E">
            <w:pPr>
              <w:spacing w:before="0" w:beforeAutospacing="0" w:after="0" w:afterAutospacing="0"/>
              <w:jc w:val="center"/>
              <w:rPr>
                <w:color w:val="000000"/>
              </w:rPr>
            </w:pPr>
            <w:r>
              <w:rPr>
                <w:color w:val="000000"/>
              </w:rPr>
              <w:t>ВПР</w:t>
            </w:r>
          </w:p>
        </w:tc>
      </w:tr>
      <w:tr w:rsidR="00605F1C" w:rsidRPr="00081E4F" w:rsidTr="00605F1C">
        <w:trPr>
          <w:trHeight w:val="113"/>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605F1C" w:rsidRPr="00081E4F" w:rsidRDefault="00605F1C" w:rsidP="00522D8E">
            <w:pPr>
              <w:spacing w:before="0" w:beforeAutospacing="0" w:after="0" w:afterAutospacing="0"/>
              <w:rPr>
                <w:color w:val="000000"/>
              </w:rPr>
            </w:pPr>
            <w:r>
              <w:rPr>
                <w:color w:val="000000"/>
              </w:rPr>
              <w:t>8а</w:t>
            </w:r>
          </w:p>
        </w:tc>
        <w:tc>
          <w:tcPr>
            <w:tcW w:w="1038"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20</w:t>
            </w:r>
          </w:p>
        </w:tc>
        <w:tc>
          <w:tcPr>
            <w:tcW w:w="992"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20</w:t>
            </w:r>
          </w:p>
        </w:tc>
        <w:tc>
          <w:tcPr>
            <w:tcW w:w="60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1</w:t>
            </w:r>
          </w:p>
        </w:tc>
        <w:tc>
          <w:tcPr>
            <w:tcW w:w="67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7</w:t>
            </w:r>
          </w:p>
        </w:tc>
        <w:tc>
          <w:tcPr>
            <w:tcW w:w="60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12</w:t>
            </w:r>
          </w:p>
        </w:tc>
        <w:tc>
          <w:tcPr>
            <w:tcW w:w="60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w:t>
            </w:r>
          </w:p>
        </w:tc>
        <w:tc>
          <w:tcPr>
            <w:tcW w:w="779"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100</w:t>
            </w:r>
          </w:p>
        </w:tc>
        <w:tc>
          <w:tcPr>
            <w:tcW w:w="850"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40</w:t>
            </w:r>
          </w:p>
        </w:tc>
        <w:tc>
          <w:tcPr>
            <w:tcW w:w="1026"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3,5</w:t>
            </w:r>
          </w:p>
        </w:tc>
        <w:tc>
          <w:tcPr>
            <w:tcW w:w="1438" w:type="dxa"/>
            <w:tcBorders>
              <w:top w:val="nil"/>
              <w:left w:val="nil"/>
              <w:bottom w:val="single" w:sz="4" w:space="0" w:color="auto"/>
              <w:right w:val="single" w:sz="4" w:space="0" w:color="auto"/>
            </w:tcBorders>
            <w:shd w:val="clear" w:color="auto" w:fill="auto"/>
            <w:vAlign w:val="center"/>
            <w:hideMark/>
          </w:tcPr>
          <w:p w:rsidR="00605F1C" w:rsidRPr="006F35DD" w:rsidRDefault="00605F1C" w:rsidP="00522D8E">
            <w:pPr>
              <w:spacing w:before="0" w:beforeAutospacing="0" w:after="0" w:afterAutospacing="0"/>
              <w:jc w:val="center"/>
              <w:rPr>
                <w:color w:val="000000"/>
                <w:highlight w:val="yellow"/>
              </w:rPr>
            </w:pPr>
            <w:r w:rsidRPr="004600EE">
              <w:rPr>
                <w:color w:val="000000"/>
              </w:rPr>
              <w:t>30</w:t>
            </w:r>
          </w:p>
        </w:tc>
        <w:tc>
          <w:tcPr>
            <w:tcW w:w="1363" w:type="dxa"/>
            <w:tcBorders>
              <w:top w:val="nil"/>
              <w:left w:val="nil"/>
              <w:bottom w:val="single" w:sz="4" w:space="0" w:color="auto"/>
              <w:right w:val="single" w:sz="4" w:space="0" w:color="auto"/>
            </w:tcBorders>
            <w:shd w:val="clear" w:color="auto" w:fill="auto"/>
            <w:vAlign w:val="center"/>
          </w:tcPr>
          <w:p w:rsidR="00605F1C" w:rsidRPr="00081E4F" w:rsidRDefault="00605F1C" w:rsidP="00522D8E">
            <w:pPr>
              <w:spacing w:before="0" w:beforeAutospacing="0" w:after="0" w:afterAutospacing="0"/>
              <w:jc w:val="center"/>
              <w:rPr>
                <w:color w:val="000000"/>
              </w:rPr>
            </w:pPr>
            <w:r>
              <w:rPr>
                <w:color w:val="000000"/>
              </w:rPr>
              <w:t>ВПР</w:t>
            </w:r>
          </w:p>
        </w:tc>
      </w:tr>
      <w:tr w:rsidR="00605F1C" w:rsidRPr="00081E4F" w:rsidTr="00605F1C">
        <w:trPr>
          <w:trHeight w:val="258"/>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605F1C" w:rsidRPr="00081E4F" w:rsidRDefault="00605F1C" w:rsidP="00522D8E">
            <w:pPr>
              <w:spacing w:before="0" w:beforeAutospacing="0" w:after="0" w:afterAutospacing="0"/>
              <w:rPr>
                <w:color w:val="000000"/>
              </w:rPr>
            </w:pPr>
            <w:r>
              <w:rPr>
                <w:color w:val="000000"/>
              </w:rPr>
              <w:t>8б</w:t>
            </w:r>
          </w:p>
        </w:tc>
        <w:tc>
          <w:tcPr>
            <w:tcW w:w="1038"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16</w:t>
            </w:r>
          </w:p>
        </w:tc>
        <w:tc>
          <w:tcPr>
            <w:tcW w:w="992"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15</w:t>
            </w:r>
          </w:p>
        </w:tc>
        <w:tc>
          <w:tcPr>
            <w:tcW w:w="60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1</w:t>
            </w:r>
          </w:p>
        </w:tc>
        <w:tc>
          <w:tcPr>
            <w:tcW w:w="67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8</w:t>
            </w:r>
          </w:p>
        </w:tc>
        <w:tc>
          <w:tcPr>
            <w:tcW w:w="60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6</w:t>
            </w:r>
          </w:p>
        </w:tc>
        <w:tc>
          <w:tcPr>
            <w:tcW w:w="60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w:t>
            </w:r>
          </w:p>
        </w:tc>
        <w:tc>
          <w:tcPr>
            <w:tcW w:w="779"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100</w:t>
            </w:r>
          </w:p>
        </w:tc>
        <w:tc>
          <w:tcPr>
            <w:tcW w:w="850"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60</w:t>
            </w:r>
          </w:p>
        </w:tc>
        <w:tc>
          <w:tcPr>
            <w:tcW w:w="1026"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3,7</w:t>
            </w:r>
          </w:p>
        </w:tc>
        <w:tc>
          <w:tcPr>
            <w:tcW w:w="1438" w:type="dxa"/>
            <w:tcBorders>
              <w:top w:val="nil"/>
              <w:left w:val="nil"/>
              <w:bottom w:val="single" w:sz="4" w:space="0" w:color="auto"/>
              <w:right w:val="single" w:sz="4" w:space="0" w:color="auto"/>
            </w:tcBorders>
            <w:shd w:val="clear" w:color="auto" w:fill="auto"/>
            <w:vAlign w:val="center"/>
            <w:hideMark/>
          </w:tcPr>
          <w:p w:rsidR="00605F1C" w:rsidRPr="006F35DD" w:rsidRDefault="00605F1C" w:rsidP="00522D8E">
            <w:pPr>
              <w:spacing w:before="0" w:beforeAutospacing="0" w:after="0" w:afterAutospacing="0"/>
              <w:jc w:val="center"/>
              <w:rPr>
                <w:color w:val="000000"/>
                <w:highlight w:val="yellow"/>
              </w:rPr>
            </w:pPr>
            <w:r w:rsidRPr="004600EE">
              <w:rPr>
                <w:color w:val="000000"/>
              </w:rPr>
              <w:t>44</w:t>
            </w:r>
          </w:p>
        </w:tc>
        <w:tc>
          <w:tcPr>
            <w:tcW w:w="1363" w:type="dxa"/>
            <w:tcBorders>
              <w:top w:val="nil"/>
              <w:left w:val="nil"/>
              <w:bottom w:val="single" w:sz="4" w:space="0" w:color="auto"/>
              <w:right w:val="single" w:sz="4" w:space="0" w:color="auto"/>
            </w:tcBorders>
            <w:shd w:val="clear" w:color="auto" w:fill="auto"/>
            <w:vAlign w:val="center"/>
          </w:tcPr>
          <w:p w:rsidR="00605F1C" w:rsidRPr="00081E4F" w:rsidRDefault="00605F1C" w:rsidP="00522D8E">
            <w:pPr>
              <w:spacing w:before="0" w:beforeAutospacing="0" w:after="0" w:afterAutospacing="0"/>
              <w:jc w:val="center"/>
              <w:rPr>
                <w:color w:val="000000"/>
              </w:rPr>
            </w:pPr>
            <w:r>
              <w:rPr>
                <w:color w:val="000000"/>
              </w:rPr>
              <w:t>ВПР</w:t>
            </w:r>
          </w:p>
        </w:tc>
      </w:tr>
      <w:tr w:rsidR="00605F1C" w:rsidRPr="00081E4F" w:rsidTr="00605F1C">
        <w:trPr>
          <w:trHeight w:val="24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605F1C" w:rsidRPr="00081E4F" w:rsidRDefault="00605F1C" w:rsidP="00522D8E">
            <w:pPr>
              <w:spacing w:before="0" w:beforeAutospacing="0" w:after="0" w:afterAutospacing="0"/>
              <w:rPr>
                <w:color w:val="000000"/>
              </w:rPr>
            </w:pPr>
            <w:r w:rsidRPr="00081E4F">
              <w:rPr>
                <w:color w:val="000000"/>
              </w:rPr>
              <w:t>9</w:t>
            </w:r>
          </w:p>
        </w:tc>
        <w:tc>
          <w:tcPr>
            <w:tcW w:w="1038"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23</w:t>
            </w:r>
          </w:p>
        </w:tc>
        <w:tc>
          <w:tcPr>
            <w:tcW w:w="992"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22</w:t>
            </w:r>
          </w:p>
        </w:tc>
        <w:tc>
          <w:tcPr>
            <w:tcW w:w="60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w:t>
            </w:r>
          </w:p>
        </w:tc>
        <w:tc>
          <w:tcPr>
            <w:tcW w:w="67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6</w:t>
            </w:r>
          </w:p>
        </w:tc>
        <w:tc>
          <w:tcPr>
            <w:tcW w:w="60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13</w:t>
            </w:r>
          </w:p>
        </w:tc>
        <w:tc>
          <w:tcPr>
            <w:tcW w:w="603"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3</w:t>
            </w:r>
          </w:p>
        </w:tc>
        <w:tc>
          <w:tcPr>
            <w:tcW w:w="779"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86</w:t>
            </w:r>
          </w:p>
        </w:tc>
        <w:tc>
          <w:tcPr>
            <w:tcW w:w="850"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27</w:t>
            </w:r>
          </w:p>
        </w:tc>
        <w:tc>
          <w:tcPr>
            <w:tcW w:w="1026" w:type="dxa"/>
            <w:tcBorders>
              <w:top w:val="nil"/>
              <w:left w:val="nil"/>
              <w:bottom w:val="single" w:sz="4" w:space="0" w:color="auto"/>
              <w:right w:val="single" w:sz="4" w:space="0" w:color="auto"/>
            </w:tcBorders>
            <w:shd w:val="clear" w:color="auto" w:fill="auto"/>
            <w:noWrap/>
            <w:vAlign w:val="center"/>
            <w:hideMark/>
          </w:tcPr>
          <w:p w:rsidR="00605F1C" w:rsidRPr="00081E4F" w:rsidRDefault="00605F1C" w:rsidP="00522D8E">
            <w:pPr>
              <w:spacing w:before="0" w:beforeAutospacing="0" w:after="0" w:afterAutospacing="0"/>
              <w:jc w:val="center"/>
              <w:rPr>
                <w:color w:val="000000"/>
              </w:rPr>
            </w:pPr>
            <w:r>
              <w:rPr>
                <w:color w:val="000000"/>
              </w:rPr>
              <w:t>3,1</w:t>
            </w:r>
          </w:p>
        </w:tc>
        <w:tc>
          <w:tcPr>
            <w:tcW w:w="1438" w:type="dxa"/>
            <w:tcBorders>
              <w:top w:val="nil"/>
              <w:left w:val="nil"/>
              <w:bottom w:val="single" w:sz="4" w:space="0" w:color="auto"/>
              <w:right w:val="single" w:sz="4" w:space="0" w:color="auto"/>
            </w:tcBorders>
            <w:shd w:val="clear" w:color="auto" w:fill="auto"/>
            <w:vAlign w:val="center"/>
            <w:hideMark/>
          </w:tcPr>
          <w:p w:rsidR="00605F1C" w:rsidRPr="006F35DD" w:rsidRDefault="00605F1C" w:rsidP="00522D8E">
            <w:pPr>
              <w:spacing w:before="0" w:beforeAutospacing="0" w:after="0" w:afterAutospacing="0"/>
              <w:jc w:val="center"/>
              <w:rPr>
                <w:color w:val="000000"/>
                <w:highlight w:val="yellow"/>
              </w:rPr>
            </w:pPr>
            <w:r w:rsidRPr="004600EE">
              <w:rPr>
                <w:color w:val="000000"/>
              </w:rPr>
              <w:t>41</w:t>
            </w:r>
          </w:p>
        </w:tc>
        <w:tc>
          <w:tcPr>
            <w:tcW w:w="1363" w:type="dxa"/>
            <w:tcBorders>
              <w:top w:val="nil"/>
              <w:left w:val="nil"/>
              <w:bottom w:val="single" w:sz="4" w:space="0" w:color="auto"/>
              <w:right w:val="single" w:sz="4" w:space="0" w:color="auto"/>
            </w:tcBorders>
            <w:shd w:val="clear" w:color="auto" w:fill="auto"/>
            <w:vAlign w:val="center"/>
          </w:tcPr>
          <w:p w:rsidR="00605F1C" w:rsidRPr="00081E4F" w:rsidRDefault="00605F1C" w:rsidP="00522D8E">
            <w:pPr>
              <w:spacing w:before="0" w:beforeAutospacing="0" w:after="0" w:afterAutospacing="0"/>
              <w:jc w:val="center"/>
              <w:rPr>
                <w:color w:val="000000"/>
              </w:rPr>
            </w:pPr>
            <w:r>
              <w:rPr>
                <w:color w:val="000000"/>
              </w:rPr>
              <w:t>ВПР</w:t>
            </w:r>
          </w:p>
        </w:tc>
      </w:tr>
    </w:tbl>
    <w:p w:rsidR="00605F1C" w:rsidRDefault="00605F1C" w:rsidP="00522D8E">
      <w:pPr>
        <w:spacing w:before="0" w:beforeAutospacing="0" w:after="0" w:afterAutospacing="0"/>
        <w:jc w:val="both"/>
        <w:rPr>
          <w:b/>
          <w:lang w:val="ru-RU"/>
        </w:rPr>
      </w:pPr>
    </w:p>
    <w:p w:rsidR="00CB456F" w:rsidRPr="00CB456F" w:rsidRDefault="00CB456F" w:rsidP="00522D8E">
      <w:pPr>
        <w:spacing w:before="0" w:beforeAutospacing="0" w:after="0" w:afterAutospacing="0"/>
        <w:ind w:firstLine="720"/>
        <w:jc w:val="both"/>
        <w:rPr>
          <w:rFonts w:hAnsi="Times New Roman" w:cs="Times New Roman"/>
          <w:color w:val="000000"/>
          <w:sz w:val="24"/>
          <w:szCs w:val="24"/>
          <w:highlight w:val="yellow"/>
          <w:lang w:val="ru-RU"/>
        </w:rPr>
      </w:pPr>
      <w:r w:rsidRPr="00CB456F">
        <w:rPr>
          <w:b/>
          <w:lang w:val="ru-RU"/>
        </w:rPr>
        <w:t xml:space="preserve">Анализ </w:t>
      </w:r>
      <w:r w:rsidR="009118A1">
        <w:rPr>
          <w:b/>
          <w:lang w:val="ru-RU"/>
        </w:rPr>
        <w:t xml:space="preserve">результатов </w:t>
      </w:r>
      <w:r>
        <w:rPr>
          <w:b/>
          <w:lang w:val="ru-RU"/>
        </w:rPr>
        <w:t>ВПР</w:t>
      </w:r>
      <w:r w:rsidRPr="00CB456F">
        <w:rPr>
          <w:b/>
          <w:lang w:val="ru-RU"/>
        </w:rPr>
        <w:t xml:space="preserve"> по русскому языку</w:t>
      </w:r>
      <w:r w:rsidRPr="00CB456F">
        <w:rPr>
          <w:lang w:val="ru-RU"/>
        </w:rPr>
        <w:t xml:space="preserve"> </w:t>
      </w:r>
      <w:proofErr w:type="gramStart"/>
      <w:r w:rsidRPr="00CB456F">
        <w:rPr>
          <w:lang w:val="ru-RU"/>
        </w:rPr>
        <w:t>выявил ,что</w:t>
      </w:r>
      <w:proofErr w:type="gramEnd"/>
      <w:r w:rsidRPr="00CB456F">
        <w:rPr>
          <w:lang w:val="ru-RU"/>
        </w:rPr>
        <w:t xml:space="preserve"> качество обучения на начало 2022-2023 учебного года в 5а по сравнению с результатами промежуточной аттестации 2021-2022 года  понизилось  на </w:t>
      </w:r>
      <w:r>
        <w:rPr>
          <w:lang w:val="ru-RU"/>
        </w:rPr>
        <w:t>16%</w:t>
      </w:r>
      <w:r w:rsidRPr="00CB456F">
        <w:rPr>
          <w:lang w:val="ru-RU"/>
        </w:rPr>
        <w:t>, в 5б классе – понизило</w:t>
      </w:r>
      <w:r>
        <w:rPr>
          <w:lang w:val="ru-RU"/>
        </w:rPr>
        <w:t>сь на 12%</w:t>
      </w:r>
      <w:r w:rsidRPr="00CB456F">
        <w:rPr>
          <w:lang w:val="ru-RU"/>
        </w:rPr>
        <w:t xml:space="preserve">. В </w:t>
      </w:r>
      <w:proofErr w:type="gramStart"/>
      <w:r w:rsidRPr="00CB456F">
        <w:rPr>
          <w:lang w:val="ru-RU"/>
        </w:rPr>
        <w:t>6  классе</w:t>
      </w:r>
      <w:proofErr w:type="gramEnd"/>
      <w:r w:rsidRPr="00CB456F">
        <w:rPr>
          <w:lang w:val="ru-RU"/>
        </w:rPr>
        <w:t xml:space="preserve"> качество знаний </w:t>
      </w:r>
      <w:r>
        <w:rPr>
          <w:lang w:val="ru-RU"/>
        </w:rPr>
        <w:t>понизилось на 10%</w:t>
      </w:r>
      <w:r w:rsidRPr="00CB456F">
        <w:rPr>
          <w:lang w:val="ru-RU"/>
        </w:rPr>
        <w:t>,   7а класс подтвердили (50%),</w:t>
      </w:r>
      <w:r>
        <w:rPr>
          <w:lang w:val="ru-RU"/>
        </w:rPr>
        <w:t xml:space="preserve"> в 7б классе понизили на 2%</w:t>
      </w:r>
      <w:r w:rsidRPr="00CB456F">
        <w:rPr>
          <w:lang w:val="ru-RU"/>
        </w:rPr>
        <w:t>,  в 8а классе повысилось  на 10% (уч. Алешина Т.А.) , в 8б классе – повысилось на 10% (</w:t>
      </w:r>
      <w:proofErr w:type="spellStart"/>
      <w:r w:rsidRPr="00CB456F">
        <w:rPr>
          <w:lang w:val="ru-RU"/>
        </w:rPr>
        <w:t>учит.Зуева</w:t>
      </w:r>
      <w:proofErr w:type="spellEnd"/>
      <w:r w:rsidRPr="00CB456F">
        <w:rPr>
          <w:lang w:val="ru-RU"/>
        </w:rPr>
        <w:t xml:space="preserve"> И.В.), в 9 классе качество знаний подтвердили (45%)</w:t>
      </w:r>
      <w:r>
        <w:rPr>
          <w:lang w:val="ru-RU"/>
        </w:rPr>
        <w:t>.</w:t>
      </w:r>
    </w:p>
    <w:p w:rsidR="009118A1" w:rsidRDefault="009118A1" w:rsidP="00522D8E">
      <w:pPr>
        <w:spacing w:before="0" w:beforeAutospacing="0" w:after="0" w:afterAutospacing="0"/>
        <w:ind w:firstLine="720"/>
        <w:jc w:val="both"/>
        <w:rPr>
          <w:rFonts w:hAnsi="Times New Roman" w:cs="Times New Roman"/>
          <w:color w:val="000000"/>
          <w:sz w:val="24"/>
          <w:szCs w:val="24"/>
          <w:highlight w:val="yellow"/>
          <w:lang w:val="ru-RU"/>
        </w:rPr>
      </w:pPr>
      <w:r w:rsidRPr="009118A1">
        <w:rPr>
          <w:b/>
          <w:lang w:val="ru-RU"/>
        </w:rPr>
        <w:t xml:space="preserve">Анализ результатов </w:t>
      </w:r>
      <w:r>
        <w:rPr>
          <w:b/>
          <w:lang w:val="ru-RU"/>
        </w:rPr>
        <w:t>ВПР</w:t>
      </w:r>
      <w:r w:rsidRPr="009118A1">
        <w:rPr>
          <w:b/>
          <w:lang w:val="ru-RU"/>
        </w:rPr>
        <w:t xml:space="preserve"> по математике</w:t>
      </w:r>
      <w:r w:rsidRPr="009118A1">
        <w:rPr>
          <w:lang w:val="ru-RU"/>
        </w:rPr>
        <w:t xml:space="preserve"> выявил, что качество обучения на начало 2022-2023 учебного </w:t>
      </w:r>
      <w:proofErr w:type="gramStart"/>
      <w:r w:rsidRPr="009118A1">
        <w:rPr>
          <w:lang w:val="ru-RU"/>
        </w:rPr>
        <w:t>года  по</w:t>
      </w:r>
      <w:proofErr w:type="gramEnd"/>
      <w:r w:rsidRPr="009118A1">
        <w:rPr>
          <w:lang w:val="ru-RU"/>
        </w:rPr>
        <w:t xml:space="preserve"> сравнению с результатами промежуточной аттестации 2021-2022 года в 5а классе качество подтвердили, в 5б</w:t>
      </w:r>
      <w:r>
        <w:rPr>
          <w:lang w:val="ru-RU"/>
        </w:rPr>
        <w:t xml:space="preserve"> классе</w:t>
      </w:r>
      <w:r w:rsidRPr="009118A1">
        <w:rPr>
          <w:lang w:val="ru-RU"/>
        </w:rPr>
        <w:t xml:space="preserve"> повысили на 25%, в 6  классе качество знаний повысили на 6%, в 7а классе качество подтвердили</w:t>
      </w:r>
      <w:r>
        <w:rPr>
          <w:lang w:val="ru-RU"/>
        </w:rPr>
        <w:t xml:space="preserve"> (36%)</w:t>
      </w:r>
      <w:r w:rsidRPr="009118A1">
        <w:rPr>
          <w:lang w:val="ru-RU"/>
        </w:rPr>
        <w:t xml:space="preserve">, в 7б классе  повысилось  на 13%. В 8а </w:t>
      </w:r>
      <w:r>
        <w:rPr>
          <w:lang w:val="ru-RU"/>
        </w:rPr>
        <w:t>классе</w:t>
      </w:r>
      <w:r w:rsidRPr="009118A1">
        <w:rPr>
          <w:lang w:val="ru-RU"/>
        </w:rPr>
        <w:t xml:space="preserve">   качество знаний </w:t>
      </w:r>
      <w:proofErr w:type="gramStart"/>
      <w:r w:rsidRPr="009118A1">
        <w:rPr>
          <w:lang w:val="ru-RU"/>
        </w:rPr>
        <w:t>повысили  на</w:t>
      </w:r>
      <w:proofErr w:type="gramEnd"/>
      <w:r w:rsidRPr="009118A1">
        <w:rPr>
          <w:lang w:val="ru-RU"/>
        </w:rPr>
        <w:t xml:space="preserve"> 10%, в 8б</w:t>
      </w:r>
      <w:r>
        <w:rPr>
          <w:lang w:val="ru-RU"/>
        </w:rPr>
        <w:t xml:space="preserve"> классе </w:t>
      </w:r>
      <w:r w:rsidRPr="009118A1">
        <w:rPr>
          <w:lang w:val="ru-RU"/>
        </w:rPr>
        <w:t xml:space="preserve"> повысили на 16%, в 9 классе</w:t>
      </w:r>
      <w:r>
        <w:rPr>
          <w:lang w:val="ru-RU"/>
        </w:rPr>
        <w:t xml:space="preserve"> понизили на 14%.</w:t>
      </w:r>
    </w:p>
    <w:p w:rsidR="00F452A6" w:rsidRPr="009118A1" w:rsidRDefault="007828C5" w:rsidP="00522D8E">
      <w:pPr>
        <w:spacing w:before="0" w:beforeAutospacing="0" w:after="0" w:afterAutospacing="0"/>
        <w:ind w:firstLine="420"/>
        <w:jc w:val="both"/>
        <w:rPr>
          <w:rFonts w:hAnsi="Times New Roman" w:cs="Times New Roman"/>
          <w:color w:val="000000"/>
          <w:sz w:val="24"/>
          <w:szCs w:val="24"/>
          <w:lang w:val="ru-RU"/>
        </w:rPr>
      </w:pPr>
      <w:r w:rsidRPr="009118A1">
        <w:rPr>
          <w:rFonts w:hAnsi="Times New Roman" w:cs="Times New Roman"/>
          <w:color w:val="000000"/>
          <w:sz w:val="24"/>
          <w:szCs w:val="24"/>
          <w:lang w:val="ru-RU"/>
        </w:rPr>
        <w:t>Причины несоответствия результатов ВПР и отметок:</w:t>
      </w:r>
    </w:p>
    <w:p w:rsidR="00F452A6" w:rsidRPr="009118A1" w:rsidRDefault="007828C5" w:rsidP="00522D8E">
      <w:pPr>
        <w:numPr>
          <w:ilvl w:val="0"/>
          <w:numId w:val="23"/>
        </w:numPr>
        <w:spacing w:before="0" w:beforeAutospacing="0" w:after="0" w:afterAutospacing="0"/>
        <w:ind w:left="780" w:right="180"/>
        <w:contextualSpacing/>
        <w:jc w:val="both"/>
        <w:rPr>
          <w:rFonts w:hAnsi="Times New Roman" w:cs="Times New Roman"/>
          <w:color w:val="000000"/>
          <w:sz w:val="24"/>
          <w:szCs w:val="24"/>
          <w:lang w:val="ru-RU"/>
        </w:rPr>
      </w:pPr>
      <w:r w:rsidRPr="009118A1">
        <w:rPr>
          <w:rFonts w:hAnsi="Times New Roman" w:cs="Times New Roman"/>
          <w:color w:val="000000"/>
          <w:sz w:val="24"/>
          <w:szCs w:val="24"/>
          <w:lang w:val="ru-RU"/>
        </w:rPr>
        <w:t>отсутствие дифференцированной работы с обучающимися;</w:t>
      </w:r>
    </w:p>
    <w:p w:rsidR="00F452A6" w:rsidRPr="009118A1" w:rsidRDefault="007828C5" w:rsidP="00522D8E">
      <w:pPr>
        <w:numPr>
          <w:ilvl w:val="0"/>
          <w:numId w:val="23"/>
        </w:numPr>
        <w:spacing w:before="0" w:beforeAutospacing="0" w:after="0" w:afterAutospacing="0"/>
        <w:ind w:left="780" w:right="180"/>
        <w:contextualSpacing/>
        <w:jc w:val="both"/>
        <w:rPr>
          <w:rFonts w:hAnsi="Times New Roman" w:cs="Times New Roman"/>
          <w:color w:val="000000"/>
          <w:sz w:val="24"/>
          <w:szCs w:val="24"/>
          <w:lang w:val="ru-RU"/>
        </w:rPr>
      </w:pPr>
      <w:r w:rsidRPr="009118A1">
        <w:rPr>
          <w:rFonts w:hAnsi="Times New Roman" w:cs="Times New Roman"/>
          <w:color w:val="000000"/>
          <w:sz w:val="24"/>
          <w:szCs w:val="24"/>
          <w:lang w:val="ru-RU"/>
        </w:rPr>
        <w:t>недостаточный</w:t>
      </w:r>
      <w:r w:rsidRPr="009118A1">
        <w:rPr>
          <w:rFonts w:hAnsi="Times New Roman" w:cs="Times New Roman"/>
          <w:color w:val="000000"/>
          <w:sz w:val="24"/>
          <w:szCs w:val="24"/>
        </w:rPr>
        <w:t> </w:t>
      </w:r>
      <w:r w:rsidRPr="009118A1">
        <w:rPr>
          <w:rFonts w:hAnsi="Times New Roman" w:cs="Times New Roman"/>
          <w:color w:val="000000"/>
          <w:sz w:val="24"/>
          <w:szCs w:val="24"/>
          <w:lang w:val="ru-RU"/>
        </w:rPr>
        <w:t xml:space="preserve">уровень </w:t>
      </w:r>
      <w:proofErr w:type="spellStart"/>
      <w:r w:rsidRPr="009118A1">
        <w:rPr>
          <w:rFonts w:hAnsi="Times New Roman" w:cs="Times New Roman"/>
          <w:color w:val="000000"/>
          <w:sz w:val="24"/>
          <w:szCs w:val="24"/>
          <w:lang w:val="ru-RU"/>
        </w:rPr>
        <w:t>сформированности</w:t>
      </w:r>
      <w:proofErr w:type="spellEnd"/>
      <w:r w:rsidRPr="009118A1">
        <w:rPr>
          <w:rFonts w:hAnsi="Times New Roman" w:cs="Times New Roman"/>
          <w:color w:val="000000"/>
          <w:sz w:val="24"/>
          <w:szCs w:val="24"/>
          <w:lang w:val="ru-RU"/>
        </w:rPr>
        <w:t xml:space="preserve">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p>
    <w:p w:rsidR="00F452A6" w:rsidRPr="009118A1" w:rsidRDefault="009118A1" w:rsidP="00522D8E">
      <w:pPr>
        <w:numPr>
          <w:ilvl w:val="0"/>
          <w:numId w:val="23"/>
        </w:numPr>
        <w:spacing w:before="0" w:beforeAutospacing="0" w:after="0" w:afterAutospacing="0"/>
        <w:ind w:left="780" w:right="180"/>
        <w:rPr>
          <w:rFonts w:hAnsi="Times New Roman" w:cs="Times New Roman"/>
          <w:color w:val="000000"/>
          <w:sz w:val="24"/>
          <w:szCs w:val="24"/>
          <w:lang w:val="ru-RU"/>
        </w:rPr>
      </w:pPr>
      <w:r w:rsidRPr="009118A1">
        <w:rPr>
          <w:rFonts w:hAnsi="Times New Roman" w:cs="Times New Roman"/>
          <w:color w:val="000000"/>
          <w:sz w:val="24"/>
          <w:szCs w:val="24"/>
          <w:lang w:val="ru-RU"/>
        </w:rPr>
        <w:t>ВПР учащиеся писали после летних каникул, т.е. долгого перерыва от учебы.</w:t>
      </w:r>
    </w:p>
    <w:p w:rsidR="00F452A6" w:rsidRPr="001F065B" w:rsidRDefault="007828C5" w:rsidP="00522D8E">
      <w:pPr>
        <w:spacing w:before="0" w:beforeAutospacing="0" w:after="0" w:afterAutospacing="0"/>
        <w:jc w:val="center"/>
        <w:rPr>
          <w:rFonts w:hAnsi="Times New Roman" w:cs="Times New Roman"/>
          <w:color w:val="000000"/>
          <w:sz w:val="24"/>
          <w:szCs w:val="24"/>
          <w:lang w:val="ru-RU"/>
        </w:rPr>
      </w:pPr>
      <w:r w:rsidRPr="001F065B">
        <w:rPr>
          <w:rFonts w:hAnsi="Times New Roman" w:cs="Times New Roman"/>
          <w:b/>
          <w:bCs/>
          <w:color w:val="000000"/>
          <w:sz w:val="24"/>
          <w:szCs w:val="24"/>
          <w:lang w:val="ru-RU"/>
        </w:rPr>
        <w:t>Активность и результативность участия в олимпиадах</w:t>
      </w:r>
    </w:p>
    <w:p w:rsidR="001F065B" w:rsidRDefault="001F065B" w:rsidP="00522D8E">
      <w:pPr>
        <w:spacing w:before="0" w:beforeAutospacing="0" w:after="0" w:afterAutospacing="0"/>
        <w:ind w:firstLine="720"/>
        <w:rPr>
          <w:rFonts w:eastAsia="TimesNewRomanPSMT"/>
          <w:lang w:val="ru-RU"/>
        </w:rPr>
      </w:pPr>
      <w:r w:rsidRPr="001F065B">
        <w:rPr>
          <w:rFonts w:eastAsia="TimesNewRomanPSMT"/>
          <w:lang w:val="ru-RU"/>
        </w:rPr>
        <w:t>В школе сложилась определенная система деятельности педагогов в работе с одаренными, способными и высокомотивированными обучающимися. Результатом этой деятельности являютс</w:t>
      </w:r>
      <w:r>
        <w:rPr>
          <w:rFonts w:eastAsia="TimesNewRomanPSMT"/>
          <w:lang w:val="ru-RU"/>
        </w:rPr>
        <w:t xml:space="preserve">я достижения обучающихся школы: </w:t>
      </w:r>
      <w:r w:rsidRPr="001F065B">
        <w:rPr>
          <w:rFonts w:eastAsia="TimesNewRomanPSMT"/>
          <w:lang w:val="ru-RU"/>
        </w:rPr>
        <w:t xml:space="preserve">призовые места в предметных олимпиадах, победы в конкурсах, результаты </w:t>
      </w:r>
      <w:proofErr w:type="spellStart"/>
      <w:r w:rsidRPr="001F065B">
        <w:rPr>
          <w:rFonts w:eastAsia="TimesNewRomanPSMT"/>
          <w:lang w:val="ru-RU"/>
        </w:rPr>
        <w:t>обученности</w:t>
      </w:r>
      <w:proofErr w:type="spellEnd"/>
      <w:r w:rsidRPr="001F065B">
        <w:rPr>
          <w:rFonts w:eastAsia="TimesNewRomanPSMT"/>
          <w:lang w:val="ru-RU"/>
        </w:rPr>
        <w:t xml:space="preserve"> учащихся, участия в интеллектуальных марафонах, в научно-исследовательской работе.</w:t>
      </w:r>
    </w:p>
    <w:p w:rsidR="001F065B" w:rsidRPr="001F065B" w:rsidRDefault="001F065B" w:rsidP="00522D8E">
      <w:pPr>
        <w:spacing w:before="0" w:beforeAutospacing="0" w:after="0" w:afterAutospacing="0"/>
        <w:ind w:firstLine="720"/>
        <w:rPr>
          <w:highlight w:val="yellow"/>
          <w:lang w:val="ru-RU"/>
        </w:rPr>
      </w:pPr>
      <w:r>
        <w:rPr>
          <w:lang w:val="ru-RU"/>
        </w:rPr>
        <w:t>В</w:t>
      </w:r>
      <w:r w:rsidRPr="001F065B">
        <w:rPr>
          <w:lang w:val="ru-RU"/>
        </w:rPr>
        <w:t xml:space="preserve"> течение сентября-</w:t>
      </w:r>
      <w:proofErr w:type="gramStart"/>
      <w:r w:rsidRPr="001F065B">
        <w:rPr>
          <w:lang w:val="ru-RU"/>
        </w:rPr>
        <w:t>октября  2021</w:t>
      </w:r>
      <w:proofErr w:type="gramEnd"/>
      <w:r w:rsidRPr="001F065B">
        <w:rPr>
          <w:lang w:val="ru-RU"/>
        </w:rPr>
        <w:t xml:space="preserve"> года в   был проведен  школьный  этап Всероссийской олимпиады среди учащихся МБОУ- Рогнединская средняя общеобразовательная школа по 20 образовательным предметам и модулям: математика, русский язык, литература, химия, физика, биология, экология, география, история, обществознание, физическая культура, ОБЖ, технология, английский язык, немецкий язык, астрономия, экономика, право, МХК, информатика. По таким предметам, как физика, математика, биология, химия, астрономия, информатика  школьный этап олимпиады для обучающихся 4-11 классов  проходил онлайн  на платформе  «Сириус  (сотрудничество с ГАНОУ «Региональный центр выявления, поддержки и развития способностей  и талантов у детей и молодежи «ОГМА»).</w:t>
      </w:r>
    </w:p>
    <w:p w:rsidR="001F065B" w:rsidRPr="001F065B" w:rsidRDefault="001F065B" w:rsidP="00522D8E">
      <w:pPr>
        <w:spacing w:before="0" w:beforeAutospacing="0" w:after="0" w:afterAutospacing="0"/>
        <w:ind w:firstLine="720"/>
        <w:rPr>
          <w:highlight w:val="yellow"/>
          <w:lang w:val="ru-RU"/>
        </w:rPr>
      </w:pPr>
      <w:r w:rsidRPr="001F065B">
        <w:rPr>
          <w:lang w:val="ru-RU"/>
        </w:rPr>
        <w:t xml:space="preserve">В таблице приведены сведения об участниках: победителях и призерах школьного этапа ВОШ. Всего 307 участий (на 19 участий меньше, чем в прошлом году). Для учащихся 4-11 классов школьный этап проводился по олимпиадным задания, разработанным педагогами ШМО и онлайн  на платформе  «Сириус.  </w:t>
      </w:r>
      <w:r w:rsidRPr="001F065B">
        <w:rPr>
          <w:highlight w:val="yellow"/>
          <w:lang w:val="ru-RU"/>
        </w:rPr>
        <w:t xml:space="preserve">  </w:t>
      </w:r>
    </w:p>
    <w:p w:rsidR="001F065B" w:rsidRPr="001F065B" w:rsidRDefault="00A455A8" w:rsidP="00522D8E">
      <w:pPr>
        <w:spacing w:before="0" w:beforeAutospacing="0" w:after="0" w:afterAutospacing="0"/>
        <w:jc w:val="center"/>
        <w:rPr>
          <w:b/>
          <w:lang w:val="ru-RU"/>
        </w:rPr>
      </w:pPr>
      <w:r w:rsidRPr="003831B3">
        <w:rPr>
          <w:rFonts w:hAnsi="Times New Roman" w:cs="Times New Roman"/>
          <w:b/>
          <w:bCs/>
          <w:color w:val="000000"/>
          <w:sz w:val="24"/>
          <w:szCs w:val="24"/>
          <w:lang w:val="ru-RU"/>
        </w:rPr>
        <w:t>Таблица</w:t>
      </w:r>
      <w:r>
        <w:rPr>
          <w:rFonts w:hAnsi="Times New Roman" w:cs="Times New Roman"/>
          <w:b/>
          <w:bCs/>
          <w:color w:val="000000"/>
          <w:sz w:val="24"/>
          <w:szCs w:val="24"/>
          <w:lang w:val="ru-RU"/>
        </w:rPr>
        <w:t xml:space="preserve"> 22</w:t>
      </w:r>
      <w:r w:rsidRPr="003831B3">
        <w:rPr>
          <w:rFonts w:hAnsi="Times New Roman" w:cs="Times New Roman"/>
          <w:b/>
          <w:bCs/>
          <w:color w:val="000000"/>
          <w:sz w:val="24"/>
          <w:szCs w:val="24"/>
          <w:lang w:val="ru-RU"/>
        </w:rPr>
        <w:t xml:space="preserve">. </w:t>
      </w:r>
      <w:r w:rsidR="001F065B" w:rsidRPr="001F065B">
        <w:rPr>
          <w:b/>
          <w:lang w:val="ru-RU"/>
        </w:rPr>
        <w:t>Сводная таблица результатов в школьном этапе по классам</w:t>
      </w: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742"/>
        <w:gridCol w:w="1309"/>
        <w:gridCol w:w="2291"/>
      </w:tblGrid>
      <w:tr w:rsidR="001F065B" w:rsidRPr="009836B0" w:rsidTr="00522D8E">
        <w:tc>
          <w:tcPr>
            <w:tcW w:w="1242" w:type="dxa"/>
            <w:vMerge w:val="restart"/>
          </w:tcPr>
          <w:p w:rsidR="001F065B" w:rsidRPr="009836B0" w:rsidRDefault="001F065B" w:rsidP="00522D8E">
            <w:pPr>
              <w:spacing w:before="0" w:beforeAutospacing="0" w:after="0" w:afterAutospacing="0"/>
              <w:ind w:left="-540" w:firstLine="540"/>
            </w:pPr>
            <w:proofErr w:type="spellStart"/>
            <w:r w:rsidRPr="009836B0">
              <w:t>Класс</w:t>
            </w:r>
            <w:proofErr w:type="spellEnd"/>
          </w:p>
        </w:tc>
        <w:tc>
          <w:tcPr>
            <w:tcW w:w="2742" w:type="dxa"/>
            <w:vMerge w:val="restart"/>
          </w:tcPr>
          <w:p w:rsidR="001F065B" w:rsidRPr="009836B0" w:rsidRDefault="001F065B" w:rsidP="00522D8E">
            <w:pPr>
              <w:spacing w:before="0" w:beforeAutospacing="0" w:after="0" w:afterAutospacing="0"/>
            </w:pPr>
            <w:proofErr w:type="spellStart"/>
            <w:r w:rsidRPr="009836B0">
              <w:t>Кол</w:t>
            </w:r>
            <w:proofErr w:type="spellEnd"/>
            <w:r w:rsidRPr="009836B0">
              <w:t xml:space="preserve">. </w:t>
            </w:r>
            <w:proofErr w:type="spellStart"/>
            <w:r w:rsidRPr="009836B0">
              <w:t>участников</w:t>
            </w:r>
            <w:proofErr w:type="spellEnd"/>
          </w:p>
        </w:tc>
        <w:tc>
          <w:tcPr>
            <w:tcW w:w="3600" w:type="dxa"/>
            <w:gridSpan w:val="2"/>
          </w:tcPr>
          <w:p w:rsidR="001F065B" w:rsidRPr="009836B0" w:rsidRDefault="001F065B" w:rsidP="00522D8E">
            <w:pPr>
              <w:spacing w:before="0" w:beforeAutospacing="0" w:after="0" w:afterAutospacing="0"/>
            </w:pPr>
            <w:proofErr w:type="spellStart"/>
            <w:r w:rsidRPr="009836B0">
              <w:t>Тип</w:t>
            </w:r>
            <w:proofErr w:type="spellEnd"/>
            <w:r w:rsidRPr="009836B0">
              <w:t xml:space="preserve"> </w:t>
            </w:r>
            <w:proofErr w:type="spellStart"/>
            <w:r w:rsidRPr="009836B0">
              <w:t>диплома</w:t>
            </w:r>
            <w:proofErr w:type="spellEnd"/>
          </w:p>
        </w:tc>
      </w:tr>
      <w:tr w:rsidR="001F065B" w:rsidRPr="009836B0" w:rsidTr="001F065B">
        <w:tc>
          <w:tcPr>
            <w:tcW w:w="1242" w:type="dxa"/>
            <w:vMerge/>
          </w:tcPr>
          <w:p w:rsidR="001F065B" w:rsidRPr="009836B0" w:rsidRDefault="001F065B" w:rsidP="00522D8E">
            <w:pPr>
              <w:spacing w:before="0" w:beforeAutospacing="0" w:after="0" w:afterAutospacing="0"/>
            </w:pPr>
          </w:p>
        </w:tc>
        <w:tc>
          <w:tcPr>
            <w:tcW w:w="2742" w:type="dxa"/>
            <w:vMerge/>
          </w:tcPr>
          <w:p w:rsidR="001F065B" w:rsidRPr="009836B0" w:rsidRDefault="001F065B" w:rsidP="00522D8E">
            <w:pPr>
              <w:spacing w:before="0" w:beforeAutospacing="0" w:after="0" w:afterAutospacing="0"/>
            </w:pPr>
          </w:p>
        </w:tc>
        <w:tc>
          <w:tcPr>
            <w:tcW w:w="0" w:type="auto"/>
          </w:tcPr>
          <w:p w:rsidR="001F065B" w:rsidRPr="009836B0" w:rsidRDefault="001F065B" w:rsidP="00522D8E">
            <w:pPr>
              <w:spacing w:before="0" w:beforeAutospacing="0" w:after="0" w:afterAutospacing="0"/>
            </w:pPr>
            <w:proofErr w:type="spellStart"/>
            <w:r w:rsidRPr="009836B0">
              <w:t>победитель</w:t>
            </w:r>
            <w:proofErr w:type="spellEnd"/>
          </w:p>
        </w:tc>
        <w:tc>
          <w:tcPr>
            <w:tcW w:w="2253" w:type="dxa"/>
          </w:tcPr>
          <w:p w:rsidR="001F065B" w:rsidRPr="009836B0" w:rsidRDefault="001F065B" w:rsidP="00522D8E">
            <w:pPr>
              <w:spacing w:before="0" w:beforeAutospacing="0" w:after="0" w:afterAutospacing="0"/>
            </w:pPr>
            <w:proofErr w:type="spellStart"/>
            <w:r w:rsidRPr="009836B0">
              <w:t>Призер</w:t>
            </w:r>
            <w:proofErr w:type="spellEnd"/>
          </w:p>
        </w:tc>
      </w:tr>
      <w:tr w:rsidR="001F065B" w:rsidRPr="009836B0" w:rsidTr="001F065B">
        <w:tc>
          <w:tcPr>
            <w:tcW w:w="1242" w:type="dxa"/>
          </w:tcPr>
          <w:p w:rsidR="001F065B" w:rsidRPr="009836B0" w:rsidRDefault="001F065B" w:rsidP="00522D8E">
            <w:pPr>
              <w:spacing w:before="0" w:beforeAutospacing="0" w:after="0" w:afterAutospacing="0"/>
            </w:pPr>
            <w:r w:rsidRPr="009836B0">
              <w:t>4</w:t>
            </w:r>
          </w:p>
        </w:tc>
        <w:tc>
          <w:tcPr>
            <w:tcW w:w="2742" w:type="dxa"/>
          </w:tcPr>
          <w:p w:rsidR="001F065B" w:rsidRPr="009836B0" w:rsidRDefault="001F065B" w:rsidP="00522D8E">
            <w:pPr>
              <w:spacing w:before="0" w:beforeAutospacing="0" w:after="0" w:afterAutospacing="0"/>
            </w:pPr>
            <w:r w:rsidRPr="009836B0">
              <w:t>1</w:t>
            </w:r>
            <w:r>
              <w:t>1</w:t>
            </w:r>
          </w:p>
        </w:tc>
        <w:tc>
          <w:tcPr>
            <w:tcW w:w="0" w:type="auto"/>
          </w:tcPr>
          <w:p w:rsidR="001F065B" w:rsidRPr="009836B0" w:rsidRDefault="001F065B" w:rsidP="00522D8E">
            <w:pPr>
              <w:spacing w:before="0" w:beforeAutospacing="0" w:after="0" w:afterAutospacing="0"/>
            </w:pPr>
            <w:r w:rsidRPr="009836B0">
              <w:t>1</w:t>
            </w:r>
          </w:p>
        </w:tc>
        <w:tc>
          <w:tcPr>
            <w:tcW w:w="2253" w:type="dxa"/>
          </w:tcPr>
          <w:p w:rsidR="001F065B" w:rsidRPr="009836B0" w:rsidRDefault="001F065B" w:rsidP="00522D8E">
            <w:pPr>
              <w:spacing w:before="0" w:beforeAutospacing="0" w:after="0" w:afterAutospacing="0"/>
            </w:pPr>
            <w:r w:rsidRPr="009836B0">
              <w:t>6</w:t>
            </w:r>
          </w:p>
        </w:tc>
      </w:tr>
      <w:tr w:rsidR="001F065B" w:rsidRPr="000B12DB" w:rsidTr="001F065B">
        <w:tc>
          <w:tcPr>
            <w:tcW w:w="1242" w:type="dxa"/>
          </w:tcPr>
          <w:p w:rsidR="001F065B" w:rsidRPr="00D92A31" w:rsidRDefault="001F065B" w:rsidP="00522D8E">
            <w:pPr>
              <w:spacing w:before="0" w:beforeAutospacing="0" w:after="0" w:afterAutospacing="0"/>
            </w:pPr>
            <w:r w:rsidRPr="00D92A31">
              <w:t>5</w:t>
            </w:r>
          </w:p>
        </w:tc>
        <w:tc>
          <w:tcPr>
            <w:tcW w:w="2742" w:type="dxa"/>
          </w:tcPr>
          <w:p w:rsidR="001F065B" w:rsidRPr="00D92A31" w:rsidRDefault="001F065B" w:rsidP="00522D8E">
            <w:pPr>
              <w:spacing w:before="0" w:beforeAutospacing="0" w:after="0" w:afterAutospacing="0"/>
            </w:pPr>
            <w:r w:rsidRPr="00D92A31">
              <w:t>45</w:t>
            </w:r>
          </w:p>
        </w:tc>
        <w:tc>
          <w:tcPr>
            <w:tcW w:w="0" w:type="auto"/>
          </w:tcPr>
          <w:p w:rsidR="001F065B" w:rsidRPr="00D92A31" w:rsidRDefault="001F065B" w:rsidP="00522D8E">
            <w:pPr>
              <w:spacing w:before="0" w:beforeAutospacing="0" w:after="0" w:afterAutospacing="0"/>
            </w:pPr>
            <w:r w:rsidRPr="00D92A31">
              <w:t>7</w:t>
            </w:r>
          </w:p>
        </w:tc>
        <w:tc>
          <w:tcPr>
            <w:tcW w:w="2253" w:type="dxa"/>
          </w:tcPr>
          <w:p w:rsidR="001F065B" w:rsidRPr="00D92A31" w:rsidRDefault="001F065B" w:rsidP="00522D8E">
            <w:pPr>
              <w:spacing w:before="0" w:beforeAutospacing="0" w:after="0" w:afterAutospacing="0"/>
            </w:pPr>
            <w:r w:rsidRPr="00D92A31">
              <w:t>12</w:t>
            </w:r>
          </w:p>
        </w:tc>
      </w:tr>
      <w:tr w:rsidR="001F065B" w:rsidRPr="000B12DB" w:rsidTr="001F065B">
        <w:tc>
          <w:tcPr>
            <w:tcW w:w="1242" w:type="dxa"/>
          </w:tcPr>
          <w:p w:rsidR="001F065B" w:rsidRPr="00D92A31" w:rsidRDefault="001F065B" w:rsidP="00522D8E">
            <w:pPr>
              <w:spacing w:before="0" w:beforeAutospacing="0" w:after="0" w:afterAutospacing="0"/>
            </w:pPr>
            <w:r w:rsidRPr="00D92A31">
              <w:t>6</w:t>
            </w:r>
          </w:p>
        </w:tc>
        <w:tc>
          <w:tcPr>
            <w:tcW w:w="2742" w:type="dxa"/>
          </w:tcPr>
          <w:p w:rsidR="001F065B" w:rsidRPr="00D92A31" w:rsidRDefault="001F065B" w:rsidP="00522D8E">
            <w:pPr>
              <w:spacing w:before="0" w:beforeAutospacing="0" w:after="0" w:afterAutospacing="0"/>
            </w:pPr>
            <w:r w:rsidRPr="00D92A31">
              <w:t>44</w:t>
            </w:r>
          </w:p>
        </w:tc>
        <w:tc>
          <w:tcPr>
            <w:tcW w:w="0" w:type="auto"/>
          </w:tcPr>
          <w:p w:rsidR="001F065B" w:rsidRPr="00D92A31" w:rsidRDefault="001F065B" w:rsidP="00522D8E">
            <w:pPr>
              <w:spacing w:before="0" w:beforeAutospacing="0" w:after="0" w:afterAutospacing="0"/>
            </w:pPr>
            <w:r w:rsidRPr="00D92A31">
              <w:t>9</w:t>
            </w:r>
          </w:p>
        </w:tc>
        <w:tc>
          <w:tcPr>
            <w:tcW w:w="2253" w:type="dxa"/>
          </w:tcPr>
          <w:p w:rsidR="001F065B" w:rsidRPr="00D92A31" w:rsidRDefault="001F065B" w:rsidP="00522D8E">
            <w:pPr>
              <w:spacing w:before="0" w:beforeAutospacing="0" w:after="0" w:afterAutospacing="0"/>
            </w:pPr>
            <w:r w:rsidRPr="00D92A31">
              <w:t>13</w:t>
            </w:r>
          </w:p>
        </w:tc>
      </w:tr>
      <w:tr w:rsidR="001F065B" w:rsidRPr="000B12DB" w:rsidTr="001F065B">
        <w:tc>
          <w:tcPr>
            <w:tcW w:w="1242" w:type="dxa"/>
          </w:tcPr>
          <w:p w:rsidR="001F065B" w:rsidRPr="009836B0" w:rsidRDefault="001F065B" w:rsidP="00522D8E">
            <w:pPr>
              <w:spacing w:before="0" w:beforeAutospacing="0" w:after="0" w:afterAutospacing="0"/>
            </w:pPr>
            <w:r w:rsidRPr="009836B0">
              <w:t>7</w:t>
            </w:r>
          </w:p>
        </w:tc>
        <w:tc>
          <w:tcPr>
            <w:tcW w:w="2742" w:type="dxa"/>
          </w:tcPr>
          <w:p w:rsidR="001F065B" w:rsidRPr="009836B0" w:rsidRDefault="001F065B" w:rsidP="00522D8E">
            <w:pPr>
              <w:spacing w:before="0" w:beforeAutospacing="0" w:after="0" w:afterAutospacing="0"/>
            </w:pPr>
            <w:r>
              <w:t>54</w:t>
            </w:r>
          </w:p>
        </w:tc>
        <w:tc>
          <w:tcPr>
            <w:tcW w:w="0" w:type="auto"/>
          </w:tcPr>
          <w:p w:rsidR="001F065B" w:rsidRPr="000E358C" w:rsidRDefault="001F065B" w:rsidP="00522D8E">
            <w:pPr>
              <w:spacing w:before="0" w:beforeAutospacing="0" w:after="0" w:afterAutospacing="0"/>
            </w:pPr>
            <w:r w:rsidRPr="000E358C">
              <w:t>9</w:t>
            </w:r>
          </w:p>
        </w:tc>
        <w:tc>
          <w:tcPr>
            <w:tcW w:w="2253" w:type="dxa"/>
          </w:tcPr>
          <w:p w:rsidR="001F065B" w:rsidRPr="000E358C" w:rsidRDefault="001F065B" w:rsidP="00522D8E">
            <w:pPr>
              <w:spacing w:before="0" w:beforeAutospacing="0" w:after="0" w:afterAutospacing="0"/>
            </w:pPr>
            <w:r w:rsidRPr="000E358C">
              <w:t>19</w:t>
            </w:r>
          </w:p>
        </w:tc>
      </w:tr>
      <w:tr w:rsidR="001F065B" w:rsidRPr="000B12DB" w:rsidTr="001F065B">
        <w:tc>
          <w:tcPr>
            <w:tcW w:w="1242" w:type="dxa"/>
          </w:tcPr>
          <w:p w:rsidR="001F065B" w:rsidRPr="009836B0" w:rsidRDefault="001F065B" w:rsidP="00522D8E">
            <w:pPr>
              <w:spacing w:before="0" w:beforeAutospacing="0" w:after="0" w:afterAutospacing="0"/>
            </w:pPr>
            <w:r w:rsidRPr="009836B0">
              <w:t>8</w:t>
            </w:r>
          </w:p>
        </w:tc>
        <w:tc>
          <w:tcPr>
            <w:tcW w:w="2742" w:type="dxa"/>
          </w:tcPr>
          <w:p w:rsidR="001F065B" w:rsidRPr="009836B0" w:rsidRDefault="001F065B" w:rsidP="00522D8E">
            <w:pPr>
              <w:spacing w:before="0" w:beforeAutospacing="0" w:after="0" w:afterAutospacing="0"/>
            </w:pPr>
            <w:r>
              <w:t>45</w:t>
            </w:r>
          </w:p>
        </w:tc>
        <w:tc>
          <w:tcPr>
            <w:tcW w:w="0" w:type="auto"/>
          </w:tcPr>
          <w:p w:rsidR="001F065B" w:rsidRPr="000E358C" w:rsidRDefault="001F065B" w:rsidP="00522D8E">
            <w:pPr>
              <w:spacing w:before="0" w:beforeAutospacing="0" w:after="0" w:afterAutospacing="0"/>
            </w:pPr>
            <w:r w:rsidRPr="000E358C">
              <w:t>6</w:t>
            </w:r>
          </w:p>
        </w:tc>
        <w:tc>
          <w:tcPr>
            <w:tcW w:w="2253" w:type="dxa"/>
          </w:tcPr>
          <w:p w:rsidR="001F065B" w:rsidRPr="000E358C" w:rsidRDefault="001F065B" w:rsidP="00522D8E">
            <w:pPr>
              <w:spacing w:before="0" w:beforeAutospacing="0" w:after="0" w:afterAutospacing="0"/>
            </w:pPr>
            <w:r w:rsidRPr="000E358C">
              <w:t>7</w:t>
            </w:r>
          </w:p>
        </w:tc>
      </w:tr>
      <w:tr w:rsidR="001F065B" w:rsidRPr="000B12DB" w:rsidTr="001F065B">
        <w:tc>
          <w:tcPr>
            <w:tcW w:w="1242" w:type="dxa"/>
          </w:tcPr>
          <w:p w:rsidR="001F065B" w:rsidRPr="009836B0" w:rsidRDefault="001F065B" w:rsidP="00522D8E">
            <w:pPr>
              <w:spacing w:before="0" w:beforeAutospacing="0" w:after="0" w:afterAutospacing="0"/>
            </w:pPr>
            <w:r w:rsidRPr="009836B0">
              <w:t>9</w:t>
            </w:r>
          </w:p>
        </w:tc>
        <w:tc>
          <w:tcPr>
            <w:tcW w:w="2742" w:type="dxa"/>
          </w:tcPr>
          <w:p w:rsidR="001F065B" w:rsidRPr="009836B0" w:rsidRDefault="001F065B" w:rsidP="00522D8E">
            <w:pPr>
              <w:spacing w:before="0" w:beforeAutospacing="0" w:after="0" w:afterAutospacing="0"/>
            </w:pPr>
            <w:r>
              <w:t>42</w:t>
            </w:r>
          </w:p>
        </w:tc>
        <w:tc>
          <w:tcPr>
            <w:tcW w:w="0" w:type="auto"/>
          </w:tcPr>
          <w:p w:rsidR="001F065B" w:rsidRPr="000E358C" w:rsidRDefault="001F065B" w:rsidP="00522D8E">
            <w:pPr>
              <w:spacing w:before="0" w:beforeAutospacing="0" w:after="0" w:afterAutospacing="0"/>
            </w:pPr>
            <w:r w:rsidRPr="000E358C">
              <w:t>10</w:t>
            </w:r>
          </w:p>
        </w:tc>
        <w:tc>
          <w:tcPr>
            <w:tcW w:w="2253" w:type="dxa"/>
          </w:tcPr>
          <w:p w:rsidR="001F065B" w:rsidRPr="000E358C" w:rsidRDefault="001F065B" w:rsidP="00522D8E">
            <w:pPr>
              <w:spacing w:before="0" w:beforeAutospacing="0" w:after="0" w:afterAutospacing="0"/>
            </w:pPr>
            <w:r w:rsidRPr="000E358C">
              <w:t>16</w:t>
            </w:r>
          </w:p>
        </w:tc>
      </w:tr>
      <w:tr w:rsidR="001F065B" w:rsidRPr="000B12DB" w:rsidTr="001F065B">
        <w:tc>
          <w:tcPr>
            <w:tcW w:w="1242" w:type="dxa"/>
          </w:tcPr>
          <w:p w:rsidR="001F065B" w:rsidRPr="009836B0" w:rsidRDefault="001F065B" w:rsidP="00522D8E">
            <w:pPr>
              <w:spacing w:before="0" w:beforeAutospacing="0" w:after="0" w:afterAutospacing="0"/>
            </w:pPr>
            <w:r w:rsidRPr="009836B0">
              <w:t>10</w:t>
            </w:r>
          </w:p>
        </w:tc>
        <w:tc>
          <w:tcPr>
            <w:tcW w:w="2742" w:type="dxa"/>
          </w:tcPr>
          <w:p w:rsidR="001F065B" w:rsidRPr="009836B0" w:rsidRDefault="001F065B" w:rsidP="00522D8E">
            <w:pPr>
              <w:spacing w:before="0" w:beforeAutospacing="0" w:after="0" w:afterAutospacing="0"/>
            </w:pPr>
            <w:r>
              <w:t>35</w:t>
            </w:r>
          </w:p>
        </w:tc>
        <w:tc>
          <w:tcPr>
            <w:tcW w:w="0" w:type="auto"/>
          </w:tcPr>
          <w:p w:rsidR="001F065B" w:rsidRPr="000E358C" w:rsidRDefault="001F065B" w:rsidP="00522D8E">
            <w:pPr>
              <w:spacing w:before="0" w:beforeAutospacing="0" w:after="0" w:afterAutospacing="0"/>
            </w:pPr>
            <w:r w:rsidRPr="000E358C">
              <w:t>5</w:t>
            </w:r>
          </w:p>
        </w:tc>
        <w:tc>
          <w:tcPr>
            <w:tcW w:w="2253" w:type="dxa"/>
          </w:tcPr>
          <w:p w:rsidR="001F065B" w:rsidRPr="000E358C" w:rsidRDefault="001F065B" w:rsidP="00522D8E">
            <w:pPr>
              <w:spacing w:before="0" w:beforeAutospacing="0" w:after="0" w:afterAutospacing="0"/>
            </w:pPr>
            <w:r w:rsidRPr="000E358C">
              <w:t>12</w:t>
            </w:r>
          </w:p>
        </w:tc>
      </w:tr>
      <w:tr w:rsidR="001F065B" w:rsidRPr="000B12DB" w:rsidTr="001F065B">
        <w:trPr>
          <w:trHeight w:val="220"/>
        </w:trPr>
        <w:tc>
          <w:tcPr>
            <w:tcW w:w="1242" w:type="dxa"/>
          </w:tcPr>
          <w:p w:rsidR="001F065B" w:rsidRPr="009836B0" w:rsidRDefault="001F065B" w:rsidP="00522D8E">
            <w:pPr>
              <w:spacing w:before="0" w:beforeAutospacing="0" w:after="0" w:afterAutospacing="0"/>
            </w:pPr>
            <w:r w:rsidRPr="009836B0">
              <w:t>11</w:t>
            </w:r>
          </w:p>
        </w:tc>
        <w:tc>
          <w:tcPr>
            <w:tcW w:w="2742" w:type="dxa"/>
          </w:tcPr>
          <w:p w:rsidR="001F065B" w:rsidRPr="009836B0" w:rsidRDefault="001F065B" w:rsidP="00522D8E">
            <w:pPr>
              <w:spacing w:before="0" w:beforeAutospacing="0" w:after="0" w:afterAutospacing="0"/>
            </w:pPr>
            <w:r>
              <w:t>31</w:t>
            </w:r>
          </w:p>
        </w:tc>
        <w:tc>
          <w:tcPr>
            <w:tcW w:w="0" w:type="auto"/>
          </w:tcPr>
          <w:p w:rsidR="001F065B" w:rsidRPr="000E358C" w:rsidRDefault="001F065B" w:rsidP="00522D8E">
            <w:pPr>
              <w:spacing w:before="0" w:beforeAutospacing="0" w:after="0" w:afterAutospacing="0"/>
            </w:pPr>
            <w:r w:rsidRPr="000E358C">
              <w:t>9</w:t>
            </w:r>
          </w:p>
        </w:tc>
        <w:tc>
          <w:tcPr>
            <w:tcW w:w="2253" w:type="dxa"/>
          </w:tcPr>
          <w:p w:rsidR="001F065B" w:rsidRPr="000E358C" w:rsidRDefault="001F065B" w:rsidP="00522D8E">
            <w:pPr>
              <w:spacing w:before="0" w:beforeAutospacing="0" w:after="0" w:afterAutospacing="0"/>
            </w:pPr>
            <w:r w:rsidRPr="000E358C">
              <w:t>9</w:t>
            </w:r>
          </w:p>
        </w:tc>
      </w:tr>
      <w:tr w:rsidR="001F065B" w:rsidRPr="000B12DB" w:rsidTr="001F065B">
        <w:trPr>
          <w:trHeight w:val="330"/>
        </w:trPr>
        <w:tc>
          <w:tcPr>
            <w:tcW w:w="1242" w:type="dxa"/>
          </w:tcPr>
          <w:p w:rsidR="001F065B" w:rsidRPr="00D30DD8" w:rsidRDefault="001F065B" w:rsidP="00522D8E">
            <w:pPr>
              <w:spacing w:before="0" w:beforeAutospacing="0" w:after="0" w:afterAutospacing="0"/>
              <w:rPr>
                <w:highlight w:val="yellow"/>
              </w:rPr>
            </w:pPr>
          </w:p>
        </w:tc>
        <w:tc>
          <w:tcPr>
            <w:tcW w:w="2742" w:type="dxa"/>
          </w:tcPr>
          <w:p w:rsidR="001F065B" w:rsidRPr="00D92A31" w:rsidRDefault="001F065B" w:rsidP="00522D8E">
            <w:pPr>
              <w:spacing w:before="0" w:beforeAutospacing="0" w:after="0" w:afterAutospacing="0"/>
            </w:pPr>
            <w:proofErr w:type="spellStart"/>
            <w:r w:rsidRPr="00D92A31">
              <w:t>Всего</w:t>
            </w:r>
            <w:proofErr w:type="spellEnd"/>
            <w:r w:rsidRPr="00D92A31">
              <w:t xml:space="preserve"> 307 </w:t>
            </w:r>
          </w:p>
        </w:tc>
        <w:tc>
          <w:tcPr>
            <w:tcW w:w="0" w:type="auto"/>
          </w:tcPr>
          <w:p w:rsidR="001F065B" w:rsidRPr="00D92A31" w:rsidRDefault="001F065B" w:rsidP="00522D8E">
            <w:pPr>
              <w:spacing w:before="0" w:beforeAutospacing="0" w:after="0" w:afterAutospacing="0"/>
            </w:pPr>
            <w:r w:rsidRPr="00D92A31">
              <w:t>56</w:t>
            </w:r>
          </w:p>
        </w:tc>
        <w:tc>
          <w:tcPr>
            <w:tcW w:w="2253" w:type="dxa"/>
          </w:tcPr>
          <w:p w:rsidR="001F065B" w:rsidRPr="00D92A31" w:rsidRDefault="001F065B" w:rsidP="00522D8E">
            <w:pPr>
              <w:spacing w:before="0" w:beforeAutospacing="0" w:after="0" w:afterAutospacing="0"/>
            </w:pPr>
            <w:r w:rsidRPr="00D92A31">
              <w:t>94</w:t>
            </w:r>
          </w:p>
        </w:tc>
      </w:tr>
    </w:tbl>
    <w:p w:rsidR="001F065B" w:rsidRPr="001F065B" w:rsidRDefault="001F065B" w:rsidP="00522D8E">
      <w:pPr>
        <w:spacing w:before="0" w:beforeAutospacing="0" w:after="0" w:afterAutospacing="0"/>
        <w:ind w:firstLine="720"/>
        <w:rPr>
          <w:lang w:val="ru-RU"/>
        </w:rPr>
      </w:pPr>
      <w:r>
        <w:rPr>
          <w:lang w:val="ru-RU"/>
        </w:rPr>
        <w:t xml:space="preserve">Выводы: </w:t>
      </w:r>
      <w:r w:rsidRPr="001F065B">
        <w:rPr>
          <w:lang w:val="ru-RU"/>
        </w:rPr>
        <w:t>Из 307 участий  (326 участий в прошлом году) - 94 – призёров и 56 победителя (120 призеров и 92 победителей в прошлом году), что составляет 31% и 18% (37% и 28 %  в прошлом году) соответственно от общего числа участий. Количество участников, победителей и призёров  олимпиад уменьшилось по сравнению с прошлым годом.</w:t>
      </w:r>
    </w:p>
    <w:p w:rsidR="001F065B" w:rsidRPr="001F065B" w:rsidRDefault="001F065B" w:rsidP="00522D8E">
      <w:pPr>
        <w:spacing w:before="0" w:beforeAutospacing="0" w:after="0" w:afterAutospacing="0"/>
        <w:rPr>
          <w:color w:val="000000"/>
          <w:lang w:val="ru-RU"/>
        </w:rPr>
      </w:pPr>
      <w:r w:rsidRPr="001F065B">
        <w:rPr>
          <w:b/>
          <w:bCs/>
          <w:color w:val="000000"/>
          <w:lang w:val="ru-RU"/>
        </w:rPr>
        <w:t>Уровень реализации задач школьного этапа предметных олимпиад</w:t>
      </w:r>
      <w:r w:rsidRPr="001F065B">
        <w:rPr>
          <w:b/>
          <w:bCs/>
          <w:i/>
          <w:iCs/>
          <w:color w:val="000000"/>
          <w:lang w:val="ru-RU"/>
        </w:rPr>
        <w:t>.</w:t>
      </w:r>
    </w:p>
    <w:p w:rsidR="001F065B" w:rsidRPr="001F065B" w:rsidRDefault="001F065B" w:rsidP="00522D8E">
      <w:pPr>
        <w:spacing w:before="0" w:beforeAutospacing="0" w:after="0" w:afterAutospacing="0"/>
        <w:ind w:firstLine="720"/>
        <w:rPr>
          <w:color w:val="000000"/>
          <w:lang w:val="ru-RU"/>
        </w:rPr>
      </w:pPr>
      <w:r w:rsidRPr="001F065B">
        <w:rPr>
          <w:color w:val="000000"/>
          <w:lang w:val="ru-RU"/>
        </w:rPr>
        <w:t>Проведение школьного этапа предметных олимпиад способствует формированию и развитию потребности у обучающихся к интеллектуальной, научно-исследовательской деятельности, при этом учитываются их возрастные особенности, сфера интересов. Учащимся удалось продемонстрировать при выполнении заданий предметных олимпиад расширенный и оптимальный уровни усвоения учебного материала. По итогам проведения школьного этапа сформирована команда учащихся для участия в муниципальном этапе предметных олимпиад.</w:t>
      </w:r>
    </w:p>
    <w:p w:rsidR="001F065B" w:rsidRPr="001F065B" w:rsidRDefault="001F065B" w:rsidP="00522D8E">
      <w:pPr>
        <w:spacing w:before="0" w:beforeAutospacing="0" w:after="0" w:afterAutospacing="0"/>
        <w:rPr>
          <w:color w:val="000000"/>
          <w:lang w:val="ru-RU"/>
        </w:rPr>
      </w:pPr>
      <w:r w:rsidRPr="001F065B">
        <w:rPr>
          <w:b/>
          <w:bCs/>
          <w:color w:val="000000"/>
          <w:lang w:val="ru-RU"/>
        </w:rPr>
        <w:t>Проблемы, возникшие при организации и проведении школьного этапа предметных олимпиад</w:t>
      </w:r>
      <w:r>
        <w:rPr>
          <w:b/>
          <w:bCs/>
          <w:color w:val="000000"/>
          <w:lang w:val="ru-RU"/>
        </w:rPr>
        <w:t>:</w:t>
      </w:r>
    </w:p>
    <w:p w:rsidR="001F065B" w:rsidRPr="001F065B" w:rsidRDefault="001F065B" w:rsidP="00522D8E">
      <w:pPr>
        <w:spacing w:before="0" w:beforeAutospacing="0" w:after="0" w:afterAutospacing="0"/>
        <w:ind w:firstLine="720"/>
        <w:rPr>
          <w:color w:val="000000"/>
          <w:lang w:val="ru-RU"/>
        </w:rPr>
      </w:pPr>
      <w:r w:rsidRPr="001F065B">
        <w:rPr>
          <w:color w:val="000000"/>
          <w:lang w:val="ru-RU"/>
        </w:rPr>
        <w:t>Многие учащиеся принимали участие в олимпиадах по нескольким предметам, что ведет к перегрузке обучающихся, т.к. требуется дополнительное время на качественную подготовку.</w:t>
      </w:r>
    </w:p>
    <w:p w:rsidR="001F065B" w:rsidRPr="001F065B" w:rsidRDefault="001F065B" w:rsidP="00522D8E">
      <w:pPr>
        <w:spacing w:before="0" w:beforeAutospacing="0" w:after="0" w:afterAutospacing="0"/>
        <w:ind w:firstLine="720"/>
        <w:rPr>
          <w:color w:val="000000"/>
          <w:lang w:val="ru-RU"/>
        </w:rPr>
      </w:pPr>
      <w:r w:rsidRPr="001F065B">
        <w:rPr>
          <w:color w:val="000000"/>
          <w:lang w:val="ru-RU"/>
        </w:rPr>
        <w:t>Наблюдается низкая мотивация у некоторой части учащихся к участию в предметных олимпиадах.</w:t>
      </w:r>
    </w:p>
    <w:p w:rsidR="001F065B" w:rsidRPr="001F065B" w:rsidRDefault="001F065B" w:rsidP="00522D8E">
      <w:pPr>
        <w:spacing w:before="0" w:beforeAutospacing="0" w:after="0" w:afterAutospacing="0"/>
        <w:rPr>
          <w:highlight w:val="yellow"/>
          <w:lang w:val="ru-RU"/>
        </w:rPr>
      </w:pPr>
    </w:p>
    <w:p w:rsidR="001F065B" w:rsidRPr="001F065B" w:rsidRDefault="00A455A8" w:rsidP="00522D8E">
      <w:pPr>
        <w:spacing w:before="0" w:beforeAutospacing="0" w:after="0" w:afterAutospacing="0"/>
        <w:jc w:val="center"/>
        <w:rPr>
          <w:b/>
          <w:lang w:val="ru-RU"/>
        </w:rPr>
      </w:pPr>
      <w:r w:rsidRPr="003831B3">
        <w:rPr>
          <w:rFonts w:hAnsi="Times New Roman" w:cs="Times New Roman"/>
          <w:b/>
          <w:bCs/>
          <w:color w:val="000000"/>
          <w:sz w:val="24"/>
          <w:szCs w:val="24"/>
          <w:lang w:val="ru-RU"/>
        </w:rPr>
        <w:t>Таблица</w:t>
      </w:r>
      <w:r>
        <w:rPr>
          <w:rFonts w:hAnsi="Times New Roman" w:cs="Times New Roman"/>
          <w:b/>
          <w:bCs/>
          <w:color w:val="000000"/>
          <w:sz w:val="24"/>
          <w:szCs w:val="24"/>
          <w:lang w:val="ru-RU"/>
        </w:rPr>
        <w:t xml:space="preserve"> 23</w:t>
      </w:r>
      <w:r w:rsidRPr="003831B3">
        <w:rPr>
          <w:rFonts w:hAnsi="Times New Roman" w:cs="Times New Roman"/>
          <w:b/>
          <w:bCs/>
          <w:color w:val="000000"/>
          <w:sz w:val="24"/>
          <w:szCs w:val="24"/>
          <w:lang w:val="ru-RU"/>
        </w:rPr>
        <w:t xml:space="preserve">. </w:t>
      </w:r>
      <w:r w:rsidR="001F065B" w:rsidRPr="001F065B">
        <w:rPr>
          <w:b/>
          <w:lang w:val="ru-RU"/>
        </w:rPr>
        <w:t>Сводная таблица результатов в районном этапе по классам</w:t>
      </w: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742"/>
        <w:gridCol w:w="1347"/>
        <w:gridCol w:w="2253"/>
      </w:tblGrid>
      <w:tr w:rsidR="001F065B" w:rsidRPr="00D30DD8" w:rsidTr="00522D8E">
        <w:tc>
          <w:tcPr>
            <w:tcW w:w="1242" w:type="dxa"/>
            <w:vMerge w:val="restart"/>
          </w:tcPr>
          <w:p w:rsidR="001F065B" w:rsidRPr="00D30DD8" w:rsidRDefault="001F065B" w:rsidP="00522D8E">
            <w:pPr>
              <w:spacing w:before="0" w:beforeAutospacing="0" w:after="0" w:afterAutospacing="0"/>
              <w:ind w:left="-540" w:firstLine="540"/>
            </w:pPr>
            <w:proofErr w:type="spellStart"/>
            <w:r w:rsidRPr="00D30DD8">
              <w:t>Класс</w:t>
            </w:r>
            <w:proofErr w:type="spellEnd"/>
          </w:p>
        </w:tc>
        <w:tc>
          <w:tcPr>
            <w:tcW w:w="2742" w:type="dxa"/>
            <w:vMerge w:val="restart"/>
          </w:tcPr>
          <w:p w:rsidR="001F065B" w:rsidRPr="00D30DD8" w:rsidRDefault="001F065B" w:rsidP="00522D8E">
            <w:pPr>
              <w:spacing w:before="0" w:beforeAutospacing="0" w:after="0" w:afterAutospacing="0"/>
            </w:pPr>
            <w:proofErr w:type="spellStart"/>
            <w:r w:rsidRPr="00D30DD8">
              <w:t>Кол</w:t>
            </w:r>
            <w:proofErr w:type="spellEnd"/>
            <w:r w:rsidRPr="00D30DD8">
              <w:t xml:space="preserve">. </w:t>
            </w:r>
            <w:proofErr w:type="spellStart"/>
            <w:r w:rsidRPr="00D30DD8">
              <w:t>участников</w:t>
            </w:r>
            <w:proofErr w:type="spellEnd"/>
          </w:p>
        </w:tc>
        <w:tc>
          <w:tcPr>
            <w:tcW w:w="3600" w:type="dxa"/>
            <w:gridSpan w:val="2"/>
          </w:tcPr>
          <w:p w:rsidR="001F065B" w:rsidRPr="00D30DD8" w:rsidRDefault="001F065B" w:rsidP="00522D8E">
            <w:pPr>
              <w:spacing w:before="0" w:beforeAutospacing="0" w:after="0" w:afterAutospacing="0"/>
            </w:pPr>
            <w:proofErr w:type="spellStart"/>
            <w:r w:rsidRPr="00D30DD8">
              <w:t>Тип</w:t>
            </w:r>
            <w:proofErr w:type="spellEnd"/>
            <w:r w:rsidRPr="00D30DD8">
              <w:t xml:space="preserve"> </w:t>
            </w:r>
            <w:proofErr w:type="spellStart"/>
            <w:r w:rsidRPr="00D30DD8">
              <w:t>диплома</w:t>
            </w:r>
            <w:proofErr w:type="spellEnd"/>
          </w:p>
        </w:tc>
      </w:tr>
      <w:tr w:rsidR="001F065B" w:rsidRPr="00D30DD8" w:rsidTr="00522D8E">
        <w:tc>
          <w:tcPr>
            <w:tcW w:w="1242" w:type="dxa"/>
            <w:vMerge/>
          </w:tcPr>
          <w:p w:rsidR="001F065B" w:rsidRPr="00D30DD8" w:rsidRDefault="001F065B" w:rsidP="00522D8E">
            <w:pPr>
              <w:spacing w:before="0" w:beforeAutospacing="0" w:after="0" w:afterAutospacing="0"/>
            </w:pPr>
          </w:p>
        </w:tc>
        <w:tc>
          <w:tcPr>
            <w:tcW w:w="2742" w:type="dxa"/>
            <w:vMerge/>
          </w:tcPr>
          <w:p w:rsidR="001F065B" w:rsidRPr="00D30DD8" w:rsidRDefault="001F065B" w:rsidP="00522D8E">
            <w:pPr>
              <w:spacing w:before="0" w:beforeAutospacing="0" w:after="0" w:afterAutospacing="0"/>
            </w:pPr>
          </w:p>
        </w:tc>
        <w:tc>
          <w:tcPr>
            <w:tcW w:w="0" w:type="auto"/>
          </w:tcPr>
          <w:p w:rsidR="001F065B" w:rsidRPr="00D30DD8" w:rsidRDefault="001F065B" w:rsidP="00522D8E">
            <w:pPr>
              <w:spacing w:before="0" w:beforeAutospacing="0" w:after="0" w:afterAutospacing="0"/>
            </w:pPr>
            <w:proofErr w:type="spellStart"/>
            <w:r w:rsidRPr="00D30DD8">
              <w:t>победитель</w:t>
            </w:r>
            <w:proofErr w:type="spellEnd"/>
          </w:p>
        </w:tc>
        <w:tc>
          <w:tcPr>
            <w:tcW w:w="2153" w:type="dxa"/>
          </w:tcPr>
          <w:p w:rsidR="001F065B" w:rsidRPr="00D30DD8" w:rsidRDefault="001F065B" w:rsidP="00522D8E">
            <w:pPr>
              <w:spacing w:before="0" w:beforeAutospacing="0" w:after="0" w:afterAutospacing="0"/>
            </w:pPr>
            <w:proofErr w:type="spellStart"/>
            <w:r w:rsidRPr="00D30DD8">
              <w:t>Призер</w:t>
            </w:r>
            <w:proofErr w:type="spellEnd"/>
          </w:p>
        </w:tc>
      </w:tr>
      <w:tr w:rsidR="001F065B" w:rsidRPr="00D30DD8" w:rsidTr="00522D8E">
        <w:tc>
          <w:tcPr>
            <w:tcW w:w="1242" w:type="dxa"/>
          </w:tcPr>
          <w:p w:rsidR="001F065B" w:rsidRPr="00D30DD8" w:rsidRDefault="001F065B" w:rsidP="00522D8E">
            <w:pPr>
              <w:spacing w:before="0" w:beforeAutospacing="0" w:after="0" w:afterAutospacing="0"/>
            </w:pPr>
            <w:r w:rsidRPr="00D30DD8">
              <w:t>6</w:t>
            </w:r>
          </w:p>
        </w:tc>
        <w:tc>
          <w:tcPr>
            <w:tcW w:w="2742" w:type="dxa"/>
          </w:tcPr>
          <w:p w:rsidR="001F065B" w:rsidRPr="00D30DD8" w:rsidRDefault="001F065B" w:rsidP="00522D8E">
            <w:pPr>
              <w:spacing w:before="0" w:beforeAutospacing="0" w:after="0" w:afterAutospacing="0"/>
            </w:pPr>
            <w:r w:rsidRPr="00D30DD8">
              <w:t>1</w:t>
            </w:r>
          </w:p>
        </w:tc>
        <w:tc>
          <w:tcPr>
            <w:tcW w:w="0" w:type="auto"/>
          </w:tcPr>
          <w:p w:rsidR="001F065B" w:rsidRPr="00D30DD8" w:rsidRDefault="001F065B" w:rsidP="00522D8E">
            <w:pPr>
              <w:spacing w:before="0" w:beforeAutospacing="0" w:after="0" w:afterAutospacing="0"/>
            </w:pPr>
            <w:r w:rsidRPr="00D30DD8">
              <w:t>0</w:t>
            </w:r>
          </w:p>
        </w:tc>
        <w:tc>
          <w:tcPr>
            <w:tcW w:w="2153" w:type="dxa"/>
          </w:tcPr>
          <w:p w:rsidR="001F065B" w:rsidRPr="00D30DD8" w:rsidRDefault="001F065B" w:rsidP="00522D8E">
            <w:pPr>
              <w:spacing w:before="0" w:beforeAutospacing="0" w:after="0" w:afterAutospacing="0"/>
            </w:pPr>
            <w:r w:rsidRPr="00D30DD8">
              <w:t>1</w:t>
            </w:r>
          </w:p>
        </w:tc>
      </w:tr>
      <w:tr w:rsidR="001F065B" w:rsidRPr="00D30DD8" w:rsidTr="00522D8E">
        <w:tc>
          <w:tcPr>
            <w:tcW w:w="1242" w:type="dxa"/>
          </w:tcPr>
          <w:p w:rsidR="001F065B" w:rsidRPr="00D30DD8" w:rsidRDefault="001F065B" w:rsidP="00522D8E">
            <w:pPr>
              <w:spacing w:before="0" w:beforeAutospacing="0" w:after="0" w:afterAutospacing="0"/>
            </w:pPr>
            <w:r w:rsidRPr="00D30DD8">
              <w:t>7</w:t>
            </w:r>
          </w:p>
        </w:tc>
        <w:tc>
          <w:tcPr>
            <w:tcW w:w="2742" w:type="dxa"/>
          </w:tcPr>
          <w:p w:rsidR="001F065B" w:rsidRPr="00D30DD8" w:rsidRDefault="001F065B" w:rsidP="00522D8E">
            <w:pPr>
              <w:spacing w:before="0" w:beforeAutospacing="0" w:after="0" w:afterAutospacing="0"/>
            </w:pPr>
            <w:r w:rsidRPr="00D30DD8">
              <w:t>28</w:t>
            </w:r>
          </w:p>
        </w:tc>
        <w:tc>
          <w:tcPr>
            <w:tcW w:w="0" w:type="auto"/>
          </w:tcPr>
          <w:p w:rsidR="001F065B" w:rsidRPr="00D30DD8" w:rsidRDefault="001F065B" w:rsidP="00522D8E">
            <w:pPr>
              <w:spacing w:before="0" w:beforeAutospacing="0" w:after="0" w:afterAutospacing="0"/>
            </w:pPr>
            <w:r w:rsidRPr="00D30DD8">
              <w:t>1</w:t>
            </w:r>
          </w:p>
        </w:tc>
        <w:tc>
          <w:tcPr>
            <w:tcW w:w="2153" w:type="dxa"/>
          </w:tcPr>
          <w:p w:rsidR="001F065B" w:rsidRPr="00D30DD8" w:rsidRDefault="001F065B" w:rsidP="00522D8E">
            <w:pPr>
              <w:spacing w:before="0" w:beforeAutospacing="0" w:after="0" w:afterAutospacing="0"/>
            </w:pPr>
            <w:r>
              <w:t>4</w:t>
            </w:r>
          </w:p>
        </w:tc>
      </w:tr>
      <w:tr w:rsidR="001F065B" w:rsidRPr="00D30DD8" w:rsidTr="00522D8E">
        <w:tc>
          <w:tcPr>
            <w:tcW w:w="1242" w:type="dxa"/>
          </w:tcPr>
          <w:p w:rsidR="001F065B" w:rsidRPr="00D30DD8" w:rsidRDefault="001F065B" w:rsidP="00522D8E">
            <w:pPr>
              <w:spacing w:before="0" w:beforeAutospacing="0" w:after="0" w:afterAutospacing="0"/>
            </w:pPr>
            <w:r w:rsidRPr="00D30DD8">
              <w:t>8</w:t>
            </w:r>
          </w:p>
        </w:tc>
        <w:tc>
          <w:tcPr>
            <w:tcW w:w="2742" w:type="dxa"/>
          </w:tcPr>
          <w:p w:rsidR="001F065B" w:rsidRPr="00D30DD8" w:rsidRDefault="001F065B" w:rsidP="00522D8E">
            <w:pPr>
              <w:spacing w:before="0" w:beforeAutospacing="0" w:after="0" w:afterAutospacing="0"/>
            </w:pPr>
            <w:r w:rsidRPr="00D30DD8">
              <w:t>13</w:t>
            </w:r>
          </w:p>
        </w:tc>
        <w:tc>
          <w:tcPr>
            <w:tcW w:w="0" w:type="auto"/>
          </w:tcPr>
          <w:p w:rsidR="001F065B" w:rsidRPr="00D30DD8" w:rsidRDefault="001F065B" w:rsidP="00522D8E">
            <w:pPr>
              <w:spacing w:before="0" w:beforeAutospacing="0" w:after="0" w:afterAutospacing="0"/>
            </w:pPr>
            <w:r w:rsidRPr="00D30DD8">
              <w:t>2</w:t>
            </w:r>
          </w:p>
        </w:tc>
        <w:tc>
          <w:tcPr>
            <w:tcW w:w="2153" w:type="dxa"/>
          </w:tcPr>
          <w:p w:rsidR="001F065B" w:rsidRPr="00D30DD8" w:rsidRDefault="001F065B" w:rsidP="00522D8E">
            <w:pPr>
              <w:spacing w:before="0" w:beforeAutospacing="0" w:after="0" w:afterAutospacing="0"/>
            </w:pPr>
            <w:r>
              <w:t>6</w:t>
            </w:r>
          </w:p>
        </w:tc>
      </w:tr>
      <w:tr w:rsidR="001F065B" w:rsidRPr="00D30DD8" w:rsidTr="00522D8E">
        <w:tc>
          <w:tcPr>
            <w:tcW w:w="1242" w:type="dxa"/>
          </w:tcPr>
          <w:p w:rsidR="001F065B" w:rsidRPr="00D30DD8" w:rsidRDefault="001F065B" w:rsidP="00522D8E">
            <w:pPr>
              <w:spacing w:before="0" w:beforeAutospacing="0" w:after="0" w:afterAutospacing="0"/>
            </w:pPr>
            <w:r w:rsidRPr="00D30DD8">
              <w:t>9</w:t>
            </w:r>
          </w:p>
        </w:tc>
        <w:tc>
          <w:tcPr>
            <w:tcW w:w="2742" w:type="dxa"/>
          </w:tcPr>
          <w:p w:rsidR="001F065B" w:rsidRPr="00D30DD8" w:rsidRDefault="001F065B" w:rsidP="00522D8E">
            <w:pPr>
              <w:spacing w:before="0" w:beforeAutospacing="0" w:after="0" w:afterAutospacing="0"/>
            </w:pPr>
            <w:r w:rsidRPr="00D30DD8">
              <w:t>26</w:t>
            </w:r>
          </w:p>
        </w:tc>
        <w:tc>
          <w:tcPr>
            <w:tcW w:w="0" w:type="auto"/>
          </w:tcPr>
          <w:p w:rsidR="001F065B" w:rsidRPr="00D30DD8" w:rsidRDefault="001F065B" w:rsidP="00522D8E">
            <w:pPr>
              <w:spacing w:before="0" w:beforeAutospacing="0" w:after="0" w:afterAutospacing="0"/>
            </w:pPr>
            <w:r w:rsidRPr="00D30DD8">
              <w:t>3</w:t>
            </w:r>
          </w:p>
        </w:tc>
        <w:tc>
          <w:tcPr>
            <w:tcW w:w="2153" w:type="dxa"/>
          </w:tcPr>
          <w:p w:rsidR="001F065B" w:rsidRPr="00D30DD8" w:rsidRDefault="001F065B" w:rsidP="00522D8E">
            <w:pPr>
              <w:spacing w:before="0" w:beforeAutospacing="0" w:after="0" w:afterAutospacing="0"/>
            </w:pPr>
            <w:r>
              <w:t>5</w:t>
            </w:r>
          </w:p>
        </w:tc>
      </w:tr>
      <w:tr w:rsidR="001F065B" w:rsidRPr="00D30DD8" w:rsidTr="00522D8E">
        <w:tc>
          <w:tcPr>
            <w:tcW w:w="1242" w:type="dxa"/>
          </w:tcPr>
          <w:p w:rsidR="001F065B" w:rsidRPr="00D30DD8" w:rsidRDefault="001F065B" w:rsidP="00522D8E">
            <w:pPr>
              <w:spacing w:before="0" w:beforeAutospacing="0" w:after="0" w:afterAutospacing="0"/>
            </w:pPr>
            <w:r w:rsidRPr="00D30DD8">
              <w:t>10</w:t>
            </w:r>
          </w:p>
        </w:tc>
        <w:tc>
          <w:tcPr>
            <w:tcW w:w="2742" w:type="dxa"/>
          </w:tcPr>
          <w:p w:rsidR="001F065B" w:rsidRPr="00D30DD8" w:rsidRDefault="001F065B" w:rsidP="00522D8E">
            <w:pPr>
              <w:spacing w:before="0" w:beforeAutospacing="0" w:after="0" w:afterAutospacing="0"/>
            </w:pPr>
            <w:r w:rsidRPr="00D30DD8">
              <w:t>19</w:t>
            </w:r>
          </w:p>
        </w:tc>
        <w:tc>
          <w:tcPr>
            <w:tcW w:w="0" w:type="auto"/>
          </w:tcPr>
          <w:p w:rsidR="001F065B" w:rsidRPr="00D30DD8" w:rsidRDefault="001F065B" w:rsidP="00522D8E">
            <w:pPr>
              <w:spacing w:before="0" w:beforeAutospacing="0" w:after="0" w:afterAutospacing="0"/>
            </w:pPr>
            <w:r w:rsidRPr="00D30DD8">
              <w:t>5</w:t>
            </w:r>
          </w:p>
        </w:tc>
        <w:tc>
          <w:tcPr>
            <w:tcW w:w="2153" w:type="dxa"/>
          </w:tcPr>
          <w:p w:rsidR="001F065B" w:rsidRPr="00D30DD8" w:rsidRDefault="001F065B" w:rsidP="00522D8E">
            <w:pPr>
              <w:spacing w:before="0" w:beforeAutospacing="0" w:after="0" w:afterAutospacing="0"/>
            </w:pPr>
            <w:r>
              <w:t>4</w:t>
            </w:r>
          </w:p>
        </w:tc>
      </w:tr>
      <w:tr w:rsidR="001F065B" w:rsidRPr="00D30DD8" w:rsidTr="00522D8E">
        <w:trPr>
          <w:trHeight w:val="220"/>
        </w:trPr>
        <w:tc>
          <w:tcPr>
            <w:tcW w:w="1242" w:type="dxa"/>
          </w:tcPr>
          <w:p w:rsidR="001F065B" w:rsidRPr="00D30DD8" w:rsidRDefault="001F065B" w:rsidP="00522D8E">
            <w:pPr>
              <w:spacing w:before="0" w:beforeAutospacing="0" w:after="0" w:afterAutospacing="0"/>
            </w:pPr>
            <w:r w:rsidRPr="00D30DD8">
              <w:t>11</w:t>
            </w:r>
          </w:p>
        </w:tc>
        <w:tc>
          <w:tcPr>
            <w:tcW w:w="2742" w:type="dxa"/>
          </w:tcPr>
          <w:p w:rsidR="001F065B" w:rsidRPr="00D30DD8" w:rsidRDefault="001F065B" w:rsidP="00522D8E">
            <w:pPr>
              <w:spacing w:before="0" w:beforeAutospacing="0" w:after="0" w:afterAutospacing="0"/>
            </w:pPr>
            <w:r w:rsidRPr="00D30DD8">
              <w:t>16</w:t>
            </w:r>
          </w:p>
        </w:tc>
        <w:tc>
          <w:tcPr>
            <w:tcW w:w="0" w:type="auto"/>
          </w:tcPr>
          <w:p w:rsidR="001F065B" w:rsidRPr="00D30DD8" w:rsidRDefault="001F065B" w:rsidP="00522D8E">
            <w:pPr>
              <w:spacing w:before="0" w:beforeAutospacing="0" w:after="0" w:afterAutospacing="0"/>
            </w:pPr>
            <w:r w:rsidRPr="00D30DD8">
              <w:t>3</w:t>
            </w:r>
          </w:p>
        </w:tc>
        <w:tc>
          <w:tcPr>
            <w:tcW w:w="2153" w:type="dxa"/>
          </w:tcPr>
          <w:p w:rsidR="001F065B" w:rsidRPr="00D30DD8" w:rsidRDefault="001F065B" w:rsidP="00522D8E">
            <w:pPr>
              <w:spacing w:before="0" w:beforeAutospacing="0" w:after="0" w:afterAutospacing="0"/>
            </w:pPr>
            <w:r>
              <w:t>4</w:t>
            </w:r>
          </w:p>
        </w:tc>
      </w:tr>
      <w:tr w:rsidR="001F065B" w:rsidRPr="00D30DD8" w:rsidTr="00522D8E">
        <w:trPr>
          <w:trHeight w:val="330"/>
        </w:trPr>
        <w:tc>
          <w:tcPr>
            <w:tcW w:w="1242" w:type="dxa"/>
          </w:tcPr>
          <w:p w:rsidR="001F065B" w:rsidRPr="00D30DD8" w:rsidRDefault="001F065B" w:rsidP="00522D8E">
            <w:pPr>
              <w:spacing w:before="0" w:beforeAutospacing="0" w:after="0" w:afterAutospacing="0"/>
            </w:pPr>
          </w:p>
        </w:tc>
        <w:tc>
          <w:tcPr>
            <w:tcW w:w="2742" w:type="dxa"/>
          </w:tcPr>
          <w:p w:rsidR="001F065B" w:rsidRPr="00D30DD8" w:rsidRDefault="001F065B" w:rsidP="00522D8E">
            <w:pPr>
              <w:spacing w:before="0" w:beforeAutospacing="0" w:after="0" w:afterAutospacing="0"/>
            </w:pPr>
            <w:proofErr w:type="spellStart"/>
            <w:r w:rsidRPr="00D30DD8">
              <w:t>Всего</w:t>
            </w:r>
            <w:proofErr w:type="spellEnd"/>
            <w:r w:rsidRPr="00D30DD8">
              <w:t xml:space="preserve"> 102 </w:t>
            </w:r>
          </w:p>
        </w:tc>
        <w:tc>
          <w:tcPr>
            <w:tcW w:w="0" w:type="auto"/>
          </w:tcPr>
          <w:p w:rsidR="001F065B" w:rsidRPr="00D30DD8" w:rsidRDefault="001F065B" w:rsidP="00522D8E">
            <w:pPr>
              <w:spacing w:before="0" w:beforeAutospacing="0" w:after="0" w:afterAutospacing="0"/>
            </w:pPr>
            <w:r w:rsidRPr="00D30DD8">
              <w:t>14</w:t>
            </w:r>
          </w:p>
        </w:tc>
        <w:tc>
          <w:tcPr>
            <w:tcW w:w="2153" w:type="dxa"/>
          </w:tcPr>
          <w:p w:rsidR="001F065B" w:rsidRPr="00D30DD8" w:rsidRDefault="001F065B" w:rsidP="00522D8E">
            <w:pPr>
              <w:spacing w:before="0" w:beforeAutospacing="0" w:after="0" w:afterAutospacing="0"/>
            </w:pPr>
            <w:r w:rsidRPr="00D30DD8">
              <w:t>2</w:t>
            </w:r>
            <w:r>
              <w:t>4</w:t>
            </w:r>
          </w:p>
        </w:tc>
      </w:tr>
    </w:tbl>
    <w:p w:rsidR="001F065B" w:rsidRPr="000B12DB" w:rsidRDefault="001F065B" w:rsidP="00522D8E">
      <w:pPr>
        <w:spacing w:before="0" w:beforeAutospacing="0" w:after="0" w:afterAutospacing="0"/>
        <w:rPr>
          <w:highlight w:val="yellow"/>
        </w:rPr>
      </w:pPr>
    </w:p>
    <w:p w:rsidR="001F065B" w:rsidRPr="001F065B" w:rsidRDefault="001F065B" w:rsidP="00522D8E">
      <w:pPr>
        <w:spacing w:before="0" w:beforeAutospacing="0" w:after="0" w:afterAutospacing="0"/>
        <w:ind w:firstLine="720"/>
        <w:rPr>
          <w:lang w:val="ru-RU"/>
        </w:rPr>
      </w:pPr>
      <w:r>
        <w:rPr>
          <w:lang w:val="ru-RU"/>
        </w:rPr>
        <w:t xml:space="preserve">Выводы: </w:t>
      </w:r>
      <w:proofErr w:type="gramStart"/>
      <w:r w:rsidRPr="001F065B">
        <w:rPr>
          <w:lang w:val="ru-RU"/>
        </w:rPr>
        <w:t>В</w:t>
      </w:r>
      <w:proofErr w:type="gramEnd"/>
      <w:r w:rsidRPr="001F065B">
        <w:rPr>
          <w:lang w:val="ru-RU"/>
        </w:rPr>
        <w:t xml:space="preserve"> муниципальном этапе ВОШ приняли участие 102 обучающихся. Среди них есть обучающиеся, которые участвовали в нескольких предметных </w:t>
      </w:r>
      <w:proofErr w:type="gramStart"/>
      <w:r w:rsidRPr="001F065B">
        <w:rPr>
          <w:lang w:val="ru-RU"/>
        </w:rPr>
        <w:t>олимпиадах:  в</w:t>
      </w:r>
      <w:proofErr w:type="gramEnd"/>
      <w:r w:rsidRPr="001F065B">
        <w:rPr>
          <w:lang w:val="ru-RU"/>
        </w:rPr>
        <w:t xml:space="preserve"> 10кл –  5 олимпиад (из них 5 призовых мест), в 8 </w:t>
      </w:r>
      <w:proofErr w:type="spellStart"/>
      <w:r w:rsidRPr="001F065B">
        <w:rPr>
          <w:lang w:val="ru-RU"/>
        </w:rPr>
        <w:t>кл</w:t>
      </w:r>
      <w:proofErr w:type="spellEnd"/>
      <w:r w:rsidRPr="001F065B">
        <w:rPr>
          <w:lang w:val="ru-RU"/>
        </w:rPr>
        <w:t xml:space="preserve"> – 4 олимпиады (из них 3 призовых места), в 9 </w:t>
      </w:r>
      <w:proofErr w:type="spellStart"/>
      <w:r w:rsidRPr="001F065B">
        <w:rPr>
          <w:lang w:val="ru-RU"/>
        </w:rPr>
        <w:t>кл</w:t>
      </w:r>
      <w:proofErr w:type="spellEnd"/>
      <w:r w:rsidRPr="001F065B">
        <w:rPr>
          <w:lang w:val="ru-RU"/>
        </w:rPr>
        <w:t xml:space="preserve"> –  2 олимпиады (из них 2 призовых места), в 11 </w:t>
      </w:r>
      <w:proofErr w:type="spellStart"/>
      <w:r w:rsidRPr="001F065B">
        <w:rPr>
          <w:lang w:val="ru-RU"/>
        </w:rPr>
        <w:t>кл</w:t>
      </w:r>
      <w:proofErr w:type="spellEnd"/>
      <w:r w:rsidRPr="001F065B">
        <w:rPr>
          <w:lang w:val="ru-RU"/>
        </w:rPr>
        <w:t xml:space="preserve"> – 2 олимпиады (из них  2 призовых места), в 11 </w:t>
      </w:r>
      <w:proofErr w:type="spellStart"/>
      <w:r w:rsidRPr="001F065B">
        <w:rPr>
          <w:lang w:val="ru-RU"/>
        </w:rPr>
        <w:t>кл</w:t>
      </w:r>
      <w:proofErr w:type="spellEnd"/>
      <w:r w:rsidRPr="001F065B">
        <w:rPr>
          <w:lang w:val="ru-RU"/>
        </w:rPr>
        <w:t xml:space="preserve"> – 3 олимпиады (из них 2 призовых места). Всего наша школа имеет 14 победителей и 24 призеров. Тем самым МБОУ – Рогнединская СОШ  заняла 1 место в районе.</w:t>
      </w:r>
    </w:p>
    <w:p w:rsidR="00F452A6" w:rsidRPr="001F065B" w:rsidRDefault="007828C5" w:rsidP="00522D8E">
      <w:pPr>
        <w:spacing w:before="0" w:beforeAutospacing="0" w:after="0" w:afterAutospacing="0"/>
        <w:ind w:firstLine="720"/>
        <w:jc w:val="both"/>
        <w:rPr>
          <w:rFonts w:hAnsi="Times New Roman" w:cs="Times New Roman"/>
          <w:color w:val="000000"/>
          <w:sz w:val="24"/>
          <w:szCs w:val="24"/>
          <w:lang w:val="ru-RU"/>
        </w:rPr>
      </w:pPr>
      <w:r w:rsidRPr="001F065B">
        <w:rPr>
          <w:rFonts w:hAnsi="Times New Roman" w:cs="Times New Roman"/>
          <w:color w:val="000000"/>
          <w:sz w:val="24"/>
          <w:szCs w:val="24"/>
          <w:lang w:val="ru-RU"/>
        </w:rPr>
        <w:t>В 2022 году был проанализирован объем участников конкурсных мероприятий разных уровней. Дистанционные формы работы с учащимися, создание условий для проявления их познавательной активности позволили принимать активное участие в дистанционных конкурсах регионального, всероссийского и международного уровней. Результат – положительная динамика участия в олимпиадах и конкурсах, привлечение к участию в интеллектуальных соревнованиях большего количества обучающихся Школы.</w:t>
      </w:r>
    </w:p>
    <w:p w:rsidR="00FB36D1" w:rsidRDefault="00FB36D1" w:rsidP="00522D8E">
      <w:pPr>
        <w:spacing w:before="0" w:beforeAutospacing="0" w:after="0" w:afterAutospacing="0"/>
        <w:jc w:val="center"/>
        <w:rPr>
          <w:rFonts w:hAnsi="Times New Roman" w:cs="Times New Roman"/>
          <w:b/>
          <w:bCs/>
          <w:color w:val="000000"/>
          <w:sz w:val="24"/>
          <w:szCs w:val="24"/>
          <w:lang w:val="ru-RU"/>
        </w:rPr>
      </w:pPr>
    </w:p>
    <w:p w:rsidR="00F452A6" w:rsidRPr="00987C0C" w:rsidRDefault="007828C5" w:rsidP="00522D8E">
      <w:pPr>
        <w:spacing w:before="0" w:beforeAutospacing="0" w:after="0" w:afterAutospacing="0"/>
        <w:jc w:val="center"/>
        <w:rPr>
          <w:rFonts w:hAnsi="Times New Roman" w:cs="Times New Roman"/>
          <w:color w:val="000000"/>
          <w:sz w:val="24"/>
          <w:szCs w:val="24"/>
          <w:lang w:val="ru-RU"/>
        </w:rPr>
      </w:pPr>
      <w:r w:rsidRPr="00987C0C">
        <w:rPr>
          <w:rFonts w:hAnsi="Times New Roman" w:cs="Times New Roman"/>
          <w:b/>
          <w:bCs/>
          <w:color w:val="000000"/>
          <w:sz w:val="24"/>
          <w:szCs w:val="24"/>
        </w:rPr>
        <w:t>VI</w:t>
      </w:r>
      <w:r w:rsidRPr="00987C0C">
        <w:rPr>
          <w:rFonts w:hAnsi="Times New Roman" w:cs="Times New Roman"/>
          <w:b/>
          <w:bCs/>
          <w:color w:val="000000"/>
          <w:sz w:val="24"/>
          <w:szCs w:val="24"/>
          <w:lang w:val="ru-RU"/>
        </w:rPr>
        <w:t>. ВОСТРЕБОВАННОСТЬ ВЫПУСКНИКОВ</w:t>
      </w:r>
    </w:p>
    <w:p w:rsidR="00FB36D1" w:rsidRDefault="00FB36D1" w:rsidP="00522D8E">
      <w:pPr>
        <w:spacing w:before="0" w:beforeAutospacing="0" w:after="0" w:afterAutospacing="0"/>
        <w:rPr>
          <w:rFonts w:hAnsi="Times New Roman" w:cs="Times New Roman"/>
          <w:b/>
          <w:bCs/>
          <w:color w:val="000000"/>
          <w:sz w:val="24"/>
          <w:szCs w:val="24"/>
          <w:lang w:val="ru-RU"/>
        </w:rPr>
      </w:pPr>
    </w:p>
    <w:p w:rsidR="00F452A6" w:rsidRPr="00987C0C" w:rsidRDefault="007828C5"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b/>
          <w:bCs/>
          <w:color w:val="000000"/>
          <w:sz w:val="24"/>
          <w:szCs w:val="24"/>
          <w:lang w:val="ru-RU"/>
        </w:rPr>
        <w:t>Таблица</w:t>
      </w:r>
      <w:r w:rsidR="00A455A8">
        <w:rPr>
          <w:rFonts w:hAnsi="Times New Roman" w:cs="Times New Roman"/>
          <w:b/>
          <w:bCs/>
          <w:color w:val="000000"/>
          <w:sz w:val="24"/>
          <w:szCs w:val="24"/>
          <w:lang w:val="ru-RU"/>
        </w:rPr>
        <w:t xml:space="preserve"> 24</w:t>
      </w:r>
      <w:r w:rsidRPr="00987C0C">
        <w:rPr>
          <w:rFonts w:hAnsi="Times New Roman" w:cs="Times New Roman"/>
          <w:b/>
          <w:bCs/>
          <w:color w:val="000000"/>
          <w:sz w:val="24"/>
          <w:szCs w:val="24"/>
          <w:lang w:val="ru-RU"/>
        </w:rPr>
        <w:t>. Востребованность выпускников</w:t>
      </w:r>
    </w:p>
    <w:tbl>
      <w:tblPr>
        <w:tblW w:w="9856" w:type="dxa"/>
        <w:tblLayout w:type="fixed"/>
        <w:tblCellMar>
          <w:top w:w="15" w:type="dxa"/>
          <w:left w:w="15" w:type="dxa"/>
          <w:bottom w:w="15" w:type="dxa"/>
          <w:right w:w="15" w:type="dxa"/>
        </w:tblCellMar>
        <w:tblLook w:val="0600" w:firstRow="0" w:lastRow="0" w:firstColumn="0" w:lastColumn="0" w:noHBand="1" w:noVBand="1"/>
      </w:tblPr>
      <w:tblGrid>
        <w:gridCol w:w="1772"/>
        <w:gridCol w:w="440"/>
        <w:gridCol w:w="982"/>
        <w:gridCol w:w="992"/>
        <w:gridCol w:w="1134"/>
        <w:gridCol w:w="567"/>
        <w:gridCol w:w="709"/>
        <w:gridCol w:w="992"/>
        <w:gridCol w:w="867"/>
        <w:gridCol w:w="1401"/>
      </w:tblGrid>
      <w:tr w:rsidR="00F452A6" w:rsidRPr="00987C0C" w:rsidTr="00CC626B">
        <w:trPr>
          <w:trHeight w:val="288"/>
        </w:trPr>
        <w:tc>
          <w:tcPr>
            <w:tcW w:w="177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7828C5" w:rsidP="00522D8E">
            <w:pPr>
              <w:spacing w:before="0" w:beforeAutospacing="0" w:after="0" w:afterAutospacing="0"/>
              <w:rPr>
                <w:rFonts w:hAnsi="Times New Roman" w:cs="Times New Roman"/>
                <w:color w:val="000000"/>
                <w:sz w:val="24"/>
                <w:szCs w:val="24"/>
              </w:rPr>
            </w:pPr>
            <w:proofErr w:type="spellStart"/>
            <w:r w:rsidRPr="00987C0C">
              <w:rPr>
                <w:rFonts w:hAnsi="Times New Roman" w:cs="Times New Roman"/>
                <w:b/>
                <w:bCs/>
                <w:color w:val="000000"/>
                <w:sz w:val="24"/>
                <w:szCs w:val="24"/>
              </w:rPr>
              <w:t>Год</w:t>
            </w:r>
            <w:proofErr w:type="spellEnd"/>
            <w:r w:rsidRPr="00987C0C">
              <w:rPr>
                <w:rFonts w:hAnsi="Times New Roman" w:cs="Times New Roman"/>
                <w:b/>
                <w:bCs/>
                <w:color w:val="000000"/>
                <w:sz w:val="24"/>
                <w:szCs w:val="24"/>
              </w:rPr>
              <w:t xml:space="preserve"> </w:t>
            </w:r>
            <w:proofErr w:type="spellStart"/>
            <w:r w:rsidRPr="00987C0C">
              <w:rPr>
                <w:rFonts w:hAnsi="Times New Roman" w:cs="Times New Roman"/>
                <w:b/>
                <w:bCs/>
                <w:color w:val="000000"/>
                <w:sz w:val="24"/>
                <w:szCs w:val="24"/>
              </w:rPr>
              <w:t>выпуска</w:t>
            </w:r>
            <w:proofErr w:type="spellEnd"/>
          </w:p>
        </w:tc>
        <w:tc>
          <w:tcPr>
            <w:tcW w:w="354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7828C5" w:rsidP="00522D8E">
            <w:pPr>
              <w:spacing w:before="0" w:beforeAutospacing="0" w:after="0" w:afterAutospacing="0"/>
              <w:rPr>
                <w:rFonts w:hAnsi="Times New Roman" w:cs="Times New Roman"/>
                <w:color w:val="000000"/>
                <w:sz w:val="24"/>
                <w:szCs w:val="24"/>
              </w:rPr>
            </w:pPr>
            <w:proofErr w:type="spellStart"/>
            <w:r w:rsidRPr="00987C0C">
              <w:rPr>
                <w:rFonts w:hAnsi="Times New Roman" w:cs="Times New Roman"/>
                <w:b/>
                <w:bCs/>
                <w:color w:val="000000"/>
                <w:sz w:val="24"/>
                <w:szCs w:val="24"/>
              </w:rPr>
              <w:t>Основная</w:t>
            </w:r>
            <w:proofErr w:type="spellEnd"/>
            <w:r w:rsidRPr="00987C0C">
              <w:rPr>
                <w:rFonts w:hAnsi="Times New Roman" w:cs="Times New Roman"/>
                <w:b/>
                <w:bCs/>
                <w:color w:val="000000"/>
                <w:sz w:val="24"/>
                <w:szCs w:val="24"/>
              </w:rPr>
              <w:t xml:space="preserve"> </w:t>
            </w:r>
            <w:proofErr w:type="spellStart"/>
            <w:r w:rsidRPr="00987C0C">
              <w:rPr>
                <w:rFonts w:hAnsi="Times New Roman" w:cs="Times New Roman"/>
                <w:b/>
                <w:bCs/>
                <w:color w:val="000000"/>
                <w:sz w:val="24"/>
                <w:szCs w:val="24"/>
              </w:rPr>
              <w:t>школа</w:t>
            </w:r>
            <w:proofErr w:type="spellEnd"/>
          </w:p>
        </w:tc>
        <w:tc>
          <w:tcPr>
            <w:tcW w:w="453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7828C5" w:rsidP="00522D8E">
            <w:pPr>
              <w:spacing w:before="0" w:beforeAutospacing="0" w:after="0" w:afterAutospacing="0"/>
              <w:rPr>
                <w:rFonts w:hAnsi="Times New Roman" w:cs="Times New Roman"/>
                <w:color w:val="000000"/>
                <w:sz w:val="24"/>
                <w:szCs w:val="24"/>
              </w:rPr>
            </w:pPr>
            <w:proofErr w:type="spellStart"/>
            <w:r w:rsidRPr="00987C0C">
              <w:rPr>
                <w:rFonts w:hAnsi="Times New Roman" w:cs="Times New Roman"/>
                <w:b/>
                <w:bCs/>
                <w:color w:val="000000"/>
                <w:sz w:val="24"/>
                <w:szCs w:val="24"/>
              </w:rPr>
              <w:t>Средняя</w:t>
            </w:r>
            <w:proofErr w:type="spellEnd"/>
            <w:r w:rsidRPr="00987C0C">
              <w:rPr>
                <w:rFonts w:hAnsi="Times New Roman" w:cs="Times New Roman"/>
                <w:b/>
                <w:bCs/>
                <w:color w:val="000000"/>
                <w:sz w:val="24"/>
                <w:szCs w:val="24"/>
              </w:rPr>
              <w:t xml:space="preserve"> </w:t>
            </w:r>
            <w:proofErr w:type="spellStart"/>
            <w:r w:rsidRPr="00987C0C">
              <w:rPr>
                <w:rFonts w:hAnsi="Times New Roman" w:cs="Times New Roman"/>
                <w:b/>
                <w:bCs/>
                <w:color w:val="000000"/>
                <w:sz w:val="24"/>
                <w:szCs w:val="24"/>
              </w:rPr>
              <w:t>школа</w:t>
            </w:r>
            <w:proofErr w:type="spellEnd"/>
          </w:p>
        </w:tc>
      </w:tr>
      <w:tr w:rsidR="00CC626B" w:rsidRPr="00E06C99" w:rsidTr="00CC626B">
        <w:trPr>
          <w:cantSplit/>
          <w:trHeight w:val="1899"/>
        </w:trPr>
        <w:tc>
          <w:tcPr>
            <w:tcW w:w="177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F452A6" w:rsidP="00522D8E">
            <w:pPr>
              <w:spacing w:before="0" w:beforeAutospacing="0" w:after="0" w:afterAutospacing="0"/>
              <w:ind w:left="75" w:right="75"/>
              <w:rPr>
                <w:rFonts w:hAnsi="Times New Roman" w:cs="Times New Roman"/>
                <w:color w:val="000000"/>
                <w:sz w:val="24"/>
                <w:szCs w:val="24"/>
              </w:rPr>
            </w:pPr>
          </w:p>
        </w:tc>
        <w:tc>
          <w:tcPr>
            <w:tcW w:w="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987C0C" w:rsidRDefault="007828C5" w:rsidP="00522D8E">
            <w:pPr>
              <w:spacing w:before="0" w:beforeAutospacing="0" w:after="0" w:afterAutospacing="0"/>
              <w:ind w:left="113" w:right="113"/>
              <w:rPr>
                <w:rFonts w:hAnsi="Times New Roman" w:cs="Times New Roman"/>
                <w:color w:val="000000"/>
                <w:sz w:val="24"/>
                <w:szCs w:val="24"/>
              </w:rPr>
            </w:pPr>
            <w:proofErr w:type="spellStart"/>
            <w:r w:rsidRPr="00987C0C">
              <w:rPr>
                <w:rFonts w:hAnsi="Times New Roman" w:cs="Times New Roman"/>
                <w:b/>
                <w:bCs/>
                <w:color w:val="000000"/>
                <w:sz w:val="24"/>
                <w:szCs w:val="24"/>
              </w:rPr>
              <w:t>Всего</w:t>
            </w:r>
            <w:proofErr w:type="spellEnd"/>
          </w:p>
        </w:tc>
        <w:tc>
          <w:tcPr>
            <w:tcW w:w="9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987C0C" w:rsidRDefault="007828C5" w:rsidP="00522D8E">
            <w:pPr>
              <w:spacing w:before="0" w:beforeAutospacing="0" w:after="0" w:afterAutospacing="0"/>
              <w:ind w:left="113" w:right="113"/>
              <w:rPr>
                <w:rFonts w:hAnsi="Times New Roman" w:cs="Times New Roman"/>
                <w:color w:val="000000"/>
                <w:sz w:val="24"/>
                <w:szCs w:val="24"/>
                <w:lang w:val="ru-RU"/>
              </w:rPr>
            </w:pPr>
            <w:r w:rsidRPr="00987C0C">
              <w:rPr>
                <w:rFonts w:hAnsi="Times New Roman" w:cs="Times New Roman"/>
                <w:b/>
                <w:bCs/>
                <w:color w:val="000000"/>
                <w:sz w:val="24"/>
                <w:szCs w:val="24"/>
                <w:lang w:val="ru-RU"/>
              </w:rPr>
              <w:t>Перешли в 10-й класс Школы</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987C0C" w:rsidRDefault="007828C5" w:rsidP="00522D8E">
            <w:pPr>
              <w:spacing w:before="0" w:beforeAutospacing="0" w:after="0" w:afterAutospacing="0"/>
              <w:ind w:left="113" w:right="113"/>
              <w:rPr>
                <w:rFonts w:hAnsi="Times New Roman" w:cs="Times New Roman"/>
                <w:color w:val="000000"/>
                <w:sz w:val="24"/>
                <w:szCs w:val="24"/>
                <w:lang w:val="ru-RU"/>
              </w:rPr>
            </w:pPr>
            <w:r w:rsidRPr="00987C0C">
              <w:rPr>
                <w:rFonts w:hAnsi="Times New Roman" w:cs="Times New Roman"/>
                <w:b/>
                <w:bCs/>
                <w:color w:val="000000"/>
                <w:sz w:val="24"/>
                <w:szCs w:val="24"/>
                <w:lang w:val="ru-RU"/>
              </w:rPr>
              <w:t>Перешли в 10-й класс другой ОО</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987C0C" w:rsidRDefault="007828C5" w:rsidP="00522D8E">
            <w:pPr>
              <w:spacing w:before="0" w:beforeAutospacing="0" w:after="0" w:afterAutospacing="0"/>
              <w:ind w:left="113" w:right="113"/>
              <w:rPr>
                <w:rFonts w:hAnsi="Times New Roman" w:cs="Times New Roman"/>
                <w:color w:val="000000"/>
                <w:sz w:val="24"/>
                <w:szCs w:val="24"/>
              </w:rPr>
            </w:pPr>
            <w:proofErr w:type="spellStart"/>
            <w:r w:rsidRPr="00987C0C">
              <w:rPr>
                <w:rFonts w:hAnsi="Times New Roman" w:cs="Times New Roman"/>
                <w:b/>
                <w:bCs/>
                <w:color w:val="000000"/>
                <w:sz w:val="24"/>
                <w:szCs w:val="24"/>
              </w:rPr>
              <w:t>Поступили</w:t>
            </w:r>
            <w:proofErr w:type="spellEnd"/>
            <w:r w:rsidRPr="00987C0C">
              <w:rPr>
                <w:rFonts w:hAnsi="Times New Roman" w:cs="Times New Roman"/>
                <w:b/>
                <w:bCs/>
                <w:color w:val="000000"/>
                <w:sz w:val="24"/>
                <w:szCs w:val="24"/>
              </w:rPr>
              <w:t xml:space="preserve"> в </w:t>
            </w:r>
            <w:proofErr w:type="spellStart"/>
            <w:r w:rsidRPr="00987C0C">
              <w:rPr>
                <w:rFonts w:hAnsi="Times New Roman" w:cs="Times New Roman"/>
                <w:b/>
                <w:bCs/>
                <w:color w:val="000000"/>
                <w:sz w:val="24"/>
                <w:szCs w:val="24"/>
              </w:rPr>
              <w:t>профессиональную</w:t>
            </w:r>
            <w:proofErr w:type="spellEnd"/>
            <w:r w:rsidRPr="00987C0C">
              <w:rPr>
                <w:rFonts w:hAnsi="Times New Roman" w:cs="Times New Roman"/>
                <w:b/>
                <w:bCs/>
                <w:color w:val="000000"/>
                <w:sz w:val="24"/>
                <w:szCs w:val="24"/>
              </w:rPr>
              <w:t xml:space="preserve"> ОО</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987C0C" w:rsidRDefault="007828C5" w:rsidP="00522D8E">
            <w:pPr>
              <w:spacing w:before="0" w:beforeAutospacing="0" w:after="0" w:afterAutospacing="0"/>
              <w:ind w:left="113" w:right="113"/>
              <w:rPr>
                <w:rFonts w:hAnsi="Times New Roman" w:cs="Times New Roman"/>
                <w:color w:val="000000"/>
                <w:sz w:val="24"/>
                <w:szCs w:val="24"/>
              </w:rPr>
            </w:pPr>
            <w:r w:rsidRPr="00987C0C">
              <w:rPr>
                <w:rFonts w:hAnsi="Times New Roman" w:cs="Times New Roman"/>
                <w:b/>
                <w:bCs/>
                <w:color w:val="000000"/>
                <w:sz w:val="24"/>
                <w:szCs w:val="24"/>
              </w:rPr>
              <w:t>Всего</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987C0C" w:rsidRDefault="007828C5" w:rsidP="00522D8E">
            <w:pPr>
              <w:spacing w:before="0" w:beforeAutospacing="0" w:after="0" w:afterAutospacing="0"/>
              <w:ind w:left="113" w:right="113"/>
              <w:rPr>
                <w:rFonts w:hAnsi="Times New Roman" w:cs="Times New Roman"/>
                <w:color w:val="000000"/>
                <w:sz w:val="24"/>
                <w:szCs w:val="24"/>
              </w:rPr>
            </w:pPr>
            <w:r w:rsidRPr="00987C0C">
              <w:rPr>
                <w:rFonts w:hAnsi="Times New Roman" w:cs="Times New Roman"/>
                <w:b/>
                <w:bCs/>
                <w:color w:val="000000"/>
                <w:sz w:val="24"/>
                <w:szCs w:val="24"/>
              </w:rPr>
              <w:t>Поступили в вузы</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987C0C" w:rsidRDefault="007828C5" w:rsidP="00522D8E">
            <w:pPr>
              <w:spacing w:before="0" w:beforeAutospacing="0" w:after="0" w:afterAutospacing="0"/>
              <w:ind w:left="113" w:right="113"/>
              <w:rPr>
                <w:rFonts w:hAnsi="Times New Roman" w:cs="Times New Roman"/>
                <w:color w:val="000000"/>
                <w:sz w:val="24"/>
                <w:szCs w:val="24"/>
              </w:rPr>
            </w:pPr>
            <w:r w:rsidRPr="00987C0C">
              <w:rPr>
                <w:rFonts w:hAnsi="Times New Roman" w:cs="Times New Roman"/>
                <w:b/>
                <w:bCs/>
                <w:color w:val="000000"/>
                <w:sz w:val="24"/>
                <w:szCs w:val="24"/>
              </w:rPr>
              <w:t>Поступили в профессиональную ОО</w:t>
            </w:r>
          </w:p>
        </w:tc>
        <w:tc>
          <w:tcPr>
            <w:tcW w:w="8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987C0C" w:rsidRDefault="007828C5" w:rsidP="00522D8E">
            <w:pPr>
              <w:spacing w:before="0" w:beforeAutospacing="0" w:after="0" w:afterAutospacing="0"/>
              <w:ind w:left="113" w:right="113"/>
              <w:rPr>
                <w:rFonts w:hAnsi="Times New Roman" w:cs="Times New Roman"/>
                <w:color w:val="000000"/>
                <w:sz w:val="24"/>
                <w:szCs w:val="24"/>
              </w:rPr>
            </w:pPr>
            <w:r w:rsidRPr="00987C0C">
              <w:rPr>
                <w:rFonts w:hAnsi="Times New Roman" w:cs="Times New Roman"/>
                <w:b/>
                <w:bCs/>
                <w:color w:val="000000"/>
                <w:sz w:val="24"/>
                <w:szCs w:val="24"/>
              </w:rPr>
              <w:t>Устроились на работу</w:t>
            </w:r>
          </w:p>
        </w:tc>
        <w:tc>
          <w:tcPr>
            <w:tcW w:w="14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987C0C" w:rsidRDefault="007828C5" w:rsidP="00522D8E">
            <w:pPr>
              <w:spacing w:before="0" w:beforeAutospacing="0" w:after="0" w:afterAutospacing="0"/>
              <w:ind w:left="113" w:right="113"/>
              <w:rPr>
                <w:rFonts w:hAnsi="Times New Roman" w:cs="Times New Roman"/>
                <w:color w:val="000000"/>
                <w:sz w:val="24"/>
                <w:szCs w:val="24"/>
                <w:lang w:val="ru-RU"/>
              </w:rPr>
            </w:pPr>
            <w:r w:rsidRPr="00987C0C">
              <w:rPr>
                <w:rFonts w:hAnsi="Times New Roman" w:cs="Times New Roman"/>
                <w:b/>
                <w:bCs/>
                <w:color w:val="000000"/>
                <w:sz w:val="24"/>
                <w:szCs w:val="24"/>
                <w:lang w:val="ru-RU"/>
              </w:rPr>
              <w:t>Пошли на срочную службу по призыву</w:t>
            </w:r>
          </w:p>
        </w:tc>
      </w:tr>
      <w:tr w:rsidR="00CC626B" w:rsidRPr="00467D19" w:rsidTr="00CC626B">
        <w:trPr>
          <w:trHeight w:val="273"/>
        </w:trPr>
        <w:tc>
          <w:tcPr>
            <w:tcW w:w="17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7828C5" w:rsidP="00522D8E">
            <w:pPr>
              <w:spacing w:before="0" w:beforeAutospacing="0" w:after="0" w:afterAutospacing="0"/>
              <w:rPr>
                <w:rFonts w:hAnsi="Times New Roman" w:cs="Times New Roman"/>
                <w:color w:val="000000"/>
                <w:sz w:val="24"/>
                <w:szCs w:val="24"/>
              </w:rPr>
            </w:pPr>
            <w:r w:rsidRPr="00987C0C">
              <w:rPr>
                <w:rFonts w:hAnsi="Times New Roman" w:cs="Times New Roman"/>
                <w:b/>
                <w:bCs/>
                <w:color w:val="000000"/>
                <w:sz w:val="24"/>
                <w:szCs w:val="24"/>
              </w:rPr>
              <w:t>2020</w:t>
            </w:r>
          </w:p>
        </w:tc>
        <w:tc>
          <w:tcPr>
            <w:tcW w:w="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30</w:t>
            </w:r>
          </w:p>
        </w:tc>
        <w:tc>
          <w:tcPr>
            <w:tcW w:w="9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12</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7828C5"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rPr>
              <w:t>1</w:t>
            </w:r>
            <w:r w:rsidR="00987C0C" w:rsidRPr="00987C0C">
              <w:rPr>
                <w:rFonts w:hAnsi="Times New Roman" w:cs="Times New Roman"/>
                <w:color w:val="000000"/>
                <w:sz w:val="24"/>
                <w:szCs w:val="24"/>
                <w:lang w:val="ru-RU"/>
              </w:rPr>
              <w:t>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22</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10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12</w:t>
            </w:r>
          </w:p>
        </w:tc>
        <w:tc>
          <w:tcPr>
            <w:tcW w:w="8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0</w:t>
            </w:r>
          </w:p>
        </w:tc>
        <w:tc>
          <w:tcPr>
            <w:tcW w:w="14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7828C5" w:rsidP="00522D8E">
            <w:pPr>
              <w:spacing w:before="0" w:beforeAutospacing="0" w:after="0" w:afterAutospacing="0"/>
              <w:rPr>
                <w:rFonts w:hAnsi="Times New Roman" w:cs="Times New Roman"/>
                <w:color w:val="000000"/>
                <w:sz w:val="24"/>
                <w:szCs w:val="24"/>
              </w:rPr>
            </w:pPr>
            <w:r w:rsidRPr="00987C0C">
              <w:rPr>
                <w:rFonts w:hAnsi="Times New Roman" w:cs="Times New Roman"/>
                <w:color w:val="000000"/>
                <w:sz w:val="24"/>
                <w:szCs w:val="24"/>
              </w:rPr>
              <w:t>0</w:t>
            </w:r>
          </w:p>
        </w:tc>
      </w:tr>
      <w:tr w:rsidR="00CC626B" w:rsidRPr="00467D19" w:rsidTr="00CC626B">
        <w:trPr>
          <w:trHeight w:val="288"/>
        </w:trPr>
        <w:tc>
          <w:tcPr>
            <w:tcW w:w="17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7828C5" w:rsidP="00522D8E">
            <w:pPr>
              <w:spacing w:before="0" w:beforeAutospacing="0" w:after="0" w:afterAutospacing="0"/>
              <w:rPr>
                <w:rFonts w:hAnsi="Times New Roman" w:cs="Times New Roman"/>
                <w:color w:val="000000"/>
                <w:sz w:val="24"/>
                <w:szCs w:val="24"/>
              </w:rPr>
            </w:pPr>
            <w:r w:rsidRPr="00987C0C">
              <w:rPr>
                <w:rFonts w:hAnsi="Times New Roman" w:cs="Times New Roman"/>
                <w:b/>
                <w:bCs/>
                <w:color w:val="000000"/>
                <w:sz w:val="24"/>
                <w:szCs w:val="24"/>
              </w:rPr>
              <w:t>2021</w:t>
            </w:r>
          </w:p>
        </w:tc>
        <w:tc>
          <w:tcPr>
            <w:tcW w:w="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32</w:t>
            </w:r>
          </w:p>
        </w:tc>
        <w:tc>
          <w:tcPr>
            <w:tcW w:w="9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1</w:t>
            </w:r>
            <w:r>
              <w:rPr>
                <w:rFonts w:hAnsi="Times New Roman" w:cs="Times New Roman"/>
                <w:color w:val="000000"/>
                <w:sz w:val="24"/>
                <w:szCs w:val="24"/>
                <w:lang w:val="ru-RU"/>
              </w:rPr>
              <w:t>6</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7828C5"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rPr>
              <w:t>1</w:t>
            </w:r>
            <w:r w:rsidR="00987C0C" w:rsidRPr="00987C0C">
              <w:rPr>
                <w:rFonts w:hAnsi="Times New Roman" w:cs="Times New Roman"/>
                <w:color w:val="000000"/>
                <w:sz w:val="24"/>
                <w:szCs w:val="24"/>
                <w:lang w:val="ru-RU"/>
              </w:rPr>
              <w:t>3</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19</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15</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4</w:t>
            </w:r>
          </w:p>
        </w:tc>
        <w:tc>
          <w:tcPr>
            <w:tcW w:w="8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0</w:t>
            </w:r>
          </w:p>
        </w:tc>
        <w:tc>
          <w:tcPr>
            <w:tcW w:w="14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CC626B"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0</w:t>
            </w:r>
          </w:p>
        </w:tc>
      </w:tr>
      <w:tr w:rsidR="00CC626B" w:rsidRPr="00467D19" w:rsidTr="00CC626B">
        <w:trPr>
          <w:trHeight w:val="288"/>
        </w:trPr>
        <w:tc>
          <w:tcPr>
            <w:tcW w:w="17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7828C5" w:rsidP="00522D8E">
            <w:pPr>
              <w:spacing w:before="0" w:beforeAutospacing="0" w:after="0" w:afterAutospacing="0"/>
              <w:rPr>
                <w:rFonts w:hAnsi="Times New Roman" w:cs="Times New Roman"/>
                <w:color w:val="000000"/>
                <w:sz w:val="24"/>
                <w:szCs w:val="24"/>
              </w:rPr>
            </w:pPr>
            <w:r w:rsidRPr="00987C0C">
              <w:rPr>
                <w:rFonts w:hAnsi="Times New Roman" w:cs="Times New Roman"/>
                <w:b/>
                <w:bCs/>
                <w:color w:val="000000"/>
                <w:sz w:val="24"/>
                <w:szCs w:val="24"/>
              </w:rPr>
              <w:t>2022</w:t>
            </w:r>
          </w:p>
        </w:tc>
        <w:tc>
          <w:tcPr>
            <w:tcW w:w="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33</w:t>
            </w:r>
          </w:p>
        </w:tc>
        <w:tc>
          <w:tcPr>
            <w:tcW w:w="9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15</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7828C5"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rPr>
              <w:t>1</w:t>
            </w:r>
            <w:r w:rsidR="00987C0C" w:rsidRPr="00987C0C">
              <w:rPr>
                <w:rFonts w:hAnsi="Times New Roman" w:cs="Times New Roman"/>
                <w:color w:val="000000"/>
                <w:sz w:val="24"/>
                <w:szCs w:val="24"/>
                <w:lang w:val="ru-RU"/>
              </w:rPr>
              <w:t>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12</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7</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5</w:t>
            </w:r>
          </w:p>
        </w:tc>
        <w:tc>
          <w:tcPr>
            <w:tcW w:w="8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7828C5" w:rsidP="00522D8E">
            <w:pPr>
              <w:spacing w:before="0" w:beforeAutospacing="0" w:after="0" w:afterAutospacing="0"/>
              <w:rPr>
                <w:rFonts w:hAnsi="Times New Roman" w:cs="Times New Roman"/>
                <w:color w:val="000000"/>
                <w:sz w:val="24"/>
                <w:szCs w:val="24"/>
              </w:rPr>
            </w:pPr>
            <w:r w:rsidRPr="00987C0C">
              <w:rPr>
                <w:rFonts w:hAnsi="Times New Roman" w:cs="Times New Roman"/>
                <w:color w:val="000000"/>
                <w:sz w:val="24"/>
                <w:szCs w:val="24"/>
              </w:rPr>
              <w:t>0</w:t>
            </w:r>
          </w:p>
        </w:tc>
        <w:tc>
          <w:tcPr>
            <w:tcW w:w="14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CC626B"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0</w:t>
            </w:r>
          </w:p>
        </w:tc>
      </w:tr>
    </w:tbl>
    <w:p w:rsidR="00F452A6" w:rsidRPr="00467D19" w:rsidRDefault="007828C5" w:rsidP="00522D8E">
      <w:pPr>
        <w:spacing w:before="0" w:beforeAutospacing="0" w:after="0" w:afterAutospacing="0"/>
        <w:ind w:firstLine="720"/>
        <w:jc w:val="both"/>
        <w:rPr>
          <w:rFonts w:hAnsi="Times New Roman" w:cs="Times New Roman"/>
          <w:color w:val="000000"/>
          <w:sz w:val="24"/>
          <w:szCs w:val="24"/>
          <w:highlight w:val="yellow"/>
          <w:lang w:val="ru-RU"/>
        </w:rPr>
      </w:pPr>
      <w:r w:rsidRPr="009A1080">
        <w:rPr>
          <w:rFonts w:hAnsi="Times New Roman" w:cs="Times New Roman"/>
          <w:color w:val="000000"/>
          <w:sz w:val="24"/>
          <w:szCs w:val="24"/>
          <w:lang w:val="ru-RU"/>
        </w:rPr>
        <w:t xml:space="preserve">В 2022 </w:t>
      </w:r>
      <w:proofErr w:type="gramStart"/>
      <w:r w:rsidRPr="009A1080">
        <w:rPr>
          <w:rFonts w:hAnsi="Times New Roman" w:cs="Times New Roman"/>
          <w:color w:val="000000"/>
          <w:sz w:val="24"/>
          <w:szCs w:val="24"/>
          <w:lang w:val="ru-RU"/>
        </w:rPr>
        <w:t>году  число</w:t>
      </w:r>
      <w:proofErr w:type="gramEnd"/>
      <w:r w:rsidRPr="009A1080">
        <w:rPr>
          <w:rFonts w:hAnsi="Times New Roman" w:cs="Times New Roman"/>
          <w:color w:val="000000"/>
          <w:sz w:val="24"/>
          <w:szCs w:val="24"/>
          <w:lang w:val="ru-RU"/>
        </w:rPr>
        <w:t xml:space="preserve"> выпускников 9-го класса, которые продолжили обучение в других общеобразовательных организациях </w:t>
      </w:r>
      <w:r w:rsidR="009A1080" w:rsidRPr="009A1080">
        <w:rPr>
          <w:rFonts w:hAnsi="Times New Roman" w:cs="Times New Roman"/>
          <w:color w:val="000000"/>
          <w:sz w:val="24"/>
          <w:szCs w:val="24"/>
          <w:lang w:val="ru-RU"/>
        </w:rPr>
        <w:t>составило 45%</w:t>
      </w:r>
      <w:r w:rsidRPr="009A1080">
        <w:rPr>
          <w:rFonts w:hAnsi="Times New Roman" w:cs="Times New Roman"/>
          <w:color w:val="000000"/>
          <w:sz w:val="24"/>
          <w:szCs w:val="24"/>
          <w:lang w:val="ru-RU"/>
        </w:rPr>
        <w:t xml:space="preserve">. </w:t>
      </w:r>
      <w:r w:rsidR="009A1080" w:rsidRPr="009A1080">
        <w:rPr>
          <w:rFonts w:hAnsi="Times New Roman" w:cs="Times New Roman"/>
          <w:color w:val="000000"/>
          <w:sz w:val="24"/>
          <w:szCs w:val="24"/>
          <w:lang w:val="ru-RU"/>
        </w:rPr>
        <w:t>Стабильно около 50% обучающихся 9 классов уходят из школы и поступают учиться в ПОО.</w:t>
      </w:r>
      <w:r w:rsidRPr="009A1080">
        <w:rPr>
          <w:rFonts w:hAnsi="Times New Roman" w:cs="Times New Roman"/>
          <w:color w:val="000000"/>
          <w:sz w:val="24"/>
          <w:szCs w:val="24"/>
          <w:lang w:val="ru-RU"/>
        </w:rPr>
        <w:t xml:space="preserve"> Количество выпускников, поступающих в вузы, стабильно</w:t>
      </w:r>
      <w:r w:rsidR="009A1080" w:rsidRPr="009A1080">
        <w:rPr>
          <w:rFonts w:hAnsi="Times New Roman" w:cs="Times New Roman"/>
          <w:color w:val="000000"/>
          <w:sz w:val="24"/>
          <w:szCs w:val="24"/>
          <w:lang w:val="ru-RU"/>
        </w:rPr>
        <w:t xml:space="preserve"> более 50% </w:t>
      </w:r>
      <w:r w:rsidRPr="009A1080">
        <w:rPr>
          <w:rFonts w:hAnsi="Times New Roman" w:cs="Times New Roman"/>
          <w:color w:val="000000"/>
          <w:sz w:val="24"/>
          <w:szCs w:val="24"/>
          <w:lang w:val="ru-RU"/>
        </w:rPr>
        <w:t xml:space="preserve"> по сравнению с общим количеством выпускников 11-го класса.</w:t>
      </w:r>
    </w:p>
    <w:p w:rsidR="00A455A8" w:rsidRDefault="00A455A8" w:rsidP="00522D8E">
      <w:pPr>
        <w:spacing w:before="0" w:beforeAutospacing="0" w:after="0" w:afterAutospacing="0"/>
        <w:jc w:val="center"/>
        <w:rPr>
          <w:rFonts w:hAnsi="Times New Roman" w:cs="Times New Roman"/>
          <w:b/>
          <w:bCs/>
          <w:color w:val="000000"/>
          <w:sz w:val="24"/>
          <w:szCs w:val="24"/>
          <w:lang w:val="ru-RU"/>
        </w:rPr>
      </w:pPr>
    </w:p>
    <w:p w:rsidR="00F452A6" w:rsidRPr="009A1080" w:rsidRDefault="007828C5" w:rsidP="00522D8E">
      <w:pPr>
        <w:spacing w:before="0" w:beforeAutospacing="0" w:after="0" w:afterAutospacing="0"/>
        <w:jc w:val="center"/>
        <w:rPr>
          <w:rFonts w:hAnsi="Times New Roman" w:cs="Times New Roman"/>
          <w:color w:val="000000"/>
          <w:sz w:val="24"/>
          <w:szCs w:val="24"/>
          <w:lang w:val="ru-RU"/>
        </w:rPr>
      </w:pPr>
      <w:r w:rsidRPr="009A1080">
        <w:rPr>
          <w:rFonts w:hAnsi="Times New Roman" w:cs="Times New Roman"/>
          <w:b/>
          <w:bCs/>
          <w:color w:val="000000"/>
          <w:sz w:val="24"/>
          <w:szCs w:val="24"/>
        </w:rPr>
        <w:t>VII</w:t>
      </w:r>
      <w:r w:rsidRPr="009A1080">
        <w:rPr>
          <w:rFonts w:hAnsi="Times New Roman" w:cs="Times New Roman"/>
          <w:b/>
          <w:bCs/>
          <w:color w:val="000000"/>
          <w:sz w:val="24"/>
          <w:szCs w:val="24"/>
          <w:lang w:val="ru-RU"/>
        </w:rPr>
        <w:t>. ФУНКЦИОНИРОВАНИЕ</w:t>
      </w:r>
      <w:r w:rsidRPr="009A1080">
        <w:rPr>
          <w:rFonts w:hAnsi="Times New Roman" w:cs="Times New Roman"/>
          <w:b/>
          <w:bCs/>
          <w:color w:val="000000"/>
          <w:sz w:val="24"/>
          <w:szCs w:val="24"/>
        </w:rPr>
        <w:t> </w:t>
      </w:r>
      <w:r w:rsidRPr="009A1080">
        <w:rPr>
          <w:rFonts w:hAnsi="Times New Roman" w:cs="Times New Roman"/>
          <w:b/>
          <w:bCs/>
          <w:color w:val="000000"/>
          <w:sz w:val="24"/>
          <w:szCs w:val="24"/>
          <w:lang w:val="ru-RU"/>
        </w:rPr>
        <w:t>ВНУТРЕННЕЙ СИСТЕМЫ ОЦЕНКИ КАЧЕСТВА ОБРАЗОВАНИЯ</w:t>
      </w:r>
    </w:p>
    <w:p w:rsidR="00F452A6" w:rsidRPr="009A1080" w:rsidRDefault="007828C5" w:rsidP="00522D8E">
      <w:pPr>
        <w:spacing w:before="0" w:beforeAutospacing="0" w:after="0" w:afterAutospacing="0"/>
        <w:ind w:firstLine="720"/>
        <w:jc w:val="both"/>
        <w:rPr>
          <w:rFonts w:hAnsi="Times New Roman" w:cs="Times New Roman"/>
          <w:color w:val="000000"/>
          <w:sz w:val="24"/>
          <w:szCs w:val="24"/>
          <w:lang w:val="ru-RU"/>
        </w:rPr>
      </w:pPr>
      <w:r w:rsidRPr="009A1080">
        <w:rPr>
          <w:rFonts w:hAnsi="Times New Roman" w:cs="Times New Roman"/>
          <w:color w:val="000000"/>
          <w:sz w:val="24"/>
          <w:szCs w:val="24"/>
          <w:lang w:val="ru-RU"/>
        </w:rPr>
        <w:t xml:space="preserve">Деятельность по оценке качества образования в МБОУ </w:t>
      </w:r>
      <w:r w:rsidR="009A1080" w:rsidRPr="009A1080">
        <w:rPr>
          <w:rFonts w:hAnsi="Times New Roman" w:cs="Times New Roman"/>
          <w:color w:val="000000"/>
          <w:sz w:val="24"/>
          <w:szCs w:val="24"/>
          <w:lang w:val="ru-RU"/>
        </w:rPr>
        <w:t>– Рогнединская СОШ</w:t>
      </w:r>
      <w:r w:rsidRPr="009A1080">
        <w:rPr>
          <w:rFonts w:hAnsi="Times New Roman" w:cs="Times New Roman"/>
          <w:color w:val="000000"/>
          <w:sz w:val="24"/>
          <w:szCs w:val="24"/>
          <w:lang w:val="ru-RU"/>
        </w:rPr>
        <w:t xml:space="preserve"> в 2022 году организовывалась на основании Положения о внутренней системе оценки качества образования (ВСОКО) и в соответствии с Планами ВСОКО на 2021/22 и 2022/23 учебные годы.</w:t>
      </w:r>
    </w:p>
    <w:p w:rsidR="00F452A6" w:rsidRPr="009A1080" w:rsidRDefault="007828C5" w:rsidP="00522D8E">
      <w:pPr>
        <w:spacing w:before="0" w:beforeAutospacing="0" w:after="0" w:afterAutospacing="0"/>
        <w:jc w:val="both"/>
        <w:rPr>
          <w:rFonts w:hAnsi="Times New Roman" w:cs="Times New Roman"/>
          <w:color w:val="000000"/>
          <w:sz w:val="24"/>
          <w:szCs w:val="24"/>
          <w:lang w:val="ru-RU"/>
        </w:rPr>
      </w:pPr>
      <w:r w:rsidRPr="009A1080">
        <w:rPr>
          <w:rFonts w:hAnsi="Times New Roman" w:cs="Times New Roman"/>
          <w:color w:val="000000"/>
          <w:sz w:val="24"/>
          <w:szCs w:val="24"/>
          <w:lang w:val="ru-RU"/>
        </w:rPr>
        <w:t>Внутренняя система оценки качества образования Школы ориентирована на решение следующих задач:</w:t>
      </w:r>
    </w:p>
    <w:p w:rsidR="00F452A6" w:rsidRPr="009A1080" w:rsidRDefault="007828C5" w:rsidP="00522D8E">
      <w:pPr>
        <w:numPr>
          <w:ilvl w:val="0"/>
          <w:numId w:val="24"/>
        </w:numPr>
        <w:spacing w:before="0" w:beforeAutospacing="0" w:after="0" w:afterAutospacing="0"/>
        <w:ind w:left="780" w:right="180"/>
        <w:contextualSpacing/>
        <w:jc w:val="both"/>
        <w:rPr>
          <w:rFonts w:hAnsi="Times New Roman" w:cs="Times New Roman"/>
          <w:color w:val="000000"/>
          <w:sz w:val="24"/>
          <w:szCs w:val="24"/>
          <w:lang w:val="ru-RU"/>
        </w:rPr>
      </w:pPr>
      <w:r w:rsidRPr="009A1080">
        <w:rPr>
          <w:rFonts w:hAnsi="Times New Roman" w:cs="Times New Roman"/>
          <w:color w:val="000000"/>
          <w:sz w:val="24"/>
          <w:szCs w:val="24"/>
          <w:lang w:val="ru-RU"/>
        </w:rPr>
        <w:t>систематическое отслеживание и анализ состояния системы образования в образовательной</w:t>
      </w:r>
      <w:r w:rsidRPr="009A1080">
        <w:rPr>
          <w:rFonts w:hAnsi="Times New Roman" w:cs="Times New Roman"/>
          <w:color w:val="000000"/>
          <w:sz w:val="24"/>
          <w:szCs w:val="24"/>
        </w:rPr>
        <w:t> </w:t>
      </w:r>
      <w:r w:rsidRPr="009A1080">
        <w:rPr>
          <w:rFonts w:hAnsi="Times New Roman" w:cs="Times New Roman"/>
          <w:color w:val="000000"/>
          <w:sz w:val="24"/>
          <w:szCs w:val="24"/>
          <w:lang w:val="ru-RU"/>
        </w:rPr>
        <w:t>организации</w:t>
      </w:r>
      <w:r w:rsidRPr="009A1080">
        <w:rPr>
          <w:rFonts w:hAnsi="Times New Roman" w:cs="Times New Roman"/>
          <w:color w:val="000000"/>
          <w:sz w:val="24"/>
          <w:szCs w:val="24"/>
        </w:rPr>
        <w:t> </w:t>
      </w:r>
      <w:r w:rsidRPr="009A1080">
        <w:rPr>
          <w:rFonts w:hAnsi="Times New Roman" w:cs="Times New Roman"/>
          <w:color w:val="000000"/>
          <w:sz w:val="24"/>
          <w:szCs w:val="24"/>
          <w:lang w:val="ru-RU"/>
        </w:rPr>
        <w:t>для принятия обоснованных и своевременных управленческих решений, направленных на повышение качества образовательной деятельности и достижение планируемых результатов;</w:t>
      </w:r>
    </w:p>
    <w:p w:rsidR="00F452A6" w:rsidRPr="009A1080" w:rsidRDefault="007828C5" w:rsidP="00522D8E">
      <w:pPr>
        <w:numPr>
          <w:ilvl w:val="0"/>
          <w:numId w:val="24"/>
        </w:numPr>
        <w:spacing w:before="0" w:beforeAutospacing="0" w:after="0" w:afterAutospacing="0"/>
        <w:ind w:left="780" w:right="180"/>
        <w:jc w:val="both"/>
        <w:rPr>
          <w:rFonts w:hAnsi="Times New Roman" w:cs="Times New Roman"/>
          <w:color w:val="000000"/>
          <w:sz w:val="24"/>
          <w:szCs w:val="24"/>
          <w:lang w:val="ru-RU"/>
        </w:rPr>
      </w:pPr>
      <w:r w:rsidRPr="009A1080">
        <w:rPr>
          <w:rFonts w:hAnsi="Times New Roman" w:cs="Times New Roman"/>
          <w:color w:val="000000"/>
          <w:sz w:val="24"/>
          <w:szCs w:val="24"/>
          <w:lang w:val="ru-RU"/>
        </w:rPr>
        <w:t>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 так и на этапе оценки эффективности образовательной деятельности по достижению соответствующего качества образования.</w:t>
      </w:r>
    </w:p>
    <w:p w:rsidR="00F452A6" w:rsidRPr="009A1080" w:rsidRDefault="007828C5" w:rsidP="00522D8E">
      <w:pPr>
        <w:spacing w:before="0" w:beforeAutospacing="0" w:after="0" w:afterAutospacing="0"/>
        <w:jc w:val="both"/>
        <w:rPr>
          <w:rFonts w:hAnsi="Times New Roman" w:cs="Times New Roman"/>
          <w:color w:val="000000"/>
          <w:sz w:val="24"/>
          <w:szCs w:val="24"/>
          <w:lang w:val="ru-RU"/>
        </w:rPr>
      </w:pPr>
      <w:r w:rsidRPr="009A1080">
        <w:rPr>
          <w:rFonts w:hAnsi="Times New Roman" w:cs="Times New Roman"/>
          <w:color w:val="000000"/>
          <w:sz w:val="24"/>
          <w:szCs w:val="24"/>
          <w:lang w:val="ru-RU"/>
        </w:rPr>
        <w:t xml:space="preserve">Основными направлениями и целями оценочной деятельности в МБОУ </w:t>
      </w:r>
      <w:r w:rsidR="009A1080" w:rsidRPr="009A1080">
        <w:rPr>
          <w:rFonts w:hAnsi="Times New Roman" w:cs="Times New Roman"/>
          <w:color w:val="000000"/>
          <w:sz w:val="24"/>
          <w:szCs w:val="24"/>
          <w:lang w:val="ru-RU"/>
        </w:rPr>
        <w:t xml:space="preserve">– Рогнединская СОШ </w:t>
      </w:r>
      <w:r w:rsidRPr="009A1080">
        <w:rPr>
          <w:rFonts w:hAnsi="Times New Roman" w:cs="Times New Roman"/>
          <w:color w:val="000000"/>
          <w:sz w:val="24"/>
          <w:szCs w:val="24"/>
          <w:lang w:val="ru-RU"/>
        </w:rPr>
        <w:t>являются:</w:t>
      </w:r>
    </w:p>
    <w:p w:rsidR="00F452A6" w:rsidRPr="009A1080" w:rsidRDefault="007828C5" w:rsidP="00522D8E">
      <w:pPr>
        <w:numPr>
          <w:ilvl w:val="0"/>
          <w:numId w:val="25"/>
        </w:numPr>
        <w:spacing w:before="0" w:beforeAutospacing="0" w:after="0" w:afterAutospacing="0"/>
        <w:ind w:left="780" w:right="180"/>
        <w:contextualSpacing/>
        <w:jc w:val="both"/>
        <w:rPr>
          <w:rFonts w:hAnsi="Times New Roman" w:cs="Times New Roman"/>
          <w:color w:val="000000"/>
          <w:sz w:val="24"/>
          <w:szCs w:val="24"/>
          <w:lang w:val="ru-RU"/>
        </w:rPr>
      </w:pPr>
      <w:r w:rsidRPr="009A1080">
        <w:rPr>
          <w:rFonts w:hAnsi="Times New Roman" w:cs="Times New Roman"/>
          <w:color w:val="000000"/>
          <w:sz w:val="24"/>
          <w:szCs w:val="24"/>
          <w:lang w:val="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F452A6" w:rsidRPr="009A1080" w:rsidRDefault="007828C5" w:rsidP="00522D8E">
      <w:pPr>
        <w:numPr>
          <w:ilvl w:val="0"/>
          <w:numId w:val="25"/>
        </w:numPr>
        <w:spacing w:before="0" w:beforeAutospacing="0" w:after="0" w:afterAutospacing="0"/>
        <w:ind w:left="780" w:right="180"/>
        <w:contextualSpacing/>
        <w:jc w:val="both"/>
        <w:rPr>
          <w:rFonts w:hAnsi="Times New Roman" w:cs="Times New Roman"/>
          <w:color w:val="000000"/>
          <w:sz w:val="24"/>
          <w:szCs w:val="24"/>
          <w:lang w:val="ru-RU"/>
        </w:rPr>
      </w:pPr>
      <w:r w:rsidRPr="009A1080">
        <w:rPr>
          <w:rFonts w:hAnsi="Times New Roman" w:cs="Times New Roman"/>
          <w:color w:val="000000"/>
          <w:sz w:val="24"/>
          <w:szCs w:val="24"/>
          <w:lang w:val="ru-RU"/>
        </w:rPr>
        <w:t>оценка результатов деятельности педагогических кадров как основа аттестационных процедур;</w:t>
      </w:r>
    </w:p>
    <w:p w:rsidR="00F452A6" w:rsidRPr="009A1080" w:rsidRDefault="007828C5" w:rsidP="00522D8E">
      <w:pPr>
        <w:numPr>
          <w:ilvl w:val="0"/>
          <w:numId w:val="25"/>
        </w:numPr>
        <w:spacing w:before="0" w:beforeAutospacing="0" w:after="0" w:afterAutospacing="0"/>
        <w:ind w:left="780" w:right="180"/>
        <w:jc w:val="both"/>
        <w:rPr>
          <w:rFonts w:hAnsi="Times New Roman" w:cs="Times New Roman"/>
          <w:color w:val="000000"/>
          <w:sz w:val="24"/>
          <w:szCs w:val="24"/>
          <w:lang w:val="ru-RU"/>
        </w:rPr>
      </w:pPr>
      <w:r w:rsidRPr="009A1080">
        <w:rPr>
          <w:rFonts w:hAnsi="Times New Roman" w:cs="Times New Roman"/>
          <w:color w:val="000000"/>
          <w:sz w:val="24"/>
          <w:szCs w:val="24"/>
          <w:lang w:val="ru-RU"/>
        </w:rPr>
        <w:t xml:space="preserve">оценка результатов деятельности образовательной организации как основа </w:t>
      </w:r>
      <w:proofErr w:type="spellStart"/>
      <w:r w:rsidRPr="009A1080">
        <w:rPr>
          <w:rFonts w:hAnsi="Times New Roman" w:cs="Times New Roman"/>
          <w:color w:val="000000"/>
          <w:sz w:val="24"/>
          <w:szCs w:val="24"/>
          <w:lang w:val="ru-RU"/>
        </w:rPr>
        <w:t>аккредитационных</w:t>
      </w:r>
      <w:proofErr w:type="spellEnd"/>
      <w:r w:rsidRPr="009A1080">
        <w:rPr>
          <w:rFonts w:hAnsi="Times New Roman" w:cs="Times New Roman"/>
          <w:color w:val="000000"/>
          <w:sz w:val="24"/>
          <w:szCs w:val="24"/>
          <w:lang w:val="ru-RU"/>
        </w:rPr>
        <w:t xml:space="preserve"> процедур.</w:t>
      </w:r>
    </w:p>
    <w:p w:rsidR="00F452A6" w:rsidRPr="009A1080" w:rsidRDefault="007828C5" w:rsidP="00522D8E">
      <w:pPr>
        <w:spacing w:before="0" w:beforeAutospacing="0" w:after="0" w:afterAutospacing="0"/>
        <w:jc w:val="both"/>
        <w:rPr>
          <w:rFonts w:hAnsi="Times New Roman" w:cs="Times New Roman"/>
          <w:color w:val="000000"/>
          <w:sz w:val="24"/>
          <w:szCs w:val="24"/>
          <w:lang w:val="ru-RU"/>
        </w:rPr>
      </w:pPr>
      <w:r w:rsidRPr="009A1080">
        <w:rPr>
          <w:rFonts w:hAnsi="Times New Roman" w:cs="Times New Roman"/>
          <w:color w:val="000000"/>
          <w:sz w:val="24"/>
          <w:szCs w:val="24"/>
          <w:lang w:val="ru-RU"/>
        </w:rPr>
        <w:t>Объектами процедуры оценки качества образовательных результатов обучающихся являются:</w:t>
      </w:r>
    </w:p>
    <w:p w:rsidR="00F452A6" w:rsidRPr="009A1080" w:rsidRDefault="007828C5" w:rsidP="00522D8E">
      <w:pPr>
        <w:numPr>
          <w:ilvl w:val="0"/>
          <w:numId w:val="26"/>
        </w:numPr>
        <w:spacing w:before="0" w:beforeAutospacing="0" w:after="0" w:afterAutospacing="0"/>
        <w:ind w:left="780" w:right="180"/>
        <w:contextualSpacing/>
        <w:jc w:val="both"/>
        <w:rPr>
          <w:rFonts w:hAnsi="Times New Roman" w:cs="Times New Roman"/>
          <w:color w:val="000000"/>
          <w:sz w:val="24"/>
          <w:szCs w:val="24"/>
        </w:rPr>
      </w:pPr>
      <w:proofErr w:type="spellStart"/>
      <w:r w:rsidRPr="009A1080">
        <w:rPr>
          <w:rFonts w:hAnsi="Times New Roman" w:cs="Times New Roman"/>
          <w:color w:val="000000"/>
          <w:sz w:val="24"/>
          <w:szCs w:val="24"/>
        </w:rPr>
        <w:t>личностные</w:t>
      </w:r>
      <w:proofErr w:type="spellEnd"/>
      <w:r w:rsidRPr="009A1080">
        <w:rPr>
          <w:rFonts w:hAnsi="Times New Roman" w:cs="Times New Roman"/>
          <w:color w:val="000000"/>
          <w:sz w:val="24"/>
          <w:szCs w:val="24"/>
        </w:rPr>
        <w:t xml:space="preserve"> </w:t>
      </w:r>
      <w:proofErr w:type="spellStart"/>
      <w:r w:rsidRPr="009A1080">
        <w:rPr>
          <w:rFonts w:hAnsi="Times New Roman" w:cs="Times New Roman"/>
          <w:color w:val="000000"/>
          <w:sz w:val="24"/>
          <w:szCs w:val="24"/>
        </w:rPr>
        <w:t>результаты</w:t>
      </w:r>
      <w:proofErr w:type="spellEnd"/>
      <w:r w:rsidRPr="009A1080">
        <w:rPr>
          <w:rFonts w:hAnsi="Times New Roman" w:cs="Times New Roman"/>
          <w:color w:val="000000"/>
          <w:sz w:val="24"/>
          <w:szCs w:val="24"/>
        </w:rPr>
        <w:t>;</w:t>
      </w:r>
    </w:p>
    <w:p w:rsidR="00F452A6" w:rsidRPr="009A1080" w:rsidRDefault="007828C5" w:rsidP="00522D8E">
      <w:pPr>
        <w:numPr>
          <w:ilvl w:val="0"/>
          <w:numId w:val="26"/>
        </w:numPr>
        <w:spacing w:before="0" w:beforeAutospacing="0" w:after="0" w:afterAutospacing="0"/>
        <w:ind w:left="780" w:right="180"/>
        <w:contextualSpacing/>
        <w:jc w:val="both"/>
        <w:rPr>
          <w:rFonts w:hAnsi="Times New Roman" w:cs="Times New Roman"/>
          <w:color w:val="000000"/>
          <w:sz w:val="24"/>
          <w:szCs w:val="24"/>
        </w:rPr>
      </w:pPr>
      <w:r w:rsidRPr="009A1080">
        <w:rPr>
          <w:rFonts w:hAnsi="Times New Roman" w:cs="Times New Roman"/>
          <w:color w:val="000000"/>
          <w:sz w:val="24"/>
          <w:szCs w:val="24"/>
        </w:rPr>
        <w:t>метапредметные результаты;</w:t>
      </w:r>
    </w:p>
    <w:p w:rsidR="00F452A6" w:rsidRPr="009A1080" w:rsidRDefault="007828C5" w:rsidP="00522D8E">
      <w:pPr>
        <w:numPr>
          <w:ilvl w:val="0"/>
          <w:numId w:val="26"/>
        </w:numPr>
        <w:spacing w:before="0" w:beforeAutospacing="0" w:after="0" w:afterAutospacing="0"/>
        <w:ind w:left="780" w:right="180"/>
        <w:contextualSpacing/>
        <w:jc w:val="both"/>
        <w:rPr>
          <w:rFonts w:hAnsi="Times New Roman" w:cs="Times New Roman"/>
          <w:color w:val="000000"/>
          <w:sz w:val="24"/>
          <w:szCs w:val="24"/>
        </w:rPr>
      </w:pPr>
      <w:r w:rsidRPr="009A1080">
        <w:rPr>
          <w:rFonts w:hAnsi="Times New Roman" w:cs="Times New Roman"/>
          <w:color w:val="000000"/>
          <w:sz w:val="24"/>
          <w:szCs w:val="24"/>
        </w:rPr>
        <w:t>предметные результаты;</w:t>
      </w:r>
    </w:p>
    <w:p w:rsidR="00F452A6" w:rsidRPr="009A1080" w:rsidRDefault="007828C5" w:rsidP="00522D8E">
      <w:pPr>
        <w:numPr>
          <w:ilvl w:val="0"/>
          <w:numId w:val="26"/>
        </w:numPr>
        <w:spacing w:before="0" w:beforeAutospacing="0" w:after="0" w:afterAutospacing="0"/>
        <w:ind w:left="780" w:right="180"/>
        <w:contextualSpacing/>
        <w:jc w:val="both"/>
        <w:rPr>
          <w:rFonts w:hAnsi="Times New Roman" w:cs="Times New Roman"/>
          <w:color w:val="000000"/>
          <w:sz w:val="24"/>
          <w:szCs w:val="24"/>
          <w:lang w:val="ru-RU"/>
        </w:rPr>
      </w:pPr>
      <w:r w:rsidRPr="009A1080">
        <w:rPr>
          <w:rFonts w:hAnsi="Times New Roman" w:cs="Times New Roman"/>
          <w:color w:val="000000"/>
          <w:sz w:val="24"/>
          <w:szCs w:val="24"/>
          <w:lang w:val="ru-RU"/>
        </w:rPr>
        <w:t>участие и результативность в школьных, областных и других предметных олимпиадах, конкурсах, соревнованиях;</w:t>
      </w:r>
    </w:p>
    <w:p w:rsidR="00F452A6" w:rsidRPr="009A1080" w:rsidRDefault="007828C5" w:rsidP="00522D8E">
      <w:pPr>
        <w:numPr>
          <w:ilvl w:val="0"/>
          <w:numId w:val="26"/>
        </w:numPr>
        <w:spacing w:before="0" w:beforeAutospacing="0" w:after="0" w:afterAutospacing="0"/>
        <w:ind w:left="780" w:right="180"/>
        <w:jc w:val="both"/>
        <w:rPr>
          <w:rFonts w:hAnsi="Times New Roman" w:cs="Times New Roman"/>
          <w:color w:val="000000"/>
          <w:sz w:val="24"/>
          <w:szCs w:val="24"/>
          <w:lang w:val="ru-RU"/>
        </w:rPr>
      </w:pPr>
      <w:r w:rsidRPr="009A1080">
        <w:rPr>
          <w:rFonts w:hAnsi="Times New Roman" w:cs="Times New Roman"/>
          <w:color w:val="000000"/>
          <w:sz w:val="24"/>
          <w:szCs w:val="24"/>
          <w:lang w:val="ru-RU"/>
        </w:rPr>
        <w:t>анализ результатов дальнейшего трудоустройства выпускников.</w:t>
      </w:r>
    </w:p>
    <w:p w:rsidR="00F452A6" w:rsidRPr="00B66251" w:rsidRDefault="007828C5" w:rsidP="00522D8E">
      <w:pPr>
        <w:spacing w:before="0" w:beforeAutospacing="0" w:after="0" w:afterAutospacing="0"/>
        <w:jc w:val="both"/>
        <w:rPr>
          <w:rFonts w:hAnsi="Times New Roman" w:cs="Times New Roman"/>
          <w:color w:val="000000"/>
          <w:sz w:val="24"/>
          <w:szCs w:val="24"/>
          <w:lang w:val="ru-RU"/>
        </w:rPr>
      </w:pPr>
      <w:r w:rsidRPr="00B66251">
        <w:rPr>
          <w:rFonts w:hAnsi="Times New Roman" w:cs="Times New Roman"/>
          <w:color w:val="000000"/>
          <w:sz w:val="24"/>
          <w:szCs w:val="24"/>
          <w:lang w:val="ru-RU"/>
        </w:rPr>
        <w:t xml:space="preserve">Основными процедурами оценки образовательных достижений обучающихся являются: стартовая и входная диагностики, текущая и тематическая оценка, портфолио, </w:t>
      </w:r>
      <w:proofErr w:type="spellStart"/>
      <w:r w:rsidRPr="00B66251">
        <w:rPr>
          <w:rFonts w:hAnsi="Times New Roman" w:cs="Times New Roman"/>
          <w:color w:val="000000"/>
          <w:sz w:val="24"/>
          <w:szCs w:val="24"/>
          <w:lang w:val="ru-RU"/>
        </w:rPr>
        <w:t>внутришкольный</w:t>
      </w:r>
      <w:proofErr w:type="spellEnd"/>
      <w:r w:rsidRPr="00B66251">
        <w:rPr>
          <w:rFonts w:hAnsi="Times New Roman" w:cs="Times New Roman"/>
          <w:color w:val="000000"/>
          <w:sz w:val="24"/>
          <w:szCs w:val="24"/>
          <w:lang w:val="ru-RU"/>
        </w:rPr>
        <w:t xml:space="preserve"> мониторинг образовательных достижений, промежуточная и итоговая аттестацию обучающихся.</w:t>
      </w:r>
    </w:p>
    <w:p w:rsidR="00F452A6" w:rsidRPr="00B66251" w:rsidRDefault="007828C5" w:rsidP="00522D8E">
      <w:pPr>
        <w:spacing w:before="0" w:beforeAutospacing="0" w:after="0" w:afterAutospacing="0"/>
        <w:jc w:val="both"/>
        <w:rPr>
          <w:rFonts w:hAnsi="Times New Roman" w:cs="Times New Roman"/>
          <w:color w:val="000000"/>
          <w:sz w:val="24"/>
          <w:szCs w:val="24"/>
          <w:lang w:val="ru-RU"/>
        </w:rPr>
      </w:pPr>
      <w:r w:rsidRPr="00B66251">
        <w:rPr>
          <w:rFonts w:hAnsi="Times New Roman" w:cs="Times New Roman"/>
          <w:color w:val="000000"/>
          <w:sz w:val="24"/>
          <w:szCs w:val="24"/>
          <w:lang w:val="ru-RU"/>
        </w:rPr>
        <w:t>Содержание процедуры оценки качества условий образовательной деятельности включает в себя:</w:t>
      </w:r>
    </w:p>
    <w:p w:rsidR="00F452A6" w:rsidRPr="00B66251" w:rsidRDefault="007828C5" w:rsidP="00522D8E">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B66251">
        <w:rPr>
          <w:rFonts w:hAnsi="Times New Roman" w:cs="Times New Roman"/>
          <w:color w:val="000000"/>
          <w:sz w:val="24"/>
          <w:szCs w:val="24"/>
          <w:lang w:val="ru-RU"/>
        </w:rPr>
        <w:t>исследование удовлетворенности родителей (законных представителей) качеством образовательного процесса и качеством условий;</w:t>
      </w:r>
    </w:p>
    <w:p w:rsidR="00F452A6" w:rsidRPr="00B66251" w:rsidRDefault="007828C5" w:rsidP="00522D8E">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B66251">
        <w:rPr>
          <w:rFonts w:hAnsi="Times New Roman" w:cs="Times New Roman"/>
          <w:color w:val="000000"/>
          <w:sz w:val="24"/>
          <w:szCs w:val="24"/>
          <w:lang w:val="ru-RU"/>
        </w:rPr>
        <w:t>программно-информационное обеспечение, наличие школьного сайта, регулярное пополнение и эффективность его использования в учебном процессе;</w:t>
      </w:r>
    </w:p>
    <w:p w:rsidR="00F452A6" w:rsidRPr="00B66251" w:rsidRDefault="007828C5" w:rsidP="00522D8E">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B66251">
        <w:rPr>
          <w:rFonts w:hAnsi="Times New Roman" w:cs="Times New Roman"/>
          <w:color w:val="000000"/>
          <w:sz w:val="24"/>
          <w:szCs w:val="24"/>
          <w:lang w:val="ru-RU"/>
        </w:rPr>
        <w:t>оснащенность учебных кабинетов современным оборудованием, средствами обучения и мебелью;</w:t>
      </w:r>
    </w:p>
    <w:p w:rsidR="00F452A6" w:rsidRPr="00B66251" w:rsidRDefault="007828C5" w:rsidP="00522D8E">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B66251">
        <w:rPr>
          <w:rFonts w:hAnsi="Times New Roman" w:cs="Times New Roman"/>
          <w:color w:val="000000"/>
          <w:sz w:val="24"/>
          <w:szCs w:val="24"/>
          <w:lang w:val="ru-RU"/>
        </w:rPr>
        <w:t>обеспеченность методической и учебной литературой;</w:t>
      </w:r>
    </w:p>
    <w:p w:rsidR="00F452A6" w:rsidRPr="00B66251" w:rsidRDefault="007828C5" w:rsidP="00522D8E">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B66251">
        <w:rPr>
          <w:rFonts w:hAnsi="Times New Roman" w:cs="Times New Roman"/>
          <w:color w:val="000000"/>
          <w:sz w:val="24"/>
          <w:szCs w:val="24"/>
          <w:lang w:val="ru-RU"/>
        </w:rPr>
        <w:t>диагностику уровня тревожности обучающихся 1-х 5-х и 10-х классов в период адаптации;</w:t>
      </w:r>
    </w:p>
    <w:p w:rsidR="00F452A6" w:rsidRPr="00B66251" w:rsidRDefault="007828C5" w:rsidP="00522D8E">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B66251">
        <w:rPr>
          <w:rFonts w:hAnsi="Times New Roman" w:cs="Times New Roman"/>
          <w:color w:val="000000"/>
          <w:sz w:val="24"/>
          <w:szCs w:val="24"/>
          <w:lang w:val="ru-RU"/>
        </w:rPr>
        <w:t>оценку количества обучающихся на всех уровнях образования и сохранения контингента обучающихся;</w:t>
      </w:r>
    </w:p>
    <w:p w:rsidR="00F452A6" w:rsidRPr="00B66251" w:rsidRDefault="007828C5" w:rsidP="00522D8E">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B66251">
        <w:rPr>
          <w:rFonts w:hAnsi="Times New Roman" w:cs="Times New Roman"/>
          <w:color w:val="000000"/>
          <w:sz w:val="24"/>
          <w:szCs w:val="24"/>
          <w:lang w:val="ru-RU"/>
        </w:rPr>
        <w:t>оценку кадровых условий реализации образовательной программы (аттестация педагогов, готовность к повышению педагогического мастерства, знание и использование современных методик и технологий, подготовка и участие в качестве экспертов ЕГЭ, ОГЭ, аттестационных комиссий, жюри, участие в профессиональных конкурсах);</w:t>
      </w:r>
    </w:p>
    <w:p w:rsidR="00F452A6" w:rsidRPr="00B66251" w:rsidRDefault="007828C5" w:rsidP="00522D8E">
      <w:pPr>
        <w:spacing w:before="0" w:beforeAutospacing="0" w:after="0" w:afterAutospacing="0"/>
        <w:jc w:val="both"/>
        <w:rPr>
          <w:rFonts w:hAnsi="Times New Roman" w:cs="Times New Roman"/>
          <w:color w:val="000000"/>
          <w:sz w:val="24"/>
          <w:szCs w:val="24"/>
          <w:highlight w:val="yellow"/>
          <w:lang w:val="ru-RU"/>
        </w:rPr>
      </w:pPr>
      <w:r w:rsidRPr="00B66251">
        <w:rPr>
          <w:rFonts w:hAnsi="Times New Roman" w:cs="Times New Roman"/>
          <w:color w:val="000000"/>
          <w:sz w:val="24"/>
          <w:szCs w:val="24"/>
          <w:lang w:val="ru-RU"/>
        </w:rPr>
        <w:t xml:space="preserve">Основными методами оценки качества условий образовательной деятельности </w:t>
      </w:r>
    </w:p>
    <w:p w:rsidR="00A455A8" w:rsidRDefault="00A455A8" w:rsidP="00522D8E">
      <w:pPr>
        <w:spacing w:before="0" w:beforeAutospacing="0" w:after="0" w:afterAutospacing="0"/>
        <w:jc w:val="both"/>
        <w:rPr>
          <w:rFonts w:hAnsi="Times New Roman" w:cs="Times New Roman"/>
          <w:b/>
          <w:bCs/>
          <w:color w:val="000000"/>
          <w:sz w:val="24"/>
          <w:szCs w:val="24"/>
          <w:lang w:val="ru-RU"/>
        </w:rPr>
      </w:pPr>
    </w:p>
    <w:p w:rsidR="00F452A6" w:rsidRPr="00B66251" w:rsidRDefault="007828C5" w:rsidP="00522D8E">
      <w:pPr>
        <w:spacing w:before="0" w:beforeAutospacing="0" w:after="0" w:afterAutospacing="0"/>
        <w:jc w:val="both"/>
        <w:rPr>
          <w:rFonts w:hAnsi="Times New Roman" w:cs="Times New Roman"/>
          <w:color w:val="000000"/>
          <w:sz w:val="24"/>
          <w:szCs w:val="24"/>
          <w:lang w:val="ru-RU"/>
        </w:rPr>
      </w:pPr>
      <w:r w:rsidRPr="00B66251">
        <w:rPr>
          <w:rFonts w:hAnsi="Times New Roman" w:cs="Times New Roman"/>
          <w:b/>
          <w:bCs/>
          <w:color w:val="000000"/>
          <w:sz w:val="24"/>
          <w:szCs w:val="24"/>
        </w:rPr>
        <w:t>VIII</w:t>
      </w:r>
      <w:r w:rsidRPr="00B66251">
        <w:rPr>
          <w:rFonts w:hAnsi="Times New Roman" w:cs="Times New Roman"/>
          <w:b/>
          <w:bCs/>
          <w:color w:val="000000"/>
          <w:sz w:val="24"/>
          <w:szCs w:val="24"/>
          <w:lang w:val="ru-RU"/>
        </w:rPr>
        <w:t>. КАЧЕСТВО КАДРОВОГО ОБЕСПЕЧЕНИЯ</w:t>
      </w:r>
    </w:p>
    <w:p w:rsidR="00F452A6" w:rsidRPr="00B66251" w:rsidRDefault="007828C5" w:rsidP="00522D8E">
      <w:pPr>
        <w:spacing w:before="0" w:beforeAutospacing="0" w:after="0" w:afterAutospacing="0"/>
        <w:ind w:firstLine="720"/>
        <w:jc w:val="both"/>
        <w:rPr>
          <w:rFonts w:hAnsi="Times New Roman" w:cs="Times New Roman"/>
          <w:color w:val="000000"/>
          <w:sz w:val="24"/>
          <w:szCs w:val="24"/>
          <w:lang w:val="ru-RU"/>
        </w:rPr>
      </w:pPr>
      <w:r w:rsidRPr="00B66251">
        <w:rPr>
          <w:rFonts w:hAnsi="Times New Roman" w:cs="Times New Roman"/>
          <w:color w:val="000000"/>
          <w:sz w:val="24"/>
          <w:szCs w:val="24"/>
          <w:lang w:val="ru-RU"/>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F452A6" w:rsidRPr="00B66251" w:rsidRDefault="007828C5" w:rsidP="00522D8E">
      <w:pPr>
        <w:spacing w:before="0" w:beforeAutospacing="0" w:after="0" w:afterAutospacing="0"/>
        <w:jc w:val="center"/>
        <w:rPr>
          <w:rFonts w:hAnsi="Times New Roman" w:cs="Times New Roman"/>
          <w:color w:val="000000"/>
          <w:sz w:val="24"/>
          <w:szCs w:val="24"/>
          <w:lang w:val="ru-RU"/>
        </w:rPr>
      </w:pPr>
      <w:r w:rsidRPr="00B66251">
        <w:rPr>
          <w:rFonts w:hAnsi="Times New Roman" w:cs="Times New Roman"/>
          <w:color w:val="000000"/>
          <w:sz w:val="24"/>
          <w:szCs w:val="24"/>
          <w:lang w:val="ru-RU"/>
        </w:rPr>
        <w:t>Основные принципы кадровой политики направлены:</w:t>
      </w:r>
    </w:p>
    <w:p w:rsidR="00F452A6" w:rsidRPr="00B66251" w:rsidRDefault="007828C5" w:rsidP="00522D8E">
      <w:pPr>
        <w:numPr>
          <w:ilvl w:val="0"/>
          <w:numId w:val="28"/>
        </w:numPr>
        <w:spacing w:before="0" w:beforeAutospacing="0" w:after="0" w:afterAutospacing="0"/>
        <w:ind w:left="780" w:right="180"/>
        <w:contextualSpacing/>
        <w:jc w:val="both"/>
        <w:rPr>
          <w:rFonts w:hAnsi="Times New Roman" w:cs="Times New Roman"/>
          <w:color w:val="000000"/>
          <w:sz w:val="24"/>
          <w:szCs w:val="24"/>
          <w:lang w:val="ru-RU"/>
        </w:rPr>
      </w:pPr>
      <w:r w:rsidRPr="00B66251">
        <w:rPr>
          <w:rFonts w:hAnsi="Times New Roman" w:cs="Times New Roman"/>
          <w:color w:val="000000"/>
          <w:sz w:val="24"/>
          <w:szCs w:val="24"/>
          <w:lang w:val="ru-RU"/>
        </w:rPr>
        <w:t>на сохранение, укрепление и развитие кадрового потенциала;</w:t>
      </w:r>
    </w:p>
    <w:p w:rsidR="00F452A6" w:rsidRPr="00B66251" w:rsidRDefault="007828C5" w:rsidP="00522D8E">
      <w:pPr>
        <w:numPr>
          <w:ilvl w:val="0"/>
          <w:numId w:val="28"/>
        </w:numPr>
        <w:spacing w:before="0" w:beforeAutospacing="0" w:after="0" w:afterAutospacing="0"/>
        <w:ind w:left="780" w:right="180"/>
        <w:contextualSpacing/>
        <w:jc w:val="both"/>
        <w:rPr>
          <w:rFonts w:hAnsi="Times New Roman" w:cs="Times New Roman"/>
          <w:color w:val="000000"/>
          <w:sz w:val="24"/>
          <w:szCs w:val="24"/>
          <w:lang w:val="ru-RU"/>
        </w:rPr>
      </w:pPr>
      <w:r w:rsidRPr="00B66251">
        <w:rPr>
          <w:rFonts w:hAnsi="Times New Roman" w:cs="Times New Roman"/>
          <w:color w:val="000000"/>
          <w:sz w:val="24"/>
          <w:szCs w:val="24"/>
          <w:lang w:val="ru-RU"/>
        </w:rPr>
        <w:t>создание квалифицированного коллектива, способного работать в современных условиях;</w:t>
      </w:r>
    </w:p>
    <w:p w:rsidR="00F452A6" w:rsidRPr="00B66251" w:rsidRDefault="007828C5" w:rsidP="00522D8E">
      <w:pPr>
        <w:numPr>
          <w:ilvl w:val="0"/>
          <w:numId w:val="28"/>
        </w:numPr>
        <w:spacing w:before="0" w:beforeAutospacing="0" w:after="0" w:afterAutospacing="0"/>
        <w:ind w:left="780" w:right="180"/>
        <w:jc w:val="both"/>
        <w:rPr>
          <w:rFonts w:hAnsi="Times New Roman" w:cs="Times New Roman"/>
          <w:color w:val="000000"/>
          <w:sz w:val="24"/>
          <w:szCs w:val="24"/>
        </w:rPr>
      </w:pPr>
      <w:proofErr w:type="spellStart"/>
      <w:r w:rsidRPr="00B66251">
        <w:rPr>
          <w:rFonts w:hAnsi="Times New Roman" w:cs="Times New Roman"/>
          <w:color w:val="000000"/>
          <w:sz w:val="24"/>
          <w:szCs w:val="24"/>
        </w:rPr>
        <w:t>повышение</w:t>
      </w:r>
      <w:proofErr w:type="spellEnd"/>
      <w:r w:rsidRPr="00B66251">
        <w:rPr>
          <w:rFonts w:hAnsi="Times New Roman" w:cs="Times New Roman"/>
          <w:color w:val="000000"/>
          <w:sz w:val="24"/>
          <w:szCs w:val="24"/>
        </w:rPr>
        <w:t xml:space="preserve"> </w:t>
      </w:r>
      <w:proofErr w:type="spellStart"/>
      <w:r w:rsidRPr="00B66251">
        <w:rPr>
          <w:rFonts w:hAnsi="Times New Roman" w:cs="Times New Roman"/>
          <w:color w:val="000000"/>
          <w:sz w:val="24"/>
          <w:szCs w:val="24"/>
        </w:rPr>
        <w:t>уровня</w:t>
      </w:r>
      <w:proofErr w:type="spellEnd"/>
      <w:r w:rsidRPr="00B66251">
        <w:rPr>
          <w:rFonts w:hAnsi="Times New Roman" w:cs="Times New Roman"/>
          <w:color w:val="000000"/>
          <w:sz w:val="24"/>
          <w:szCs w:val="24"/>
        </w:rPr>
        <w:t xml:space="preserve"> </w:t>
      </w:r>
      <w:proofErr w:type="spellStart"/>
      <w:r w:rsidRPr="00B66251">
        <w:rPr>
          <w:rFonts w:hAnsi="Times New Roman" w:cs="Times New Roman"/>
          <w:color w:val="000000"/>
          <w:sz w:val="24"/>
          <w:szCs w:val="24"/>
        </w:rPr>
        <w:t>квалификации</w:t>
      </w:r>
      <w:proofErr w:type="spellEnd"/>
      <w:r w:rsidRPr="00B66251">
        <w:rPr>
          <w:rFonts w:hAnsi="Times New Roman" w:cs="Times New Roman"/>
          <w:color w:val="000000"/>
          <w:sz w:val="24"/>
          <w:szCs w:val="24"/>
        </w:rPr>
        <w:t xml:space="preserve"> </w:t>
      </w:r>
      <w:proofErr w:type="spellStart"/>
      <w:r w:rsidRPr="00B66251">
        <w:rPr>
          <w:rFonts w:hAnsi="Times New Roman" w:cs="Times New Roman"/>
          <w:color w:val="000000"/>
          <w:sz w:val="24"/>
          <w:szCs w:val="24"/>
        </w:rPr>
        <w:t>персонала</w:t>
      </w:r>
      <w:proofErr w:type="spellEnd"/>
      <w:r w:rsidRPr="00B66251">
        <w:rPr>
          <w:rFonts w:hAnsi="Times New Roman" w:cs="Times New Roman"/>
          <w:color w:val="000000"/>
          <w:sz w:val="24"/>
          <w:szCs w:val="24"/>
        </w:rPr>
        <w:t>.</w:t>
      </w:r>
    </w:p>
    <w:p w:rsidR="00F452A6" w:rsidRPr="00B66251" w:rsidRDefault="007828C5" w:rsidP="00522D8E">
      <w:pPr>
        <w:spacing w:before="0" w:beforeAutospacing="0" w:after="0" w:afterAutospacing="0"/>
        <w:ind w:firstLine="420"/>
        <w:jc w:val="both"/>
        <w:rPr>
          <w:rFonts w:hAnsi="Times New Roman" w:cs="Times New Roman"/>
          <w:color w:val="000000"/>
          <w:sz w:val="24"/>
          <w:szCs w:val="24"/>
          <w:lang w:val="ru-RU"/>
        </w:rPr>
      </w:pPr>
      <w:r w:rsidRPr="00B66251">
        <w:rPr>
          <w:rFonts w:hAnsi="Times New Roman" w:cs="Times New Roman"/>
          <w:color w:val="000000"/>
          <w:sz w:val="24"/>
          <w:szCs w:val="24"/>
          <w:lang w:val="ru-RU"/>
        </w:rPr>
        <w:t xml:space="preserve">На период </w:t>
      </w:r>
      <w:proofErr w:type="spellStart"/>
      <w:r w:rsidRPr="00B66251">
        <w:rPr>
          <w:rFonts w:hAnsi="Times New Roman" w:cs="Times New Roman"/>
          <w:color w:val="000000"/>
          <w:sz w:val="24"/>
          <w:szCs w:val="24"/>
          <w:lang w:val="ru-RU"/>
        </w:rPr>
        <w:t>самообследования</w:t>
      </w:r>
      <w:proofErr w:type="spellEnd"/>
      <w:r w:rsidRPr="00B66251">
        <w:rPr>
          <w:rFonts w:hAnsi="Times New Roman" w:cs="Times New Roman"/>
          <w:color w:val="000000"/>
          <w:sz w:val="24"/>
          <w:szCs w:val="24"/>
          <w:lang w:val="ru-RU"/>
        </w:rPr>
        <w:t xml:space="preserve"> в Школе работают</w:t>
      </w:r>
      <w:r w:rsidR="00B66251" w:rsidRPr="00B66251">
        <w:rPr>
          <w:rFonts w:hAnsi="Times New Roman" w:cs="Times New Roman"/>
          <w:color w:val="000000"/>
          <w:sz w:val="24"/>
          <w:szCs w:val="24"/>
          <w:lang w:val="ru-RU"/>
        </w:rPr>
        <w:t xml:space="preserve"> 26</w:t>
      </w:r>
      <w:r w:rsidRPr="00B66251">
        <w:rPr>
          <w:rFonts w:hAnsi="Times New Roman" w:cs="Times New Roman"/>
          <w:color w:val="000000"/>
          <w:sz w:val="24"/>
          <w:szCs w:val="24"/>
          <w:lang w:val="ru-RU"/>
        </w:rPr>
        <w:t xml:space="preserve"> </w:t>
      </w:r>
      <w:r w:rsidR="00B66251" w:rsidRPr="00B66251">
        <w:rPr>
          <w:rFonts w:hAnsi="Times New Roman" w:cs="Times New Roman"/>
          <w:color w:val="000000"/>
          <w:sz w:val="24"/>
          <w:szCs w:val="24"/>
          <w:lang w:val="ru-RU"/>
        </w:rPr>
        <w:t>педагогов</w:t>
      </w:r>
      <w:r w:rsidRPr="00B66251">
        <w:rPr>
          <w:rFonts w:hAnsi="Times New Roman" w:cs="Times New Roman"/>
          <w:color w:val="000000"/>
          <w:sz w:val="24"/>
          <w:szCs w:val="24"/>
          <w:lang w:val="ru-RU"/>
        </w:rPr>
        <w:t>, из них</w:t>
      </w:r>
      <w:r w:rsidR="00B66251" w:rsidRPr="00B66251">
        <w:rPr>
          <w:rFonts w:hAnsi="Times New Roman" w:cs="Times New Roman"/>
          <w:color w:val="000000"/>
          <w:sz w:val="24"/>
          <w:szCs w:val="24"/>
          <w:lang w:val="ru-RU"/>
        </w:rPr>
        <w:t xml:space="preserve"> 2 – внешних совместителя.</w:t>
      </w:r>
      <w:r w:rsidRPr="00B66251">
        <w:rPr>
          <w:rFonts w:hAnsi="Times New Roman" w:cs="Times New Roman"/>
          <w:color w:val="000000"/>
          <w:sz w:val="24"/>
          <w:szCs w:val="24"/>
          <w:lang w:val="ru-RU"/>
        </w:rPr>
        <w:t xml:space="preserve"> Из них один человек имеет среднее специальное образование и обучается в педагогическом университете.</w:t>
      </w:r>
    </w:p>
    <w:p w:rsidR="00F452A6" w:rsidRPr="00673D37" w:rsidRDefault="00D44606" w:rsidP="00673D37">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7828C5" w:rsidRPr="00673D37">
        <w:rPr>
          <w:rFonts w:hAnsi="Times New Roman" w:cs="Times New Roman"/>
          <w:color w:val="000000"/>
          <w:sz w:val="24"/>
          <w:szCs w:val="24"/>
          <w:lang w:val="ru-RU"/>
        </w:rPr>
        <w:t xml:space="preserve">. 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007828C5" w:rsidRPr="00673D37">
        <w:rPr>
          <w:rFonts w:hAnsi="Times New Roman" w:cs="Times New Roman"/>
          <w:color w:val="000000"/>
          <w:sz w:val="24"/>
          <w:szCs w:val="24"/>
          <w:lang w:val="ru-RU"/>
        </w:rPr>
        <w:t>метапредметных</w:t>
      </w:r>
      <w:proofErr w:type="spellEnd"/>
      <w:r w:rsidR="007828C5" w:rsidRPr="00673D37">
        <w:rPr>
          <w:rFonts w:hAnsi="Times New Roman" w:cs="Times New Roman"/>
          <w:color w:val="000000"/>
          <w:sz w:val="24"/>
          <w:szCs w:val="24"/>
          <w:lang w:val="ru-RU"/>
        </w:rPr>
        <w:t xml:space="preserve">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показал достаточную готовность педагогических кадров. Так, 100 процентов педагогов</w:t>
      </w:r>
      <w:r w:rsidR="007828C5" w:rsidRPr="00673D37">
        <w:rPr>
          <w:rFonts w:hAnsi="Times New Roman" w:cs="Times New Roman"/>
          <w:color w:val="000000"/>
          <w:sz w:val="24"/>
          <w:szCs w:val="24"/>
        </w:rPr>
        <w:t> </w:t>
      </w:r>
      <w:r w:rsidR="007828C5" w:rsidRPr="00673D37">
        <w:rPr>
          <w:rFonts w:hAnsi="Times New Roman" w:cs="Times New Roman"/>
          <w:color w:val="000000"/>
          <w:sz w:val="24"/>
          <w:szCs w:val="24"/>
          <w:lang w:val="ru-RU"/>
        </w:rPr>
        <w:t xml:space="preserve">понимают значимость применения такого формата заданий, 80 процентов – не испытывают затруднений в подборе заданий, 20 процентов педагогов планируют применение данных заданий после прохождения соответствующего обучения.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w:t>
      </w:r>
      <w:r w:rsidR="00673D37" w:rsidRPr="00673D37">
        <w:rPr>
          <w:rFonts w:hAnsi="Times New Roman" w:cs="Times New Roman"/>
          <w:color w:val="000000"/>
          <w:sz w:val="24"/>
          <w:szCs w:val="24"/>
          <w:lang w:val="ru-RU"/>
        </w:rPr>
        <w:t>Школы</w:t>
      </w:r>
      <w:r w:rsidR="007828C5" w:rsidRPr="00673D37">
        <w:rPr>
          <w:rFonts w:hAnsi="Times New Roman" w:cs="Times New Roman"/>
          <w:color w:val="000000"/>
          <w:sz w:val="24"/>
          <w:szCs w:val="24"/>
          <w:lang w:val="ru-RU"/>
        </w:rPr>
        <w:t xml:space="preserve"> 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w:t>
      </w:r>
      <w:r w:rsidR="007828C5" w:rsidRPr="00673D37">
        <w:rPr>
          <w:rFonts w:hAnsi="Times New Roman" w:cs="Times New Roman"/>
          <w:color w:val="000000"/>
          <w:sz w:val="24"/>
          <w:szCs w:val="24"/>
        </w:rPr>
        <w:t> </w:t>
      </w:r>
      <w:r w:rsidR="007828C5" w:rsidRPr="00673D37">
        <w:rPr>
          <w:rFonts w:hAnsi="Times New Roman" w:cs="Times New Roman"/>
          <w:color w:val="000000"/>
          <w:sz w:val="24"/>
          <w:szCs w:val="24"/>
          <w:lang w:val="ru-RU"/>
        </w:rPr>
        <w:t xml:space="preserve">педагогов предметных и </w:t>
      </w:r>
      <w:proofErr w:type="spellStart"/>
      <w:r w:rsidR="007828C5" w:rsidRPr="00673D37">
        <w:rPr>
          <w:rFonts w:hAnsi="Times New Roman" w:cs="Times New Roman"/>
          <w:color w:val="000000"/>
          <w:sz w:val="24"/>
          <w:szCs w:val="24"/>
          <w:lang w:val="ru-RU"/>
        </w:rPr>
        <w:t>метапредметных</w:t>
      </w:r>
      <w:proofErr w:type="spellEnd"/>
      <w:r w:rsidR="007828C5" w:rsidRPr="00673D37">
        <w:rPr>
          <w:rFonts w:hAnsi="Times New Roman" w:cs="Times New Roman"/>
          <w:color w:val="000000"/>
          <w:sz w:val="24"/>
          <w:szCs w:val="24"/>
          <w:lang w:val="ru-RU"/>
        </w:rPr>
        <w:t xml:space="preserve"> профессиональных объединений.</w:t>
      </w:r>
    </w:p>
    <w:p w:rsidR="00F452A6" w:rsidRPr="00ED26E5" w:rsidRDefault="00D44606" w:rsidP="00673D37">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7828C5" w:rsidRPr="00ED26E5">
        <w:rPr>
          <w:rFonts w:hAnsi="Times New Roman" w:cs="Times New Roman"/>
          <w:color w:val="000000"/>
          <w:sz w:val="24"/>
          <w:szCs w:val="24"/>
          <w:lang w:val="ru-RU"/>
        </w:rPr>
        <w:t xml:space="preserve">. Анализ кадрового потенциала </w:t>
      </w:r>
      <w:r w:rsidR="00ED26E5" w:rsidRPr="00ED26E5">
        <w:rPr>
          <w:rFonts w:hAnsi="Times New Roman" w:cs="Times New Roman"/>
          <w:color w:val="000000"/>
          <w:sz w:val="24"/>
          <w:szCs w:val="24"/>
          <w:lang w:val="ru-RU"/>
        </w:rPr>
        <w:t>Школы</w:t>
      </w:r>
      <w:r w:rsidR="007828C5" w:rsidRPr="00ED26E5">
        <w:rPr>
          <w:rFonts w:hAnsi="Times New Roman" w:cs="Times New Roman"/>
          <w:color w:val="000000"/>
          <w:sz w:val="24"/>
          <w:szCs w:val="24"/>
          <w:lang w:val="ru-RU"/>
        </w:rPr>
        <w:t xml:space="preserve"> для внедрения требований обновленного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что</w:t>
      </w:r>
      <w:r w:rsidR="00ED26E5" w:rsidRPr="00ED26E5">
        <w:rPr>
          <w:rFonts w:hAnsi="Times New Roman" w:cs="Times New Roman"/>
          <w:color w:val="000000"/>
          <w:sz w:val="24"/>
          <w:szCs w:val="24"/>
          <w:lang w:val="ru-RU"/>
        </w:rPr>
        <w:t xml:space="preserve"> </w:t>
      </w:r>
      <w:proofErr w:type="gramStart"/>
      <w:r w:rsidR="00ED26E5" w:rsidRPr="00ED26E5">
        <w:rPr>
          <w:rFonts w:hAnsi="Times New Roman" w:cs="Times New Roman"/>
          <w:color w:val="000000"/>
          <w:sz w:val="24"/>
          <w:szCs w:val="24"/>
          <w:lang w:val="ru-RU"/>
        </w:rPr>
        <w:t>педагоги</w:t>
      </w:r>
      <w:r w:rsidR="007828C5" w:rsidRPr="00ED26E5">
        <w:rPr>
          <w:rFonts w:hAnsi="Times New Roman" w:cs="Times New Roman"/>
          <w:color w:val="000000"/>
          <w:sz w:val="24"/>
          <w:szCs w:val="24"/>
          <w:lang w:val="ru-RU"/>
        </w:rPr>
        <w:t xml:space="preserve">  имеют</w:t>
      </w:r>
      <w:proofErr w:type="gramEnd"/>
      <w:r w:rsidR="007828C5" w:rsidRPr="00ED26E5">
        <w:rPr>
          <w:rFonts w:hAnsi="Times New Roman" w:cs="Times New Roman"/>
          <w:color w:val="000000"/>
          <w:sz w:val="24"/>
          <w:szCs w:val="24"/>
          <w:lang w:val="ru-RU"/>
        </w:rPr>
        <w:t xml:space="preserve"> </w:t>
      </w:r>
      <w:r w:rsidR="00ED26E5" w:rsidRPr="00ED26E5">
        <w:rPr>
          <w:rFonts w:hAnsi="Times New Roman" w:cs="Times New Roman"/>
          <w:color w:val="000000"/>
          <w:sz w:val="24"/>
          <w:szCs w:val="24"/>
          <w:lang w:val="ru-RU"/>
        </w:rPr>
        <w:t>опыт</w:t>
      </w:r>
      <w:r w:rsidR="007828C5" w:rsidRPr="00ED26E5">
        <w:rPr>
          <w:rFonts w:hAnsi="Times New Roman" w:cs="Times New Roman"/>
          <w:color w:val="000000"/>
          <w:sz w:val="24"/>
          <w:szCs w:val="24"/>
          <w:lang w:val="ru-RU"/>
        </w:rPr>
        <w:t xml:space="preserve"> преподавания предметов на </w:t>
      </w:r>
      <w:r w:rsidR="00ED26E5" w:rsidRPr="00ED26E5">
        <w:rPr>
          <w:rFonts w:hAnsi="Times New Roman" w:cs="Times New Roman"/>
          <w:color w:val="000000"/>
          <w:sz w:val="24"/>
          <w:szCs w:val="24"/>
          <w:lang w:val="ru-RU"/>
        </w:rPr>
        <w:t>углубленном</w:t>
      </w:r>
      <w:r w:rsidR="007828C5" w:rsidRPr="00ED26E5">
        <w:rPr>
          <w:rFonts w:hAnsi="Times New Roman" w:cs="Times New Roman"/>
          <w:color w:val="000000"/>
          <w:sz w:val="24"/>
          <w:szCs w:val="24"/>
          <w:lang w:val="ru-RU"/>
        </w:rPr>
        <w:t xml:space="preserve"> уровне в рамках среднего общего образования. </w:t>
      </w:r>
    </w:p>
    <w:p w:rsidR="00F452A6" w:rsidRPr="00ED26E5" w:rsidRDefault="00D44606" w:rsidP="00673D37">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7828C5" w:rsidRPr="00ED26E5">
        <w:rPr>
          <w:rFonts w:hAnsi="Times New Roman" w:cs="Times New Roman"/>
          <w:color w:val="000000"/>
          <w:sz w:val="24"/>
          <w:szCs w:val="24"/>
          <w:lang w:val="ru-RU"/>
        </w:rPr>
        <w:t xml:space="preserve">. С целью внедрения ФОП в план непрерывного профессионального образования педагогических и управленческих кадров в </w:t>
      </w:r>
      <w:proofErr w:type="gramStart"/>
      <w:r w:rsidR="00ED26E5">
        <w:rPr>
          <w:rFonts w:hAnsi="Times New Roman" w:cs="Times New Roman"/>
          <w:color w:val="000000"/>
          <w:sz w:val="24"/>
          <w:szCs w:val="24"/>
          <w:lang w:val="ru-RU"/>
        </w:rPr>
        <w:t xml:space="preserve">Школе </w:t>
      </w:r>
      <w:r w:rsidR="007828C5" w:rsidRPr="00ED26E5">
        <w:rPr>
          <w:rFonts w:hAnsi="Times New Roman" w:cs="Times New Roman"/>
          <w:color w:val="000000"/>
          <w:sz w:val="24"/>
          <w:szCs w:val="24"/>
          <w:lang w:val="ru-RU"/>
        </w:rPr>
        <w:t xml:space="preserve"> на</w:t>
      </w:r>
      <w:proofErr w:type="gramEnd"/>
      <w:r w:rsidR="007828C5" w:rsidRPr="00ED26E5">
        <w:rPr>
          <w:rFonts w:hAnsi="Times New Roman" w:cs="Times New Roman"/>
          <w:color w:val="000000"/>
          <w:sz w:val="24"/>
          <w:szCs w:val="24"/>
          <w:lang w:val="ru-RU"/>
        </w:rPr>
        <w:t xml:space="preserve"> 2023-й год внесены мероприятия по повышению профессиональных компетенций педагогов для</w:t>
      </w:r>
      <w:r w:rsidR="007828C5" w:rsidRPr="00ED26E5">
        <w:rPr>
          <w:rFonts w:hAnsi="Times New Roman" w:cs="Times New Roman"/>
          <w:color w:val="000000"/>
          <w:sz w:val="24"/>
          <w:szCs w:val="24"/>
        </w:rPr>
        <w:t> </w:t>
      </w:r>
      <w:r w:rsidR="007828C5" w:rsidRPr="00ED26E5">
        <w:rPr>
          <w:rFonts w:hAnsi="Times New Roman" w:cs="Times New Roman"/>
          <w:color w:val="000000"/>
          <w:sz w:val="24"/>
          <w:szCs w:val="24"/>
          <w:lang w:val="ru-RU"/>
        </w:rPr>
        <w:t>работы</w:t>
      </w:r>
      <w:r w:rsidR="007828C5" w:rsidRPr="00ED26E5">
        <w:rPr>
          <w:rFonts w:hAnsi="Times New Roman" w:cs="Times New Roman"/>
          <w:color w:val="000000"/>
          <w:sz w:val="24"/>
          <w:szCs w:val="24"/>
        </w:rPr>
        <w:t> </w:t>
      </w:r>
      <w:r w:rsidR="007828C5" w:rsidRPr="00ED26E5">
        <w:rPr>
          <w:rFonts w:hAnsi="Times New Roman" w:cs="Times New Roman"/>
          <w:color w:val="000000"/>
          <w:sz w:val="24"/>
          <w:szCs w:val="24"/>
          <w:lang w:val="ru-RU"/>
        </w:rPr>
        <w:t>по федеральными рабочими программами. Запланировано повышение квалификации педагогов для успешного внедрения федеральных образовательных программ в школах.</w:t>
      </w:r>
    </w:p>
    <w:p w:rsidR="00F452A6" w:rsidRPr="00ED26E5" w:rsidRDefault="00D44606" w:rsidP="00673D37">
      <w:pPr>
        <w:spacing w:before="0" w:beforeAutospacing="0" w:after="0" w:afterAutospacing="0"/>
        <w:ind w:firstLine="720"/>
        <w:jc w:val="both"/>
        <w:rPr>
          <w:rFonts w:hAnsi="Times New Roman" w:cs="Times New Roman"/>
          <w:color w:val="000000"/>
          <w:sz w:val="24"/>
          <w:szCs w:val="24"/>
        </w:rPr>
      </w:pPr>
      <w:r>
        <w:rPr>
          <w:rFonts w:hAnsi="Times New Roman" w:cs="Times New Roman"/>
          <w:color w:val="000000"/>
          <w:sz w:val="24"/>
          <w:szCs w:val="24"/>
          <w:lang w:val="ru-RU"/>
        </w:rPr>
        <w:t>4</w:t>
      </w:r>
      <w:r w:rsidR="007828C5" w:rsidRPr="00ED26E5">
        <w:rPr>
          <w:rFonts w:hAnsi="Times New Roman" w:cs="Times New Roman"/>
          <w:color w:val="000000"/>
          <w:sz w:val="24"/>
          <w:szCs w:val="24"/>
          <w:lang w:val="ru-RU"/>
        </w:rPr>
        <w:t xml:space="preserve">. </w:t>
      </w:r>
      <w:r w:rsidR="00ED26E5" w:rsidRPr="00ED26E5">
        <w:rPr>
          <w:rFonts w:hAnsi="Times New Roman" w:cs="Times New Roman"/>
          <w:color w:val="000000"/>
          <w:sz w:val="24"/>
          <w:szCs w:val="24"/>
          <w:lang w:val="ru-RU"/>
        </w:rPr>
        <w:t>Участие</w:t>
      </w:r>
      <w:r w:rsidR="007828C5" w:rsidRPr="00ED26E5">
        <w:rPr>
          <w:rFonts w:hAnsi="Times New Roman" w:cs="Times New Roman"/>
          <w:color w:val="000000"/>
          <w:sz w:val="24"/>
          <w:szCs w:val="24"/>
          <w:lang w:val="ru-RU"/>
        </w:rPr>
        <w:t xml:space="preserve"> в профессиональных конкурсах </w:t>
      </w:r>
    </w:p>
    <w:tbl>
      <w:tblPr>
        <w:tblW w:w="0" w:type="auto"/>
        <w:tblCellMar>
          <w:top w:w="15" w:type="dxa"/>
          <w:left w:w="15" w:type="dxa"/>
          <w:bottom w:w="15" w:type="dxa"/>
          <w:right w:w="15" w:type="dxa"/>
        </w:tblCellMar>
        <w:tblLook w:val="0600" w:firstRow="0" w:lastRow="0" w:firstColumn="0" w:lastColumn="0" w:noHBand="1" w:noVBand="1"/>
      </w:tblPr>
      <w:tblGrid>
        <w:gridCol w:w="4238"/>
        <w:gridCol w:w="1905"/>
        <w:gridCol w:w="3787"/>
      </w:tblGrid>
      <w:tr w:rsidR="00B66251" w:rsidRPr="00ED26E5">
        <w:tc>
          <w:tcPr>
            <w:tcW w:w="0" w:type="auto"/>
            <w:tcBorders>
              <w:top w:val="single" w:sz="6" w:space="0" w:color="000000"/>
              <w:left w:val="single" w:sz="6" w:space="0" w:color="000000"/>
              <w:bottom w:val="single" w:sz="6" w:space="0" w:color="000000"/>
              <w:right w:val="single" w:sz="6" w:space="0" w:color="000000"/>
            </w:tcBorders>
            <w:vAlign w:val="center"/>
          </w:tcPr>
          <w:p w:rsidR="00F452A6" w:rsidRPr="00ED26E5" w:rsidRDefault="007828C5" w:rsidP="00522D8E">
            <w:pPr>
              <w:spacing w:before="0" w:beforeAutospacing="0" w:after="0" w:afterAutospacing="0"/>
              <w:rPr>
                <w:rFonts w:hAnsi="Times New Roman" w:cs="Times New Roman"/>
                <w:b/>
                <w:bCs/>
                <w:color w:val="000000"/>
                <w:sz w:val="24"/>
                <w:szCs w:val="24"/>
              </w:rPr>
            </w:pPr>
            <w:r w:rsidRPr="00ED26E5">
              <w:rPr>
                <w:rFonts w:hAnsi="Times New Roman" w:cs="Times New Roman"/>
                <w:b/>
                <w:bCs/>
                <w:color w:val="000000"/>
                <w:sz w:val="24"/>
                <w:szCs w:val="24"/>
              </w:rPr>
              <w:t>Название конкурса</w:t>
            </w:r>
          </w:p>
        </w:tc>
        <w:tc>
          <w:tcPr>
            <w:tcW w:w="0" w:type="auto"/>
            <w:tcBorders>
              <w:top w:val="single" w:sz="6" w:space="0" w:color="000000"/>
              <w:left w:val="single" w:sz="6" w:space="0" w:color="000000"/>
              <w:bottom w:val="single" w:sz="6" w:space="0" w:color="000000"/>
              <w:right w:val="single" w:sz="6" w:space="0" w:color="000000"/>
            </w:tcBorders>
            <w:vAlign w:val="center"/>
          </w:tcPr>
          <w:p w:rsidR="00F452A6" w:rsidRPr="00ED26E5" w:rsidRDefault="007828C5" w:rsidP="00522D8E">
            <w:pPr>
              <w:spacing w:before="0" w:beforeAutospacing="0" w:after="0" w:afterAutospacing="0"/>
              <w:rPr>
                <w:rFonts w:hAnsi="Times New Roman" w:cs="Times New Roman"/>
                <w:b/>
                <w:bCs/>
                <w:color w:val="000000"/>
                <w:sz w:val="24"/>
                <w:szCs w:val="24"/>
              </w:rPr>
            </w:pPr>
            <w:r w:rsidRPr="00ED26E5">
              <w:rPr>
                <w:rFonts w:hAnsi="Times New Roman" w:cs="Times New Roman"/>
                <w:b/>
                <w:bCs/>
                <w:color w:val="000000"/>
                <w:sz w:val="24"/>
                <w:szCs w:val="24"/>
              </w:rPr>
              <w:t>Ф. И. О. педагога</w:t>
            </w:r>
          </w:p>
        </w:tc>
        <w:tc>
          <w:tcPr>
            <w:tcW w:w="0" w:type="auto"/>
            <w:tcBorders>
              <w:top w:val="single" w:sz="6" w:space="0" w:color="000000"/>
              <w:left w:val="single" w:sz="6" w:space="0" w:color="000000"/>
              <w:bottom w:val="single" w:sz="6" w:space="0" w:color="000000"/>
              <w:right w:val="single" w:sz="6" w:space="0" w:color="000000"/>
            </w:tcBorders>
            <w:vAlign w:val="center"/>
          </w:tcPr>
          <w:p w:rsidR="00F452A6" w:rsidRPr="00ED26E5" w:rsidRDefault="007828C5" w:rsidP="00522D8E">
            <w:pPr>
              <w:spacing w:before="0" w:beforeAutospacing="0" w:after="0" w:afterAutospacing="0"/>
              <w:rPr>
                <w:rFonts w:hAnsi="Times New Roman" w:cs="Times New Roman"/>
                <w:b/>
                <w:bCs/>
                <w:color w:val="000000"/>
                <w:sz w:val="24"/>
                <w:szCs w:val="24"/>
              </w:rPr>
            </w:pPr>
            <w:r w:rsidRPr="00ED26E5">
              <w:rPr>
                <w:rFonts w:hAnsi="Times New Roman" w:cs="Times New Roman"/>
                <w:b/>
                <w:bCs/>
                <w:color w:val="000000"/>
                <w:sz w:val="24"/>
                <w:szCs w:val="24"/>
              </w:rPr>
              <w:t>Результат</w:t>
            </w:r>
          </w:p>
        </w:tc>
      </w:tr>
      <w:tr w:rsidR="00B66251"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ED26E5" w:rsidRDefault="007828C5" w:rsidP="00522D8E">
            <w:pPr>
              <w:spacing w:before="0" w:beforeAutospacing="0" w:after="0" w:afterAutospacing="0"/>
              <w:rPr>
                <w:rFonts w:hAnsi="Times New Roman" w:cs="Times New Roman"/>
                <w:color w:val="000000"/>
                <w:sz w:val="24"/>
                <w:szCs w:val="24"/>
              </w:rPr>
            </w:pPr>
            <w:proofErr w:type="spellStart"/>
            <w:r w:rsidRPr="00ED26E5">
              <w:rPr>
                <w:rFonts w:hAnsi="Times New Roman" w:cs="Times New Roman"/>
                <w:color w:val="000000"/>
                <w:sz w:val="24"/>
                <w:szCs w:val="24"/>
              </w:rPr>
              <w:t>Всероссийский</w:t>
            </w:r>
            <w:proofErr w:type="spellEnd"/>
            <w:r w:rsidRPr="00ED26E5">
              <w:rPr>
                <w:rFonts w:hAnsi="Times New Roman" w:cs="Times New Roman"/>
                <w:color w:val="000000"/>
                <w:sz w:val="24"/>
                <w:szCs w:val="24"/>
              </w:rPr>
              <w:t xml:space="preserve"> </w:t>
            </w:r>
            <w:proofErr w:type="spellStart"/>
            <w:r w:rsidRPr="00ED26E5">
              <w:rPr>
                <w:rFonts w:hAnsi="Times New Roman" w:cs="Times New Roman"/>
                <w:color w:val="000000"/>
                <w:sz w:val="24"/>
                <w:szCs w:val="24"/>
              </w:rPr>
              <w:t>конкурс</w:t>
            </w:r>
            <w:proofErr w:type="spellEnd"/>
            <w:r w:rsidRPr="00ED26E5">
              <w:rPr>
                <w:rFonts w:hAnsi="Times New Roman" w:cs="Times New Roman"/>
                <w:color w:val="000000"/>
                <w:sz w:val="24"/>
                <w:szCs w:val="24"/>
              </w:rPr>
              <w:t xml:space="preserve"> «</w:t>
            </w:r>
            <w:proofErr w:type="spellStart"/>
            <w:r w:rsidRPr="00ED26E5">
              <w:rPr>
                <w:rFonts w:hAnsi="Times New Roman" w:cs="Times New Roman"/>
                <w:color w:val="000000"/>
                <w:sz w:val="24"/>
                <w:szCs w:val="24"/>
              </w:rPr>
              <w:t>Учитель</w:t>
            </w:r>
            <w:proofErr w:type="spellEnd"/>
            <w:r w:rsidRPr="00ED26E5">
              <w:rPr>
                <w:rFonts w:hAnsi="Times New Roman" w:cs="Times New Roman"/>
                <w:color w:val="000000"/>
                <w:sz w:val="24"/>
                <w:szCs w:val="24"/>
              </w:rPr>
              <w:t xml:space="preserve"> </w:t>
            </w:r>
            <w:r w:rsidR="00B66251" w:rsidRPr="00ED26E5">
              <w:rPr>
                <w:rFonts w:hAnsi="Times New Roman" w:cs="Times New Roman"/>
                <w:color w:val="000000"/>
                <w:sz w:val="24"/>
                <w:szCs w:val="24"/>
                <w:lang w:val="ru-RU"/>
              </w:rPr>
              <w:t>года</w:t>
            </w:r>
            <w:r w:rsidRPr="00ED26E5">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ED26E5" w:rsidRDefault="00B66251" w:rsidP="00522D8E">
            <w:pPr>
              <w:spacing w:before="0" w:beforeAutospacing="0" w:after="0" w:afterAutospacing="0"/>
              <w:rPr>
                <w:lang w:val="ru-RU"/>
              </w:rPr>
            </w:pPr>
            <w:r w:rsidRPr="00ED26E5">
              <w:rPr>
                <w:rFonts w:hAnsi="Times New Roman" w:cs="Times New Roman"/>
                <w:color w:val="000000"/>
                <w:sz w:val="24"/>
                <w:szCs w:val="24"/>
                <w:lang w:val="ru-RU"/>
              </w:rPr>
              <w:t>Евтихова Л.В.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ED26E5" w:rsidRDefault="00B66251" w:rsidP="00522D8E">
            <w:pPr>
              <w:spacing w:before="0" w:beforeAutospacing="0" w:after="0" w:afterAutospacing="0"/>
            </w:pPr>
            <w:r w:rsidRPr="00ED26E5">
              <w:rPr>
                <w:rFonts w:hAnsi="Times New Roman" w:cs="Times New Roman"/>
                <w:color w:val="000000"/>
                <w:sz w:val="24"/>
                <w:szCs w:val="24"/>
              </w:rPr>
              <w:t>П</w:t>
            </w:r>
            <w:proofErr w:type="spellStart"/>
            <w:r w:rsidRPr="00ED26E5">
              <w:rPr>
                <w:rFonts w:hAnsi="Times New Roman" w:cs="Times New Roman"/>
                <w:color w:val="000000"/>
                <w:sz w:val="24"/>
                <w:szCs w:val="24"/>
                <w:lang w:val="ru-RU"/>
              </w:rPr>
              <w:t>обедитель</w:t>
            </w:r>
            <w:proofErr w:type="spellEnd"/>
            <w:r w:rsidRPr="00ED26E5">
              <w:rPr>
                <w:rFonts w:hAnsi="Times New Roman" w:cs="Times New Roman"/>
                <w:color w:val="000000"/>
                <w:sz w:val="24"/>
                <w:szCs w:val="24"/>
                <w:lang w:val="ru-RU"/>
              </w:rPr>
              <w:t xml:space="preserve"> муниципального </w:t>
            </w:r>
            <w:r w:rsidR="007828C5" w:rsidRPr="00ED26E5">
              <w:rPr>
                <w:rFonts w:hAnsi="Times New Roman" w:cs="Times New Roman"/>
                <w:color w:val="000000"/>
                <w:sz w:val="24"/>
                <w:szCs w:val="24"/>
              </w:rPr>
              <w:t xml:space="preserve"> </w:t>
            </w:r>
            <w:proofErr w:type="spellStart"/>
            <w:r w:rsidR="007828C5" w:rsidRPr="00ED26E5">
              <w:rPr>
                <w:rFonts w:hAnsi="Times New Roman" w:cs="Times New Roman"/>
                <w:color w:val="000000"/>
                <w:sz w:val="24"/>
                <w:szCs w:val="24"/>
              </w:rPr>
              <w:t>этапа</w:t>
            </w:r>
            <w:proofErr w:type="spellEnd"/>
          </w:p>
        </w:tc>
      </w:tr>
    </w:tbl>
    <w:p w:rsidR="00E8456A" w:rsidRDefault="00E8456A" w:rsidP="00522D8E">
      <w:pPr>
        <w:spacing w:before="0" w:beforeAutospacing="0" w:after="0" w:afterAutospacing="0"/>
        <w:jc w:val="center"/>
        <w:rPr>
          <w:rFonts w:hAnsi="Times New Roman" w:cs="Times New Roman"/>
          <w:b/>
          <w:bCs/>
          <w:color w:val="000000"/>
          <w:sz w:val="24"/>
          <w:szCs w:val="24"/>
          <w:highlight w:val="yellow"/>
          <w:lang w:val="ru-RU"/>
        </w:rPr>
      </w:pPr>
    </w:p>
    <w:p w:rsidR="00F452A6" w:rsidRPr="00F373A5" w:rsidRDefault="007828C5" w:rsidP="00522D8E">
      <w:pPr>
        <w:spacing w:before="0" w:beforeAutospacing="0" w:after="0" w:afterAutospacing="0"/>
        <w:jc w:val="center"/>
        <w:rPr>
          <w:rFonts w:hAnsi="Times New Roman" w:cs="Times New Roman"/>
          <w:color w:val="000000"/>
          <w:sz w:val="24"/>
          <w:szCs w:val="24"/>
          <w:lang w:val="ru-RU"/>
        </w:rPr>
      </w:pPr>
      <w:r w:rsidRPr="00F373A5">
        <w:rPr>
          <w:rFonts w:hAnsi="Times New Roman" w:cs="Times New Roman"/>
          <w:b/>
          <w:bCs/>
          <w:color w:val="000000"/>
          <w:sz w:val="24"/>
          <w:szCs w:val="24"/>
        </w:rPr>
        <w:t>IX</w:t>
      </w:r>
      <w:r w:rsidRPr="00F373A5">
        <w:rPr>
          <w:rFonts w:hAnsi="Times New Roman" w:cs="Times New Roman"/>
          <w:b/>
          <w:bCs/>
          <w:color w:val="000000"/>
          <w:sz w:val="24"/>
          <w:szCs w:val="24"/>
          <w:lang w:val="ru-RU"/>
        </w:rPr>
        <w:t>. КАЧЕСТВО</w:t>
      </w:r>
      <w:r w:rsidRPr="00F373A5">
        <w:rPr>
          <w:rFonts w:hAnsi="Times New Roman" w:cs="Times New Roman"/>
          <w:b/>
          <w:bCs/>
          <w:color w:val="000000"/>
          <w:sz w:val="24"/>
          <w:szCs w:val="24"/>
        </w:rPr>
        <w:t> </w:t>
      </w:r>
      <w:r w:rsidRPr="00F373A5">
        <w:rPr>
          <w:rFonts w:hAnsi="Times New Roman" w:cs="Times New Roman"/>
          <w:b/>
          <w:bCs/>
          <w:color w:val="000000"/>
          <w:sz w:val="24"/>
          <w:szCs w:val="24"/>
          <w:lang w:val="ru-RU"/>
        </w:rPr>
        <w:t>УЧЕБНО-МЕТОДИЧЕСКОГО ОБЕСПЕЧЕНИЯ</w:t>
      </w:r>
    </w:p>
    <w:p w:rsidR="00F452A6" w:rsidRPr="00F373A5" w:rsidRDefault="007828C5" w:rsidP="00522D8E">
      <w:pPr>
        <w:spacing w:before="0" w:beforeAutospacing="0" w:after="0" w:afterAutospacing="0"/>
        <w:jc w:val="both"/>
        <w:rPr>
          <w:rFonts w:hAnsi="Times New Roman" w:cs="Times New Roman"/>
          <w:color w:val="000000"/>
          <w:sz w:val="24"/>
          <w:szCs w:val="24"/>
          <w:lang w:val="ru-RU"/>
        </w:rPr>
      </w:pPr>
      <w:r w:rsidRPr="00F373A5">
        <w:rPr>
          <w:rFonts w:hAnsi="Times New Roman" w:cs="Times New Roman"/>
          <w:color w:val="000000"/>
          <w:sz w:val="24"/>
          <w:szCs w:val="24"/>
          <w:lang w:val="ru-RU"/>
        </w:rPr>
        <w:t xml:space="preserve">Анализ применения ЭСО в </w:t>
      </w:r>
      <w:r w:rsidR="00E8456A" w:rsidRPr="00F373A5">
        <w:rPr>
          <w:rFonts w:hAnsi="Times New Roman" w:cs="Times New Roman"/>
          <w:color w:val="000000"/>
          <w:sz w:val="24"/>
          <w:szCs w:val="24"/>
          <w:lang w:val="ru-RU"/>
        </w:rPr>
        <w:t>Школе</w:t>
      </w:r>
      <w:r w:rsidRPr="00F373A5">
        <w:rPr>
          <w:rFonts w:hAnsi="Times New Roman" w:cs="Times New Roman"/>
          <w:color w:val="000000"/>
          <w:sz w:val="24"/>
          <w:szCs w:val="24"/>
          <w:lang w:val="ru-RU"/>
        </w:rPr>
        <w:t xml:space="preserve"> при реализации основной образовательной программы начального</w:t>
      </w:r>
      <w:r w:rsidR="00F373A5" w:rsidRPr="00F373A5">
        <w:rPr>
          <w:rFonts w:hAnsi="Times New Roman" w:cs="Times New Roman"/>
          <w:color w:val="000000"/>
          <w:sz w:val="24"/>
          <w:szCs w:val="24"/>
          <w:lang w:val="ru-RU"/>
        </w:rPr>
        <w:t>, основного и среднего</w:t>
      </w:r>
      <w:r w:rsidRPr="00F373A5">
        <w:rPr>
          <w:rFonts w:hAnsi="Times New Roman" w:cs="Times New Roman"/>
          <w:color w:val="000000"/>
          <w:sz w:val="24"/>
          <w:szCs w:val="24"/>
          <w:lang w:val="ru-RU"/>
        </w:rPr>
        <w:t xml:space="preserve"> общего образования показывает следующее:</w:t>
      </w:r>
    </w:p>
    <w:p w:rsidR="00F452A6" w:rsidRPr="00F373A5" w:rsidRDefault="007828C5" w:rsidP="00522D8E">
      <w:pPr>
        <w:numPr>
          <w:ilvl w:val="0"/>
          <w:numId w:val="29"/>
        </w:numPr>
        <w:spacing w:before="0" w:beforeAutospacing="0" w:after="0" w:afterAutospacing="0"/>
        <w:ind w:left="780" w:right="180"/>
        <w:jc w:val="both"/>
        <w:rPr>
          <w:rFonts w:hAnsi="Times New Roman" w:cs="Times New Roman"/>
          <w:color w:val="000000"/>
          <w:sz w:val="24"/>
          <w:szCs w:val="24"/>
          <w:lang w:val="ru-RU"/>
        </w:rPr>
      </w:pPr>
      <w:r w:rsidRPr="00F373A5">
        <w:rPr>
          <w:rFonts w:hAnsi="Times New Roman" w:cs="Times New Roman"/>
          <w:color w:val="000000"/>
          <w:sz w:val="24"/>
          <w:szCs w:val="24"/>
          <w:lang w:val="ru-RU"/>
        </w:rPr>
        <w:t>2 процента обучающихся используют мобильные средства связи для обучения, что запрещается (п. 3.5.3 СП 2.4.3648-20).</w:t>
      </w:r>
    </w:p>
    <w:p w:rsidR="00F452A6" w:rsidRPr="00F373A5" w:rsidRDefault="007828C5" w:rsidP="00522D8E">
      <w:pPr>
        <w:spacing w:before="0" w:beforeAutospacing="0" w:after="0" w:afterAutospacing="0"/>
        <w:jc w:val="both"/>
        <w:rPr>
          <w:rFonts w:hAnsi="Times New Roman" w:cs="Times New Roman"/>
          <w:color w:val="000000"/>
          <w:sz w:val="24"/>
          <w:szCs w:val="24"/>
          <w:lang w:val="ru-RU"/>
        </w:rPr>
      </w:pPr>
      <w:r w:rsidRPr="00F373A5">
        <w:rPr>
          <w:rFonts w:hAnsi="Times New Roman" w:cs="Times New Roman"/>
          <w:color w:val="000000"/>
          <w:sz w:val="24"/>
          <w:szCs w:val="24"/>
          <w:lang w:val="ru-RU"/>
        </w:rPr>
        <w:t xml:space="preserve">Таким образом, заместителю директора по УВР </w:t>
      </w:r>
      <w:r w:rsidR="00F3509E" w:rsidRPr="00F373A5">
        <w:rPr>
          <w:rFonts w:hAnsi="Times New Roman" w:cs="Times New Roman"/>
          <w:color w:val="000000"/>
          <w:sz w:val="24"/>
          <w:szCs w:val="24"/>
          <w:lang w:val="ru-RU"/>
        </w:rPr>
        <w:t>Школы</w:t>
      </w:r>
      <w:r w:rsidRPr="00F373A5">
        <w:rPr>
          <w:rFonts w:hAnsi="Times New Roman" w:cs="Times New Roman"/>
          <w:color w:val="000000"/>
          <w:sz w:val="24"/>
          <w:szCs w:val="24"/>
          <w:lang w:val="ru-RU"/>
        </w:rPr>
        <w:t xml:space="preserve"> необходимо провести разъяснительную работу с педагогами по применению ЭСО в учебном процессе.</w:t>
      </w:r>
    </w:p>
    <w:p w:rsidR="00F452A6" w:rsidRPr="00F373A5" w:rsidRDefault="007828C5" w:rsidP="00ED26E5">
      <w:pPr>
        <w:spacing w:before="0" w:beforeAutospacing="0" w:after="0" w:afterAutospacing="0"/>
        <w:jc w:val="both"/>
        <w:rPr>
          <w:rFonts w:hAnsi="Times New Roman" w:cs="Times New Roman"/>
          <w:color w:val="000000"/>
          <w:sz w:val="24"/>
          <w:szCs w:val="24"/>
          <w:lang w:val="ru-RU"/>
        </w:rPr>
      </w:pPr>
      <w:r w:rsidRPr="00F373A5">
        <w:rPr>
          <w:rFonts w:hAnsi="Times New Roman" w:cs="Times New Roman"/>
          <w:color w:val="000000"/>
          <w:sz w:val="24"/>
          <w:szCs w:val="24"/>
          <w:lang w:val="ru-RU"/>
        </w:rPr>
        <w:t xml:space="preserve">В образовательном процессе используются ЭОР, включенные в федеральный перечень электронных образовательных ресурсов, утвержденный приказом </w:t>
      </w:r>
      <w:proofErr w:type="spellStart"/>
      <w:r w:rsidRPr="00F373A5">
        <w:rPr>
          <w:rFonts w:hAnsi="Times New Roman" w:cs="Times New Roman"/>
          <w:color w:val="000000"/>
          <w:sz w:val="24"/>
          <w:szCs w:val="24"/>
          <w:lang w:val="ru-RU"/>
        </w:rPr>
        <w:t>Минпросвещения</w:t>
      </w:r>
      <w:proofErr w:type="spellEnd"/>
      <w:r w:rsidRPr="00F373A5">
        <w:rPr>
          <w:rFonts w:hAnsi="Times New Roman" w:cs="Times New Roman"/>
          <w:color w:val="000000"/>
          <w:sz w:val="24"/>
          <w:szCs w:val="24"/>
          <w:lang w:val="ru-RU"/>
        </w:rPr>
        <w:t xml:space="preserve"> от 02.08.2022 № 653.</w:t>
      </w:r>
    </w:p>
    <w:p w:rsidR="00E8456A" w:rsidRPr="00F3509E" w:rsidRDefault="00E8456A" w:rsidP="00522D8E">
      <w:pPr>
        <w:spacing w:before="0" w:beforeAutospacing="0" w:after="0" w:afterAutospacing="0"/>
        <w:jc w:val="center"/>
        <w:rPr>
          <w:rFonts w:hAnsi="Times New Roman" w:cs="Times New Roman"/>
          <w:b/>
          <w:bCs/>
          <w:color w:val="000000"/>
          <w:sz w:val="24"/>
          <w:szCs w:val="24"/>
          <w:lang w:val="ru-RU"/>
        </w:rPr>
      </w:pPr>
    </w:p>
    <w:p w:rsidR="00F3509E" w:rsidRPr="00F373A5" w:rsidRDefault="007828C5" w:rsidP="00F373A5">
      <w:pPr>
        <w:spacing w:before="0" w:beforeAutospacing="0" w:after="0" w:afterAutospacing="0"/>
        <w:jc w:val="center"/>
        <w:rPr>
          <w:rFonts w:hAnsi="Times New Roman" w:cs="Times New Roman"/>
          <w:color w:val="000000"/>
          <w:sz w:val="24"/>
          <w:szCs w:val="24"/>
          <w:lang w:val="ru-RU"/>
        </w:rPr>
      </w:pPr>
      <w:r w:rsidRPr="00F3509E">
        <w:rPr>
          <w:rFonts w:hAnsi="Times New Roman" w:cs="Times New Roman"/>
          <w:b/>
          <w:bCs/>
          <w:color w:val="000000"/>
          <w:sz w:val="24"/>
          <w:szCs w:val="24"/>
        </w:rPr>
        <w:t>X</w:t>
      </w:r>
      <w:r w:rsidRPr="00F3509E">
        <w:rPr>
          <w:rFonts w:hAnsi="Times New Roman" w:cs="Times New Roman"/>
          <w:b/>
          <w:bCs/>
          <w:color w:val="000000"/>
          <w:sz w:val="24"/>
          <w:szCs w:val="24"/>
          <w:lang w:val="ru-RU"/>
        </w:rPr>
        <w:t>. КАЧЕСТВО</w:t>
      </w:r>
      <w:r w:rsidRPr="00F3509E">
        <w:rPr>
          <w:rFonts w:hAnsi="Times New Roman" w:cs="Times New Roman"/>
          <w:b/>
          <w:bCs/>
          <w:color w:val="000000"/>
          <w:sz w:val="24"/>
          <w:szCs w:val="24"/>
        </w:rPr>
        <w:t> </w:t>
      </w:r>
      <w:r w:rsidRPr="00F3509E">
        <w:rPr>
          <w:rFonts w:hAnsi="Times New Roman" w:cs="Times New Roman"/>
          <w:b/>
          <w:bCs/>
          <w:color w:val="000000"/>
          <w:sz w:val="24"/>
          <w:szCs w:val="24"/>
          <w:lang w:val="ru-RU"/>
        </w:rPr>
        <w:t>БИБЛИОТЕЧНО-ИНФОРМАЦИОННОГО ОБЕСПЕЧЕНИЯ</w:t>
      </w:r>
    </w:p>
    <w:p w:rsidR="00F3509E" w:rsidRPr="00F3509E" w:rsidRDefault="00F3509E" w:rsidP="00F3509E">
      <w:pPr>
        <w:spacing w:before="0" w:beforeAutospacing="0" w:after="0" w:afterAutospacing="0"/>
        <w:rPr>
          <w:rFonts w:ascii="Times New Roman" w:eastAsia="Times New Roman" w:hAnsi="Times New Roman" w:cs="Times New Roman"/>
          <w:sz w:val="24"/>
          <w:szCs w:val="24"/>
          <w:lang w:val="ru-RU"/>
        </w:rPr>
      </w:pPr>
      <w:r w:rsidRPr="00F3509E">
        <w:rPr>
          <w:rFonts w:ascii="Times New Roman" w:eastAsia="Times New Roman" w:hAnsi="Times New Roman" w:cs="Times New Roman"/>
          <w:sz w:val="24"/>
          <w:szCs w:val="24"/>
          <w:lang w:val="ru-RU"/>
        </w:rPr>
        <w:t>Работа школьной библиотеки велась в соответствии с  основными направлениями, целями и задачами  школы, поставленными на 2021-2022 учебный год.</w:t>
      </w:r>
    </w:p>
    <w:p w:rsidR="00F3509E" w:rsidRPr="00F3509E" w:rsidRDefault="00F3509E" w:rsidP="00F3509E">
      <w:pPr>
        <w:spacing w:before="0" w:beforeAutospacing="0" w:after="0" w:afterAutospacing="0"/>
        <w:rPr>
          <w:rFonts w:ascii="Times New Roman" w:eastAsia="Times New Roman" w:hAnsi="Times New Roman" w:cs="Times New Roman"/>
          <w:sz w:val="24"/>
          <w:szCs w:val="24"/>
          <w:lang w:val="ru-RU"/>
        </w:rPr>
      </w:pPr>
      <w:r w:rsidRPr="00F3509E">
        <w:rPr>
          <w:rFonts w:ascii="Times New Roman" w:eastAsia="Times New Roman" w:hAnsi="Times New Roman" w:cs="Times New Roman"/>
          <w:sz w:val="24"/>
          <w:szCs w:val="24"/>
          <w:lang w:val="ru-RU"/>
        </w:rPr>
        <w:t xml:space="preserve"> В 2021-2022 учебном году количество читателей библиотеки составило- 199. </w:t>
      </w:r>
    </w:p>
    <w:p w:rsidR="00F3509E" w:rsidRPr="00F3509E" w:rsidRDefault="00F3509E" w:rsidP="00F3509E">
      <w:pPr>
        <w:spacing w:before="0" w:beforeAutospacing="0" w:after="0" w:afterAutospacing="0"/>
        <w:rPr>
          <w:rFonts w:ascii="Times New Roman" w:eastAsia="Times New Roman" w:hAnsi="Times New Roman" w:cs="Times New Roman"/>
          <w:sz w:val="24"/>
          <w:szCs w:val="24"/>
          <w:lang w:val="ru-RU"/>
        </w:rPr>
      </w:pPr>
      <w:r w:rsidRPr="00F3509E">
        <w:rPr>
          <w:rFonts w:ascii="Times New Roman" w:eastAsia="Times New Roman" w:hAnsi="Times New Roman" w:cs="Times New Roman"/>
          <w:sz w:val="24"/>
          <w:szCs w:val="24"/>
          <w:lang w:val="ru-RU"/>
        </w:rPr>
        <w:t xml:space="preserve">     Из них:         1-2 кл.-39</w:t>
      </w:r>
    </w:p>
    <w:p w:rsidR="00F3509E" w:rsidRPr="00F3509E" w:rsidRDefault="00F3509E" w:rsidP="00F3509E">
      <w:pPr>
        <w:spacing w:before="0" w:beforeAutospacing="0" w:after="0" w:afterAutospacing="0"/>
        <w:rPr>
          <w:rFonts w:ascii="Times New Roman" w:eastAsia="Times New Roman" w:hAnsi="Times New Roman" w:cs="Times New Roman"/>
          <w:sz w:val="24"/>
          <w:szCs w:val="24"/>
          <w:lang w:val="ru-RU"/>
        </w:rPr>
      </w:pPr>
      <w:r w:rsidRPr="00F3509E">
        <w:rPr>
          <w:rFonts w:ascii="Times New Roman" w:eastAsia="Times New Roman" w:hAnsi="Times New Roman" w:cs="Times New Roman"/>
          <w:sz w:val="24"/>
          <w:szCs w:val="24"/>
          <w:lang w:val="ru-RU"/>
        </w:rPr>
        <w:tab/>
        <w:t xml:space="preserve">                3-4 </w:t>
      </w:r>
      <w:proofErr w:type="spellStart"/>
      <w:r w:rsidRPr="00F3509E">
        <w:rPr>
          <w:rFonts w:ascii="Times New Roman" w:eastAsia="Times New Roman" w:hAnsi="Times New Roman" w:cs="Times New Roman"/>
          <w:sz w:val="24"/>
          <w:szCs w:val="24"/>
          <w:lang w:val="ru-RU"/>
        </w:rPr>
        <w:t>кл</w:t>
      </w:r>
      <w:proofErr w:type="spellEnd"/>
      <w:r w:rsidRPr="00F3509E">
        <w:rPr>
          <w:rFonts w:ascii="Times New Roman" w:eastAsia="Times New Roman" w:hAnsi="Times New Roman" w:cs="Times New Roman"/>
          <w:sz w:val="24"/>
          <w:szCs w:val="24"/>
          <w:lang w:val="ru-RU"/>
        </w:rPr>
        <w:t>.- 28</w:t>
      </w:r>
    </w:p>
    <w:p w:rsidR="00F3509E" w:rsidRPr="00F3509E" w:rsidRDefault="00F3509E" w:rsidP="00F3509E">
      <w:pPr>
        <w:tabs>
          <w:tab w:val="left" w:pos="1740"/>
        </w:tabs>
        <w:spacing w:before="0" w:beforeAutospacing="0" w:after="0" w:afterAutospacing="0"/>
        <w:rPr>
          <w:rFonts w:ascii="Times New Roman" w:eastAsia="Times New Roman" w:hAnsi="Times New Roman" w:cs="Times New Roman"/>
          <w:sz w:val="24"/>
          <w:szCs w:val="24"/>
          <w:lang w:val="ru-RU"/>
        </w:rPr>
      </w:pPr>
      <w:r w:rsidRPr="00F3509E">
        <w:rPr>
          <w:rFonts w:ascii="Times New Roman" w:eastAsia="Times New Roman" w:hAnsi="Times New Roman" w:cs="Times New Roman"/>
          <w:sz w:val="24"/>
          <w:szCs w:val="24"/>
          <w:lang w:val="ru-RU"/>
        </w:rPr>
        <w:t xml:space="preserve">                            5-6 </w:t>
      </w:r>
      <w:proofErr w:type="spellStart"/>
      <w:r w:rsidRPr="00F3509E">
        <w:rPr>
          <w:rFonts w:ascii="Times New Roman" w:eastAsia="Times New Roman" w:hAnsi="Times New Roman" w:cs="Times New Roman"/>
          <w:sz w:val="24"/>
          <w:szCs w:val="24"/>
          <w:lang w:val="ru-RU"/>
        </w:rPr>
        <w:t>кл</w:t>
      </w:r>
      <w:proofErr w:type="spellEnd"/>
      <w:r w:rsidRPr="00F3509E">
        <w:rPr>
          <w:rFonts w:ascii="Times New Roman" w:eastAsia="Times New Roman" w:hAnsi="Times New Roman" w:cs="Times New Roman"/>
          <w:sz w:val="24"/>
          <w:szCs w:val="24"/>
          <w:lang w:val="ru-RU"/>
        </w:rPr>
        <w:t>. -39</w:t>
      </w:r>
    </w:p>
    <w:p w:rsidR="00F3509E" w:rsidRPr="00F3509E" w:rsidRDefault="00F3509E" w:rsidP="00F3509E">
      <w:pPr>
        <w:tabs>
          <w:tab w:val="left" w:pos="1740"/>
        </w:tabs>
        <w:spacing w:before="0" w:beforeAutospacing="0" w:after="0" w:afterAutospacing="0"/>
        <w:rPr>
          <w:rFonts w:ascii="Times New Roman" w:eastAsia="Times New Roman" w:hAnsi="Times New Roman" w:cs="Times New Roman"/>
          <w:sz w:val="24"/>
          <w:szCs w:val="24"/>
          <w:lang w:val="ru-RU"/>
        </w:rPr>
      </w:pPr>
      <w:r w:rsidRPr="00F3509E">
        <w:rPr>
          <w:rFonts w:ascii="Times New Roman" w:eastAsia="Times New Roman" w:hAnsi="Times New Roman" w:cs="Times New Roman"/>
          <w:sz w:val="24"/>
          <w:szCs w:val="24"/>
          <w:lang w:val="ru-RU"/>
        </w:rPr>
        <w:t xml:space="preserve">                            7-8 </w:t>
      </w:r>
      <w:proofErr w:type="spellStart"/>
      <w:r w:rsidRPr="00F3509E">
        <w:rPr>
          <w:rFonts w:ascii="Times New Roman" w:eastAsia="Times New Roman" w:hAnsi="Times New Roman" w:cs="Times New Roman"/>
          <w:sz w:val="24"/>
          <w:szCs w:val="24"/>
          <w:lang w:val="ru-RU"/>
        </w:rPr>
        <w:t>кл</w:t>
      </w:r>
      <w:proofErr w:type="spellEnd"/>
      <w:r w:rsidRPr="00F3509E">
        <w:rPr>
          <w:rFonts w:ascii="Times New Roman" w:eastAsia="Times New Roman" w:hAnsi="Times New Roman" w:cs="Times New Roman"/>
          <w:sz w:val="24"/>
          <w:szCs w:val="24"/>
          <w:lang w:val="ru-RU"/>
        </w:rPr>
        <w:t>.- 24</w:t>
      </w:r>
    </w:p>
    <w:p w:rsidR="00F3509E" w:rsidRPr="00F3509E" w:rsidRDefault="00F3509E" w:rsidP="00F3509E">
      <w:pPr>
        <w:tabs>
          <w:tab w:val="left" w:pos="1740"/>
        </w:tabs>
        <w:spacing w:before="0" w:beforeAutospacing="0" w:after="0" w:afterAutospacing="0"/>
        <w:rPr>
          <w:rFonts w:ascii="Times New Roman" w:eastAsia="Times New Roman" w:hAnsi="Times New Roman" w:cs="Times New Roman"/>
          <w:sz w:val="24"/>
          <w:szCs w:val="24"/>
          <w:lang w:val="ru-RU"/>
        </w:rPr>
      </w:pPr>
      <w:r w:rsidRPr="00F3509E">
        <w:rPr>
          <w:rFonts w:ascii="Times New Roman" w:eastAsia="Times New Roman" w:hAnsi="Times New Roman" w:cs="Times New Roman"/>
          <w:sz w:val="24"/>
          <w:szCs w:val="24"/>
          <w:lang w:val="ru-RU"/>
        </w:rPr>
        <w:t xml:space="preserve">                            9-11 </w:t>
      </w:r>
      <w:proofErr w:type="spellStart"/>
      <w:r w:rsidRPr="00F3509E">
        <w:rPr>
          <w:rFonts w:ascii="Times New Roman" w:eastAsia="Times New Roman" w:hAnsi="Times New Roman" w:cs="Times New Roman"/>
          <w:sz w:val="24"/>
          <w:szCs w:val="24"/>
          <w:lang w:val="ru-RU"/>
        </w:rPr>
        <w:t>кл</w:t>
      </w:r>
      <w:proofErr w:type="spellEnd"/>
      <w:r w:rsidRPr="00F3509E">
        <w:rPr>
          <w:rFonts w:ascii="Times New Roman" w:eastAsia="Times New Roman" w:hAnsi="Times New Roman" w:cs="Times New Roman"/>
          <w:sz w:val="24"/>
          <w:szCs w:val="24"/>
          <w:lang w:val="ru-RU"/>
        </w:rPr>
        <w:t>.- 37</w:t>
      </w:r>
    </w:p>
    <w:p w:rsidR="00F3509E" w:rsidRPr="00F3509E" w:rsidRDefault="00F3509E" w:rsidP="00F3509E">
      <w:pPr>
        <w:tabs>
          <w:tab w:val="left" w:pos="1740"/>
        </w:tabs>
        <w:spacing w:before="0" w:beforeAutospacing="0" w:after="0" w:afterAutospacing="0"/>
        <w:rPr>
          <w:rFonts w:ascii="Times New Roman" w:eastAsia="Times New Roman" w:hAnsi="Times New Roman" w:cs="Times New Roman"/>
          <w:sz w:val="24"/>
          <w:szCs w:val="24"/>
          <w:lang w:val="ru-RU"/>
        </w:rPr>
      </w:pPr>
      <w:r w:rsidRPr="00F3509E">
        <w:rPr>
          <w:rFonts w:ascii="Times New Roman" w:eastAsia="Times New Roman" w:hAnsi="Times New Roman" w:cs="Times New Roman"/>
          <w:sz w:val="24"/>
          <w:szCs w:val="24"/>
          <w:lang w:val="ru-RU"/>
        </w:rPr>
        <w:t xml:space="preserve">                    </w:t>
      </w:r>
      <w:r w:rsidRPr="00F3509E">
        <w:rPr>
          <w:sz w:val="24"/>
          <w:szCs w:val="24"/>
          <w:lang w:val="ru-RU"/>
        </w:rPr>
        <w:t>У</w:t>
      </w:r>
      <w:r w:rsidRPr="00F3509E">
        <w:rPr>
          <w:rFonts w:ascii="Times New Roman" w:eastAsia="Times New Roman" w:hAnsi="Times New Roman" w:cs="Times New Roman"/>
          <w:sz w:val="24"/>
          <w:szCs w:val="24"/>
          <w:lang w:val="ru-RU"/>
        </w:rPr>
        <w:t>чителей</w:t>
      </w:r>
      <w:r>
        <w:rPr>
          <w:sz w:val="24"/>
          <w:szCs w:val="24"/>
          <w:lang w:val="ru-RU"/>
        </w:rPr>
        <w:t xml:space="preserve">  </w:t>
      </w:r>
      <w:r w:rsidRPr="00F3509E">
        <w:rPr>
          <w:rFonts w:ascii="Times New Roman" w:eastAsia="Times New Roman" w:hAnsi="Times New Roman" w:cs="Times New Roman"/>
          <w:sz w:val="24"/>
          <w:szCs w:val="24"/>
          <w:lang w:val="ru-RU"/>
        </w:rPr>
        <w:t>-    30</w:t>
      </w:r>
    </w:p>
    <w:p w:rsidR="00F3509E" w:rsidRPr="00F3509E" w:rsidRDefault="00F3509E" w:rsidP="00F3509E">
      <w:pPr>
        <w:tabs>
          <w:tab w:val="left" w:pos="1740"/>
        </w:tabs>
        <w:spacing w:before="0" w:beforeAutospacing="0" w:after="0" w:afterAutospacing="0"/>
        <w:rPr>
          <w:rFonts w:ascii="Times New Roman" w:eastAsia="Times New Roman" w:hAnsi="Times New Roman" w:cs="Times New Roman"/>
          <w:sz w:val="24"/>
          <w:szCs w:val="24"/>
          <w:lang w:val="ru-RU"/>
        </w:rPr>
      </w:pPr>
      <w:r w:rsidRPr="00F3509E">
        <w:rPr>
          <w:rFonts w:ascii="Times New Roman" w:eastAsia="Times New Roman" w:hAnsi="Times New Roman" w:cs="Times New Roman"/>
          <w:sz w:val="24"/>
          <w:szCs w:val="24"/>
          <w:lang w:val="ru-RU"/>
        </w:rPr>
        <w:t xml:space="preserve">                    </w:t>
      </w:r>
      <w:r w:rsidRPr="00F3509E">
        <w:rPr>
          <w:sz w:val="24"/>
          <w:szCs w:val="24"/>
          <w:lang w:val="ru-RU"/>
        </w:rPr>
        <w:t>П</w:t>
      </w:r>
      <w:r w:rsidRPr="00F3509E">
        <w:rPr>
          <w:rFonts w:ascii="Times New Roman" w:eastAsia="Times New Roman" w:hAnsi="Times New Roman" w:cs="Times New Roman"/>
          <w:sz w:val="24"/>
          <w:szCs w:val="24"/>
          <w:lang w:val="ru-RU"/>
        </w:rPr>
        <w:t>рочих</w:t>
      </w:r>
      <w:r>
        <w:rPr>
          <w:sz w:val="24"/>
          <w:szCs w:val="24"/>
          <w:lang w:val="ru-RU"/>
        </w:rPr>
        <w:t xml:space="preserve"> </w:t>
      </w:r>
      <w:r w:rsidRPr="00F3509E">
        <w:rPr>
          <w:rFonts w:ascii="Times New Roman" w:eastAsia="Times New Roman" w:hAnsi="Times New Roman" w:cs="Times New Roman"/>
          <w:sz w:val="24"/>
          <w:szCs w:val="24"/>
          <w:lang w:val="ru-RU"/>
        </w:rPr>
        <w:t>-       2</w:t>
      </w:r>
    </w:p>
    <w:p w:rsidR="00F3509E" w:rsidRPr="00F3509E" w:rsidRDefault="00F3509E" w:rsidP="00F3509E">
      <w:pPr>
        <w:spacing w:before="0" w:beforeAutospacing="0" w:after="0" w:afterAutospacing="0"/>
        <w:rPr>
          <w:rFonts w:ascii="Times New Roman" w:eastAsia="Times New Roman" w:hAnsi="Times New Roman" w:cs="Times New Roman"/>
          <w:sz w:val="24"/>
          <w:szCs w:val="24"/>
          <w:lang w:val="ru-RU"/>
        </w:rPr>
      </w:pPr>
      <w:r w:rsidRPr="00F3509E">
        <w:rPr>
          <w:rFonts w:ascii="Times New Roman" w:eastAsia="Times New Roman" w:hAnsi="Times New Roman" w:cs="Times New Roman"/>
          <w:sz w:val="24"/>
          <w:szCs w:val="24"/>
          <w:lang w:val="ru-RU"/>
        </w:rPr>
        <w:t xml:space="preserve"> Посещаемость составила- 1721 посещение, всего было выдано - 2866 экземпляров  учебной, художественной и отраслевой литературы.</w:t>
      </w:r>
    </w:p>
    <w:p w:rsidR="00F3509E" w:rsidRPr="00F3509E" w:rsidRDefault="00F3509E" w:rsidP="00F3509E">
      <w:pPr>
        <w:spacing w:before="0" w:beforeAutospacing="0" w:after="0" w:afterAutospacing="0"/>
        <w:rPr>
          <w:rFonts w:ascii="Times New Roman" w:eastAsia="Times New Roman" w:hAnsi="Times New Roman" w:cs="Times New Roman"/>
          <w:sz w:val="24"/>
          <w:szCs w:val="24"/>
          <w:lang w:val="ru-RU"/>
        </w:rPr>
      </w:pPr>
    </w:p>
    <w:p w:rsidR="00F3509E" w:rsidRPr="00F3509E" w:rsidRDefault="00F3509E" w:rsidP="00F3509E">
      <w:pPr>
        <w:tabs>
          <w:tab w:val="left" w:pos="1785"/>
        </w:tabs>
        <w:spacing w:before="0" w:beforeAutospacing="0" w:after="0" w:afterAutospacing="0"/>
        <w:rPr>
          <w:rFonts w:ascii="Times New Roman" w:eastAsia="Times New Roman" w:hAnsi="Times New Roman" w:cs="Times New Roman"/>
          <w:sz w:val="24"/>
          <w:szCs w:val="24"/>
        </w:rPr>
      </w:pPr>
      <w:r w:rsidRPr="00F3509E">
        <w:rPr>
          <w:rFonts w:hAnsi="Times New Roman" w:cs="Times New Roman"/>
          <w:b/>
          <w:bCs/>
          <w:color w:val="000000"/>
          <w:sz w:val="24"/>
          <w:szCs w:val="24"/>
          <w:lang w:val="ru-RU"/>
        </w:rPr>
        <w:t xml:space="preserve">Таблица 25. </w:t>
      </w:r>
      <w:proofErr w:type="spellStart"/>
      <w:r w:rsidRPr="00F3509E">
        <w:rPr>
          <w:rFonts w:ascii="Times New Roman" w:eastAsia="Times New Roman" w:hAnsi="Times New Roman" w:cs="Times New Roman"/>
          <w:sz w:val="24"/>
          <w:szCs w:val="24"/>
        </w:rPr>
        <w:t>Основные</w:t>
      </w:r>
      <w:proofErr w:type="spellEnd"/>
      <w:r w:rsidRPr="00F3509E">
        <w:rPr>
          <w:rFonts w:ascii="Times New Roman" w:eastAsia="Times New Roman" w:hAnsi="Times New Roman" w:cs="Times New Roman"/>
          <w:sz w:val="24"/>
          <w:szCs w:val="24"/>
        </w:rPr>
        <w:t xml:space="preserve"> </w:t>
      </w:r>
      <w:proofErr w:type="spellStart"/>
      <w:r w:rsidRPr="00F3509E">
        <w:rPr>
          <w:rFonts w:ascii="Times New Roman" w:eastAsia="Times New Roman" w:hAnsi="Times New Roman" w:cs="Times New Roman"/>
          <w:sz w:val="24"/>
          <w:szCs w:val="24"/>
        </w:rPr>
        <w:t>показатели</w:t>
      </w:r>
      <w:proofErr w:type="spellEnd"/>
      <w:r w:rsidRPr="00F3509E">
        <w:rPr>
          <w:rFonts w:ascii="Times New Roman" w:eastAsia="Times New Roman" w:hAnsi="Times New Roman" w:cs="Times New Roman"/>
          <w:sz w:val="24"/>
          <w:szCs w:val="24"/>
        </w:rPr>
        <w:t xml:space="preserve"> </w:t>
      </w:r>
      <w:proofErr w:type="spellStart"/>
      <w:r w:rsidRPr="00F3509E">
        <w:rPr>
          <w:rFonts w:ascii="Times New Roman" w:eastAsia="Times New Roman" w:hAnsi="Times New Roman" w:cs="Times New Roman"/>
          <w:sz w:val="24"/>
          <w:szCs w:val="24"/>
        </w:rPr>
        <w:t>библиотеки</w:t>
      </w:r>
      <w:proofErr w:type="spellEnd"/>
      <w:r w:rsidRPr="00F3509E">
        <w:rPr>
          <w:rFonts w:ascii="Times New Roman" w:eastAsia="Times New Roman" w:hAnsi="Times New Roman" w:cs="Times New Roman"/>
          <w:sz w:val="24"/>
          <w:szCs w:val="24"/>
        </w:rPr>
        <w:t>:</w:t>
      </w:r>
    </w:p>
    <w:p w:rsidR="00F3509E" w:rsidRPr="00F3509E" w:rsidRDefault="00F3509E" w:rsidP="00F3509E">
      <w:pPr>
        <w:tabs>
          <w:tab w:val="left" w:pos="1785"/>
        </w:tabs>
        <w:spacing w:before="0" w:beforeAutospacing="0" w:after="0" w:afterAutospacing="0"/>
        <w:rPr>
          <w:rFonts w:ascii="Times New Roman" w:eastAsia="Times New Roman" w:hAnsi="Times New Roman" w:cs="Times New Roman"/>
          <w:sz w:val="24"/>
          <w:szCs w:val="24"/>
          <w:lang w:val="ru-RU"/>
        </w:rPr>
      </w:pPr>
    </w:p>
    <w:tbl>
      <w:tblPr>
        <w:tblW w:w="956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1"/>
        <w:gridCol w:w="2467"/>
        <w:gridCol w:w="2467"/>
        <w:gridCol w:w="2338"/>
      </w:tblGrid>
      <w:tr w:rsidR="00F3509E" w:rsidRPr="00F3509E" w:rsidTr="00E06C99">
        <w:trPr>
          <w:trHeight w:val="501"/>
        </w:trPr>
        <w:tc>
          <w:tcPr>
            <w:tcW w:w="2291" w:type="dxa"/>
            <w:tcBorders>
              <w:top w:val="single" w:sz="4" w:space="0" w:color="auto"/>
              <w:left w:val="single" w:sz="4" w:space="0" w:color="auto"/>
              <w:bottom w:val="single" w:sz="4" w:space="0" w:color="auto"/>
              <w:right w:val="single" w:sz="4" w:space="0" w:color="auto"/>
            </w:tcBorders>
          </w:tcPr>
          <w:p w:rsidR="00F3509E" w:rsidRPr="00F3509E" w:rsidRDefault="00F3509E" w:rsidP="00F3509E">
            <w:pPr>
              <w:spacing w:before="0" w:beforeAutospacing="0" w:after="0" w:afterAutospacing="0"/>
              <w:rPr>
                <w:rFonts w:ascii="Times New Roman" w:eastAsia="Times New Roman" w:hAnsi="Times New Roman" w:cs="Times New Roman"/>
                <w:b/>
                <w:sz w:val="24"/>
                <w:szCs w:val="24"/>
              </w:rPr>
            </w:pPr>
            <w:proofErr w:type="spellStart"/>
            <w:r w:rsidRPr="00F3509E">
              <w:rPr>
                <w:rFonts w:ascii="Times New Roman" w:eastAsia="Times New Roman" w:hAnsi="Times New Roman" w:cs="Times New Roman"/>
                <w:b/>
                <w:sz w:val="24"/>
                <w:szCs w:val="24"/>
              </w:rPr>
              <w:t>Учебный</w:t>
            </w:r>
            <w:proofErr w:type="spellEnd"/>
            <w:r w:rsidRPr="00F3509E">
              <w:rPr>
                <w:rFonts w:ascii="Times New Roman" w:eastAsia="Times New Roman" w:hAnsi="Times New Roman" w:cs="Times New Roman"/>
                <w:b/>
                <w:sz w:val="24"/>
                <w:szCs w:val="24"/>
              </w:rPr>
              <w:t xml:space="preserve"> </w:t>
            </w:r>
            <w:proofErr w:type="spellStart"/>
            <w:r w:rsidRPr="00F3509E">
              <w:rPr>
                <w:rFonts w:ascii="Times New Roman" w:eastAsia="Times New Roman" w:hAnsi="Times New Roman" w:cs="Times New Roman"/>
                <w:b/>
                <w:sz w:val="24"/>
                <w:szCs w:val="24"/>
              </w:rPr>
              <w:t>год</w:t>
            </w:r>
            <w:proofErr w:type="spellEnd"/>
          </w:p>
        </w:tc>
        <w:tc>
          <w:tcPr>
            <w:tcW w:w="2467" w:type="dxa"/>
            <w:tcBorders>
              <w:top w:val="single" w:sz="4" w:space="0" w:color="auto"/>
              <w:left w:val="single" w:sz="4" w:space="0" w:color="auto"/>
              <w:bottom w:val="single" w:sz="4" w:space="0" w:color="auto"/>
              <w:right w:val="single" w:sz="4" w:space="0" w:color="auto"/>
            </w:tcBorders>
          </w:tcPr>
          <w:p w:rsidR="00F3509E" w:rsidRPr="00F3509E" w:rsidRDefault="00F3509E" w:rsidP="00F3509E">
            <w:pPr>
              <w:spacing w:before="0" w:beforeAutospacing="0" w:after="0" w:afterAutospacing="0"/>
              <w:rPr>
                <w:rFonts w:ascii="Times New Roman" w:eastAsia="Times New Roman" w:hAnsi="Times New Roman" w:cs="Times New Roman"/>
                <w:b/>
                <w:sz w:val="24"/>
                <w:szCs w:val="24"/>
              </w:rPr>
            </w:pPr>
            <w:r w:rsidRPr="00F3509E">
              <w:rPr>
                <w:rFonts w:ascii="Times New Roman" w:eastAsia="Times New Roman" w:hAnsi="Times New Roman" w:cs="Times New Roman"/>
                <w:b/>
                <w:sz w:val="24"/>
                <w:szCs w:val="24"/>
              </w:rPr>
              <w:t>2019-2020</w:t>
            </w:r>
          </w:p>
        </w:tc>
        <w:tc>
          <w:tcPr>
            <w:tcW w:w="2467" w:type="dxa"/>
            <w:tcBorders>
              <w:top w:val="single" w:sz="4" w:space="0" w:color="auto"/>
              <w:left w:val="single" w:sz="4" w:space="0" w:color="auto"/>
              <w:bottom w:val="single" w:sz="4" w:space="0" w:color="auto"/>
              <w:right w:val="single" w:sz="4" w:space="0" w:color="auto"/>
            </w:tcBorders>
          </w:tcPr>
          <w:p w:rsidR="00F3509E" w:rsidRPr="00F3509E" w:rsidRDefault="00F3509E" w:rsidP="00F3509E">
            <w:pPr>
              <w:spacing w:before="0" w:beforeAutospacing="0" w:after="0" w:afterAutospacing="0"/>
              <w:rPr>
                <w:rFonts w:ascii="Times New Roman" w:eastAsia="Times New Roman" w:hAnsi="Times New Roman" w:cs="Times New Roman"/>
                <w:b/>
                <w:sz w:val="24"/>
                <w:szCs w:val="24"/>
              </w:rPr>
            </w:pPr>
            <w:r w:rsidRPr="00F3509E">
              <w:rPr>
                <w:rFonts w:ascii="Times New Roman" w:eastAsia="Times New Roman" w:hAnsi="Times New Roman" w:cs="Times New Roman"/>
                <w:b/>
                <w:sz w:val="24"/>
                <w:szCs w:val="24"/>
              </w:rPr>
              <w:t>2020-2021</w:t>
            </w:r>
          </w:p>
        </w:tc>
        <w:tc>
          <w:tcPr>
            <w:tcW w:w="2338" w:type="dxa"/>
            <w:tcBorders>
              <w:top w:val="single" w:sz="4" w:space="0" w:color="auto"/>
              <w:left w:val="single" w:sz="4" w:space="0" w:color="auto"/>
              <w:bottom w:val="single" w:sz="4" w:space="0" w:color="auto"/>
              <w:right w:val="single" w:sz="4" w:space="0" w:color="auto"/>
            </w:tcBorders>
          </w:tcPr>
          <w:p w:rsidR="00F3509E" w:rsidRPr="00F3509E" w:rsidRDefault="00F3509E" w:rsidP="00F3509E">
            <w:pPr>
              <w:spacing w:before="0" w:beforeAutospacing="0" w:after="0" w:afterAutospacing="0"/>
              <w:rPr>
                <w:rFonts w:ascii="Times New Roman" w:eastAsia="Times New Roman" w:hAnsi="Times New Roman" w:cs="Times New Roman"/>
                <w:b/>
                <w:sz w:val="24"/>
                <w:szCs w:val="24"/>
              </w:rPr>
            </w:pPr>
            <w:r w:rsidRPr="00F3509E">
              <w:rPr>
                <w:rFonts w:ascii="Times New Roman" w:eastAsia="Times New Roman" w:hAnsi="Times New Roman" w:cs="Times New Roman"/>
                <w:b/>
                <w:sz w:val="24"/>
                <w:szCs w:val="24"/>
              </w:rPr>
              <w:t xml:space="preserve"> 2021-2022</w:t>
            </w:r>
          </w:p>
        </w:tc>
      </w:tr>
      <w:tr w:rsidR="00F3509E" w:rsidRPr="00F3509E" w:rsidTr="00E06C99">
        <w:trPr>
          <w:trHeight w:val="241"/>
        </w:trPr>
        <w:tc>
          <w:tcPr>
            <w:tcW w:w="2291" w:type="dxa"/>
            <w:tcBorders>
              <w:top w:val="single" w:sz="4" w:space="0" w:color="auto"/>
              <w:left w:val="single" w:sz="4" w:space="0" w:color="auto"/>
              <w:bottom w:val="single" w:sz="4" w:space="0" w:color="auto"/>
              <w:right w:val="single" w:sz="4" w:space="0" w:color="auto"/>
            </w:tcBorders>
          </w:tcPr>
          <w:p w:rsidR="00F3509E" w:rsidRPr="00F3509E" w:rsidRDefault="00F3509E" w:rsidP="00F3509E">
            <w:pPr>
              <w:spacing w:before="0" w:beforeAutospacing="0" w:after="0" w:afterAutospacing="0"/>
              <w:rPr>
                <w:rFonts w:ascii="Times New Roman" w:eastAsia="Times New Roman" w:hAnsi="Times New Roman" w:cs="Times New Roman"/>
                <w:sz w:val="24"/>
                <w:szCs w:val="24"/>
              </w:rPr>
            </w:pPr>
            <w:proofErr w:type="spellStart"/>
            <w:r w:rsidRPr="00F3509E">
              <w:rPr>
                <w:rFonts w:ascii="Times New Roman" w:eastAsia="Times New Roman" w:hAnsi="Times New Roman" w:cs="Times New Roman"/>
                <w:sz w:val="24"/>
                <w:szCs w:val="24"/>
              </w:rPr>
              <w:t>Кол-во</w:t>
            </w:r>
            <w:proofErr w:type="spellEnd"/>
            <w:r w:rsidRPr="00F3509E">
              <w:rPr>
                <w:rFonts w:ascii="Times New Roman" w:eastAsia="Times New Roman" w:hAnsi="Times New Roman" w:cs="Times New Roman"/>
                <w:sz w:val="24"/>
                <w:szCs w:val="24"/>
              </w:rPr>
              <w:t xml:space="preserve"> </w:t>
            </w:r>
            <w:proofErr w:type="spellStart"/>
            <w:r w:rsidRPr="00F3509E">
              <w:rPr>
                <w:rFonts w:ascii="Times New Roman" w:eastAsia="Times New Roman" w:hAnsi="Times New Roman" w:cs="Times New Roman"/>
                <w:sz w:val="24"/>
                <w:szCs w:val="24"/>
              </w:rPr>
              <w:t>читателей</w:t>
            </w:r>
            <w:proofErr w:type="spellEnd"/>
          </w:p>
        </w:tc>
        <w:tc>
          <w:tcPr>
            <w:tcW w:w="2467" w:type="dxa"/>
            <w:tcBorders>
              <w:top w:val="single" w:sz="4" w:space="0" w:color="auto"/>
              <w:left w:val="single" w:sz="4" w:space="0" w:color="auto"/>
              <w:bottom w:val="single" w:sz="4" w:space="0" w:color="auto"/>
              <w:right w:val="single" w:sz="4" w:space="0" w:color="auto"/>
            </w:tcBorders>
          </w:tcPr>
          <w:p w:rsidR="00F3509E" w:rsidRPr="00F3509E" w:rsidRDefault="00F3509E" w:rsidP="00F3509E">
            <w:pPr>
              <w:spacing w:before="0" w:beforeAutospacing="0" w:after="0" w:afterAutospacing="0"/>
              <w:rPr>
                <w:rFonts w:ascii="Times New Roman" w:eastAsia="Times New Roman" w:hAnsi="Times New Roman" w:cs="Times New Roman"/>
                <w:sz w:val="24"/>
                <w:szCs w:val="24"/>
              </w:rPr>
            </w:pPr>
            <w:r w:rsidRPr="00F3509E">
              <w:rPr>
                <w:rFonts w:ascii="Times New Roman" w:eastAsia="Times New Roman" w:hAnsi="Times New Roman" w:cs="Times New Roman"/>
                <w:sz w:val="24"/>
                <w:szCs w:val="24"/>
              </w:rPr>
              <w:t>201</w:t>
            </w:r>
          </w:p>
        </w:tc>
        <w:tc>
          <w:tcPr>
            <w:tcW w:w="2467" w:type="dxa"/>
            <w:tcBorders>
              <w:top w:val="single" w:sz="4" w:space="0" w:color="auto"/>
              <w:left w:val="single" w:sz="4" w:space="0" w:color="auto"/>
              <w:bottom w:val="single" w:sz="4" w:space="0" w:color="auto"/>
              <w:right w:val="single" w:sz="4" w:space="0" w:color="auto"/>
            </w:tcBorders>
          </w:tcPr>
          <w:p w:rsidR="00F3509E" w:rsidRPr="00F3509E" w:rsidRDefault="00F3509E" w:rsidP="00F3509E">
            <w:pPr>
              <w:spacing w:before="0" w:beforeAutospacing="0" w:after="0" w:afterAutospacing="0"/>
              <w:rPr>
                <w:rFonts w:ascii="Times New Roman" w:eastAsia="Times New Roman" w:hAnsi="Times New Roman" w:cs="Times New Roman"/>
                <w:sz w:val="24"/>
                <w:szCs w:val="24"/>
              </w:rPr>
            </w:pPr>
            <w:r w:rsidRPr="00F3509E">
              <w:rPr>
                <w:rFonts w:ascii="Times New Roman" w:eastAsia="Times New Roman" w:hAnsi="Times New Roman" w:cs="Times New Roman"/>
                <w:sz w:val="24"/>
                <w:szCs w:val="24"/>
              </w:rPr>
              <w:t>202</w:t>
            </w:r>
          </w:p>
        </w:tc>
        <w:tc>
          <w:tcPr>
            <w:tcW w:w="2338" w:type="dxa"/>
            <w:tcBorders>
              <w:top w:val="single" w:sz="4" w:space="0" w:color="auto"/>
              <w:left w:val="single" w:sz="4" w:space="0" w:color="auto"/>
              <w:bottom w:val="single" w:sz="4" w:space="0" w:color="auto"/>
              <w:right w:val="single" w:sz="4" w:space="0" w:color="auto"/>
            </w:tcBorders>
          </w:tcPr>
          <w:p w:rsidR="00F3509E" w:rsidRPr="00F3509E" w:rsidRDefault="00F3509E" w:rsidP="00F3509E">
            <w:pPr>
              <w:spacing w:before="0" w:beforeAutospacing="0" w:after="0" w:afterAutospacing="0"/>
              <w:rPr>
                <w:rFonts w:ascii="Times New Roman" w:eastAsia="Times New Roman" w:hAnsi="Times New Roman" w:cs="Times New Roman"/>
                <w:sz w:val="24"/>
                <w:szCs w:val="24"/>
              </w:rPr>
            </w:pPr>
            <w:r w:rsidRPr="00F3509E">
              <w:rPr>
                <w:rFonts w:ascii="Times New Roman" w:eastAsia="Times New Roman" w:hAnsi="Times New Roman" w:cs="Times New Roman"/>
                <w:sz w:val="24"/>
                <w:szCs w:val="24"/>
              </w:rPr>
              <w:t>199</w:t>
            </w:r>
          </w:p>
        </w:tc>
      </w:tr>
      <w:tr w:rsidR="00F3509E" w:rsidRPr="00F3509E" w:rsidTr="00E06C99">
        <w:trPr>
          <w:trHeight w:val="274"/>
        </w:trPr>
        <w:tc>
          <w:tcPr>
            <w:tcW w:w="2291" w:type="dxa"/>
            <w:tcBorders>
              <w:top w:val="single" w:sz="4" w:space="0" w:color="auto"/>
              <w:left w:val="single" w:sz="4" w:space="0" w:color="auto"/>
              <w:bottom w:val="single" w:sz="4" w:space="0" w:color="auto"/>
              <w:right w:val="single" w:sz="4" w:space="0" w:color="auto"/>
            </w:tcBorders>
          </w:tcPr>
          <w:p w:rsidR="00F3509E" w:rsidRPr="00F3509E" w:rsidRDefault="00F3509E" w:rsidP="00F3509E">
            <w:pPr>
              <w:spacing w:before="0" w:beforeAutospacing="0" w:after="0" w:afterAutospacing="0"/>
              <w:rPr>
                <w:rFonts w:ascii="Times New Roman" w:eastAsia="Times New Roman" w:hAnsi="Times New Roman" w:cs="Times New Roman"/>
                <w:sz w:val="24"/>
                <w:szCs w:val="24"/>
              </w:rPr>
            </w:pPr>
            <w:proofErr w:type="spellStart"/>
            <w:r w:rsidRPr="00F3509E">
              <w:rPr>
                <w:rFonts w:ascii="Times New Roman" w:eastAsia="Times New Roman" w:hAnsi="Times New Roman" w:cs="Times New Roman"/>
                <w:sz w:val="24"/>
                <w:szCs w:val="24"/>
              </w:rPr>
              <w:t>Посещаемость</w:t>
            </w:r>
            <w:proofErr w:type="spellEnd"/>
          </w:p>
        </w:tc>
        <w:tc>
          <w:tcPr>
            <w:tcW w:w="2467" w:type="dxa"/>
            <w:tcBorders>
              <w:top w:val="single" w:sz="4" w:space="0" w:color="auto"/>
              <w:left w:val="single" w:sz="4" w:space="0" w:color="auto"/>
              <w:bottom w:val="single" w:sz="4" w:space="0" w:color="auto"/>
              <w:right w:val="single" w:sz="4" w:space="0" w:color="auto"/>
            </w:tcBorders>
          </w:tcPr>
          <w:p w:rsidR="00F3509E" w:rsidRPr="00F3509E" w:rsidRDefault="00F3509E" w:rsidP="00F3509E">
            <w:pPr>
              <w:spacing w:before="0" w:beforeAutospacing="0" w:after="0" w:afterAutospacing="0"/>
              <w:rPr>
                <w:rFonts w:ascii="Times New Roman" w:eastAsia="Times New Roman" w:hAnsi="Times New Roman" w:cs="Times New Roman"/>
                <w:sz w:val="24"/>
                <w:szCs w:val="24"/>
              </w:rPr>
            </w:pPr>
            <w:r w:rsidRPr="00F3509E">
              <w:rPr>
                <w:rFonts w:ascii="Times New Roman" w:eastAsia="Times New Roman" w:hAnsi="Times New Roman" w:cs="Times New Roman"/>
                <w:sz w:val="24"/>
                <w:szCs w:val="24"/>
              </w:rPr>
              <w:t xml:space="preserve">1656(354 </w:t>
            </w:r>
            <w:proofErr w:type="spellStart"/>
            <w:r w:rsidRPr="00F3509E">
              <w:rPr>
                <w:rFonts w:ascii="Times New Roman" w:eastAsia="Times New Roman" w:hAnsi="Times New Roman" w:cs="Times New Roman"/>
                <w:sz w:val="24"/>
                <w:szCs w:val="24"/>
              </w:rPr>
              <w:t>мас</w:t>
            </w:r>
            <w:proofErr w:type="spellEnd"/>
            <w:r w:rsidRPr="00F3509E">
              <w:rPr>
                <w:rFonts w:ascii="Times New Roman" w:eastAsia="Times New Roman" w:hAnsi="Times New Roman" w:cs="Times New Roman"/>
                <w:sz w:val="24"/>
                <w:szCs w:val="24"/>
              </w:rPr>
              <w:t xml:space="preserve">. </w:t>
            </w:r>
            <w:proofErr w:type="spellStart"/>
            <w:r w:rsidRPr="00F3509E">
              <w:rPr>
                <w:rFonts w:ascii="Times New Roman" w:eastAsia="Times New Roman" w:hAnsi="Times New Roman" w:cs="Times New Roman"/>
                <w:sz w:val="24"/>
                <w:szCs w:val="24"/>
              </w:rPr>
              <w:t>мер</w:t>
            </w:r>
            <w:proofErr w:type="spellEnd"/>
            <w:r w:rsidRPr="00F3509E">
              <w:rPr>
                <w:rFonts w:ascii="Times New Roman" w:eastAsia="Times New Roman" w:hAnsi="Times New Roman" w:cs="Times New Roman"/>
                <w:sz w:val="24"/>
                <w:szCs w:val="24"/>
              </w:rPr>
              <w:t>.)</w:t>
            </w:r>
          </w:p>
        </w:tc>
        <w:tc>
          <w:tcPr>
            <w:tcW w:w="2467" w:type="dxa"/>
            <w:tcBorders>
              <w:top w:val="single" w:sz="4" w:space="0" w:color="auto"/>
              <w:left w:val="single" w:sz="4" w:space="0" w:color="auto"/>
              <w:bottom w:val="single" w:sz="4" w:space="0" w:color="auto"/>
              <w:right w:val="single" w:sz="4" w:space="0" w:color="auto"/>
            </w:tcBorders>
          </w:tcPr>
          <w:p w:rsidR="00F3509E" w:rsidRPr="00F3509E" w:rsidRDefault="00F3509E" w:rsidP="00F3509E">
            <w:pPr>
              <w:spacing w:before="0" w:beforeAutospacing="0" w:after="0" w:afterAutospacing="0"/>
              <w:rPr>
                <w:rFonts w:ascii="Times New Roman" w:eastAsia="Times New Roman" w:hAnsi="Times New Roman" w:cs="Times New Roman"/>
                <w:sz w:val="24"/>
                <w:szCs w:val="24"/>
              </w:rPr>
            </w:pPr>
            <w:r w:rsidRPr="00F3509E">
              <w:rPr>
                <w:rFonts w:ascii="Times New Roman" w:eastAsia="Times New Roman" w:hAnsi="Times New Roman" w:cs="Times New Roman"/>
                <w:sz w:val="24"/>
                <w:szCs w:val="24"/>
              </w:rPr>
              <w:t>1434 +</w:t>
            </w:r>
            <w:proofErr w:type="gramStart"/>
            <w:r w:rsidRPr="00F3509E">
              <w:rPr>
                <w:rFonts w:ascii="Times New Roman" w:eastAsia="Times New Roman" w:hAnsi="Times New Roman" w:cs="Times New Roman"/>
                <w:sz w:val="24"/>
                <w:szCs w:val="24"/>
              </w:rPr>
              <w:t xml:space="preserve">192( </w:t>
            </w:r>
            <w:proofErr w:type="spellStart"/>
            <w:r w:rsidRPr="00F3509E">
              <w:rPr>
                <w:rFonts w:ascii="Times New Roman" w:eastAsia="Times New Roman" w:hAnsi="Times New Roman" w:cs="Times New Roman"/>
                <w:sz w:val="24"/>
                <w:szCs w:val="24"/>
              </w:rPr>
              <w:t>мас</w:t>
            </w:r>
            <w:proofErr w:type="spellEnd"/>
            <w:proofErr w:type="gramEnd"/>
            <w:r w:rsidRPr="00F3509E">
              <w:rPr>
                <w:rFonts w:ascii="Times New Roman" w:eastAsia="Times New Roman" w:hAnsi="Times New Roman" w:cs="Times New Roman"/>
                <w:sz w:val="24"/>
                <w:szCs w:val="24"/>
              </w:rPr>
              <w:t xml:space="preserve">. </w:t>
            </w:r>
            <w:proofErr w:type="spellStart"/>
            <w:r w:rsidRPr="00F3509E">
              <w:rPr>
                <w:rFonts w:ascii="Times New Roman" w:eastAsia="Times New Roman" w:hAnsi="Times New Roman" w:cs="Times New Roman"/>
                <w:sz w:val="24"/>
                <w:szCs w:val="24"/>
              </w:rPr>
              <w:t>мер</w:t>
            </w:r>
            <w:proofErr w:type="spellEnd"/>
            <w:r w:rsidRPr="00F3509E">
              <w:rPr>
                <w:rFonts w:ascii="Times New Roman" w:eastAsia="Times New Roman" w:hAnsi="Times New Roman" w:cs="Times New Roman"/>
                <w:sz w:val="24"/>
                <w:szCs w:val="24"/>
              </w:rPr>
              <w:t>.)</w:t>
            </w:r>
          </w:p>
        </w:tc>
        <w:tc>
          <w:tcPr>
            <w:tcW w:w="2338" w:type="dxa"/>
            <w:tcBorders>
              <w:top w:val="single" w:sz="4" w:space="0" w:color="auto"/>
              <w:left w:val="single" w:sz="4" w:space="0" w:color="auto"/>
              <w:bottom w:val="single" w:sz="4" w:space="0" w:color="auto"/>
              <w:right w:val="single" w:sz="4" w:space="0" w:color="auto"/>
            </w:tcBorders>
          </w:tcPr>
          <w:p w:rsidR="00F3509E" w:rsidRPr="00F3509E" w:rsidRDefault="00F3509E" w:rsidP="00F3509E">
            <w:pPr>
              <w:spacing w:before="0" w:beforeAutospacing="0" w:after="0" w:afterAutospacing="0"/>
              <w:rPr>
                <w:rFonts w:ascii="Times New Roman" w:eastAsia="Times New Roman" w:hAnsi="Times New Roman" w:cs="Times New Roman"/>
                <w:sz w:val="24"/>
                <w:szCs w:val="24"/>
              </w:rPr>
            </w:pPr>
            <w:r w:rsidRPr="00F3509E">
              <w:rPr>
                <w:rFonts w:ascii="Times New Roman" w:eastAsia="Times New Roman" w:hAnsi="Times New Roman" w:cs="Times New Roman"/>
                <w:sz w:val="24"/>
                <w:szCs w:val="24"/>
              </w:rPr>
              <w:t>1721(</w:t>
            </w:r>
            <w:proofErr w:type="spellStart"/>
            <w:r w:rsidRPr="00F3509E">
              <w:rPr>
                <w:rFonts w:ascii="Times New Roman" w:eastAsia="Times New Roman" w:hAnsi="Times New Roman" w:cs="Times New Roman"/>
                <w:sz w:val="24"/>
                <w:szCs w:val="24"/>
              </w:rPr>
              <w:t>мас</w:t>
            </w:r>
            <w:proofErr w:type="spellEnd"/>
            <w:r w:rsidRPr="00F3509E">
              <w:rPr>
                <w:rFonts w:ascii="Times New Roman" w:eastAsia="Times New Roman" w:hAnsi="Times New Roman" w:cs="Times New Roman"/>
                <w:sz w:val="24"/>
                <w:szCs w:val="24"/>
              </w:rPr>
              <w:t xml:space="preserve">. </w:t>
            </w:r>
            <w:proofErr w:type="spellStart"/>
            <w:r w:rsidRPr="00F3509E">
              <w:rPr>
                <w:rFonts w:ascii="Times New Roman" w:eastAsia="Times New Roman" w:hAnsi="Times New Roman" w:cs="Times New Roman"/>
                <w:sz w:val="24"/>
                <w:szCs w:val="24"/>
              </w:rPr>
              <w:t>мер</w:t>
            </w:r>
            <w:proofErr w:type="spellEnd"/>
            <w:r w:rsidRPr="00F3509E">
              <w:rPr>
                <w:rFonts w:ascii="Times New Roman" w:eastAsia="Times New Roman" w:hAnsi="Times New Roman" w:cs="Times New Roman"/>
                <w:sz w:val="24"/>
                <w:szCs w:val="24"/>
              </w:rPr>
              <w:t>. -256)</w:t>
            </w:r>
          </w:p>
        </w:tc>
      </w:tr>
      <w:tr w:rsidR="00F3509E" w:rsidRPr="00F3509E" w:rsidTr="00E06C99">
        <w:trPr>
          <w:trHeight w:val="323"/>
        </w:trPr>
        <w:tc>
          <w:tcPr>
            <w:tcW w:w="2291" w:type="dxa"/>
            <w:tcBorders>
              <w:top w:val="single" w:sz="4" w:space="0" w:color="auto"/>
              <w:left w:val="single" w:sz="4" w:space="0" w:color="auto"/>
              <w:bottom w:val="single" w:sz="4" w:space="0" w:color="auto"/>
              <w:right w:val="single" w:sz="4" w:space="0" w:color="auto"/>
            </w:tcBorders>
          </w:tcPr>
          <w:p w:rsidR="00F3509E" w:rsidRPr="00F3509E" w:rsidRDefault="00F3509E" w:rsidP="00F3509E">
            <w:pPr>
              <w:spacing w:before="0" w:beforeAutospacing="0" w:after="0" w:afterAutospacing="0"/>
              <w:rPr>
                <w:rFonts w:ascii="Times New Roman" w:eastAsia="Times New Roman" w:hAnsi="Times New Roman" w:cs="Times New Roman"/>
                <w:sz w:val="24"/>
                <w:szCs w:val="24"/>
              </w:rPr>
            </w:pPr>
            <w:proofErr w:type="spellStart"/>
            <w:r w:rsidRPr="00F3509E">
              <w:rPr>
                <w:rFonts w:ascii="Times New Roman" w:eastAsia="Times New Roman" w:hAnsi="Times New Roman" w:cs="Times New Roman"/>
                <w:sz w:val="24"/>
                <w:szCs w:val="24"/>
              </w:rPr>
              <w:t>Книговыдача</w:t>
            </w:r>
            <w:proofErr w:type="spellEnd"/>
          </w:p>
        </w:tc>
        <w:tc>
          <w:tcPr>
            <w:tcW w:w="2467" w:type="dxa"/>
            <w:tcBorders>
              <w:top w:val="single" w:sz="4" w:space="0" w:color="auto"/>
              <w:left w:val="single" w:sz="4" w:space="0" w:color="auto"/>
              <w:bottom w:val="single" w:sz="4" w:space="0" w:color="auto"/>
              <w:right w:val="single" w:sz="4" w:space="0" w:color="auto"/>
            </w:tcBorders>
          </w:tcPr>
          <w:p w:rsidR="00F3509E" w:rsidRPr="00F3509E" w:rsidRDefault="00F3509E" w:rsidP="00F3509E">
            <w:pPr>
              <w:spacing w:before="0" w:beforeAutospacing="0" w:after="0" w:afterAutospacing="0"/>
              <w:rPr>
                <w:rFonts w:ascii="Times New Roman" w:eastAsia="Times New Roman" w:hAnsi="Times New Roman" w:cs="Times New Roman"/>
                <w:sz w:val="24"/>
                <w:szCs w:val="24"/>
              </w:rPr>
            </w:pPr>
            <w:r w:rsidRPr="00F3509E">
              <w:rPr>
                <w:rFonts w:ascii="Times New Roman" w:eastAsia="Times New Roman" w:hAnsi="Times New Roman" w:cs="Times New Roman"/>
                <w:sz w:val="24"/>
                <w:szCs w:val="24"/>
              </w:rPr>
              <w:t xml:space="preserve">3478(2082 </w:t>
            </w:r>
            <w:proofErr w:type="spellStart"/>
            <w:r w:rsidRPr="00F3509E">
              <w:rPr>
                <w:rFonts w:ascii="Times New Roman" w:eastAsia="Times New Roman" w:hAnsi="Times New Roman" w:cs="Times New Roman"/>
                <w:sz w:val="24"/>
                <w:szCs w:val="24"/>
              </w:rPr>
              <w:t>учеб</w:t>
            </w:r>
            <w:proofErr w:type="spellEnd"/>
            <w:r w:rsidRPr="00F3509E">
              <w:rPr>
                <w:rFonts w:ascii="Times New Roman" w:eastAsia="Times New Roman" w:hAnsi="Times New Roman" w:cs="Times New Roman"/>
                <w:sz w:val="24"/>
                <w:szCs w:val="24"/>
              </w:rPr>
              <w:t>.)</w:t>
            </w:r>
          </w:p>
        </w:tc>
        <w:tc>
          <w:tcPr>
            <w:tcW w:w="2467" w:type="dxa"/>
            <w:tcBorders>
              <w:top w:val="single" w:sz="4" w:space="0" w:color="auto"/>
              <w:left w:val="single" w:sz="4" w:space="0" w:color="auto"/>
              <w:bottom w:val="single" w:sz="4" w:space="0" w:color="auto"/>
              <w:right w:val="single" w:sz="4" w:space="0" w:color="auto"/>
            </w:tcBorders>
          </w:tcPr>
          <w:p w:rsidR="00F3509E" w:rsidRPr="00F3509E" w:rsidRDefault="00F3509E" w:rsidP="00F3509E">
            <w:pPr>
              <w:spacing w:before="0" w:beforeAutospacing="0" w:after="0" w:afterAutospacing="0"/>
              <w:rPr>
                <w:rFonts w:ascii="Times New Roman" w:eastAsia="Times New Roman" w:hAnsi="Times New Roman" w:cs="Times New Roman"/>
                <w:sz w:val="24"/>
                <w:szCs w:val="24"/>
              </w:rPr>
            </w:pPr>
            <w:r w:rsidRPr="00F3509E">
              <w:rPr>
                <w:rFonts w:ascii="Times New Roman" w:eastAsia="Times New Roman" w:hAnsi="Times New Roman" w:cs="Times New Roman"/>
                <w:sz w:val="24"/>
                <w:szCs w:val="24"/>
              </w:rPr>
              <w:t>1546 +1300 (</w:t>
            </w:r>
            <w:proofErr w:type="spellStart"/>
            <w:r w:rsidRPr="00F3509E">
              <w:rPr>
                <w:rFonts w:ascii="Times New Roman" w:eastAsia="Times New Roman" w:hAnsi="Times New Roman" w:cs="Times New Roman"/>
                <w:sz w:val="24"/>
                <w:szCs w:val="24"/>
              </w:rPr>
              <w:t>учеб</w:t>
            </w:r>
            <w:proofErr w:type="spellEnd"/>
            <w:r w:rsidRPr="00F3509E">
              <w:rPr>
                <w:rFonts w:ascii="Times New Roman" w:eastAsia="Times New Roman" w:hAnsi="Times New Roman" w:cs="Times New Roman"/>
                <w:sz w:val="24"/>
                <w:szCs w:val="24"/>
              </w:rPr>
              <w:t>.)</w:t>
            </w:r>
          </w:p>
        </w:tc>
        <w:tc>
          <w:tcPr>
            <w:tcW w:w="2338" w:type="dxa"/>
            <w:tcBorders>
              <w:top w:val="single" w:sz="4" w:space="0" w:color="auto"/>
              <w:left w:val="single" w:sz="4" w:space="0" w:color="auto"/>
              <w:bottom w:val="single" w:sz="4" w:space="0" w:color="auto"/>
              <w:right w:val="single" w:sz="4" w:space="0" w:color="auto"/>
            </w:tcBorders>
          </w:tcPr>
          <w:p w:rsidR="00F3509E" w:rsidRPr="00F3509E" w:rsidRDefault="00F3509E" w:rsidP="00F3509E">
            <w:pPr>
              <w:spacing w:before="0" w:beforeAutospacing="0" w:after="0" w:afterAutospacing="0"/>
              <w:rPr>
                <w:rFonts w:ascii="Times New Roman" w:eastAsia="Times New Roman" w:hAnsi="Times New Roman" w:cs="Times New Roman"/>
                <w:sz w:val="24"/>
                <w:szCs w:val="24"/>
              </w:rPr>
            </w:pPr>
            <w:r w:rsidRPr="00F3509E">
              <w:rPr>
                <w:rFonts w:ascii="Times New Roman" w:eastAsia="Times New Roman" w:hAnsi="Times New Roman" w:cs="Times New Roman"/>
                <w:sz w:val="24"/>
                <w:szCs w:val="24"/>
              </w:rPr>
              <w:t>2866 (учеб.1250)</w:t>
            </w:r>
          </w:p>
        </w:tc>
      </w:tr>
    </w:tbl>
    <w:p w:rsidR="00F3509E" w:rsidRDefault="00F3509E" w:rsidP="00522D8E">
      <w:pPr>
        <w:spacing w:before="0" w:beforeAutospacing="0" w:after="0" w:afterAutospacing="0"/>
        <w:jc w:val="both"/>
        <w:rPr>
          <w:rFonts w:hAnsi="Times New Roman" w:cs="Times New Roman"/>
          <w:color w:val="000000"/>
          <w:sz w:val="24"/>
          <w:szCs w:val="24"/>
          <w:highlight w:val="yellow"/>
          <w:lang w:val="ru-RU"/>
        </w:rPr>
      </w:pPr>
    </w:p>
    <w:p w:rsidR="00F452A6" w:rsidRPr="00F3509E" w:rsidRDefault="007828C5" w:rsidP="00F3509E">
      <w:pPr>
        <w:spacing w:before="0" w:beforeAutospacing="0" w:after="0" w:afterAutospacing="0"/>
        <w:ind w:firstLine="720"/>
        <w:jc w:val="both"/>
        <w:rPr>
          <w:rFonts w:hAnsi="Times New Roman" w:cs="Times New Roman"/>
          <w:color w:val="000000"/>
          <w:sz w:val="24"/>
          <w:szCs w:val="24"/>
          <w:lang w:val="ru-RU"/>
        </w:rPr>
      </w:pPr>
      <w:r w:rsidRPr="00F3509E">
        <w:rPr>
          <w:rFonts w:hAnsi="Times New Roman" w:cs="Times New Roman"/>
          <w:color w:val="000000"/>
          <w:sz w:val="24"/>
          <w:szCs w:val="24"/>
          <w:lang w:val="ru-RU"/>
        </w:rPr>
        <w:t>Фонд библиотеки соответствует требованиям ФГОС. В 2022 году все учебники фонда соответствовали</w:t>
      </w:r>
      <w:r w:rsidRPr="00F3509E">
        <w:rPr>
          <w:rFonts w:hAnsi="Times New Roman" w:cs="Times New Roman"/>
          <w:color w:val="000000"/>
          <w:sz w:val="24"/>
          <w:szCs w:val="24"/>
        </w:rPr>
        <w:t> </w:t>
      </w:r>
      <w:r w:rsidRPr="00F3509E">
        <w:rPr>
          <w:rFonts w:hAnsi="Times New Roman" w:cs="Times New Roman"/>
          <w:color w:val="000000"/>
          <w:sz w:val="24"/>
          <w:szCs w:val="24"/>
          <w:lang w:val="ru-RU"/>
        </w:rPr>
        <w:t>федеральному перечню, утвержденному</w:t>
      </w:r>
      <w:r w:rsidRPr="00F3509E">
        <w:rPr>
          <w:rFonts w:hAnsi="Times New Roman" w:cs="Times New Roman"/>
          <w:color w:val="000000"/>
          <w:sz w:val="24"/>
          <w:szCs w:val="24"/>
        </w:rPr>
        <w:t> </w:t>
      </w:r>
      <w:r w:rsidRPr="00F3509E">
        <w:rPr>
          <w:rFonts w:hAnsi="Times New Roman" w:cs="Times New Roman"/>
          <w:color w:val="000000"/>
          <w:sz w:val="24"/>
          <w:szCs w:val="24"/>
          <w:lang w:val="ru-RU"/>
        </w:rPr>
        <w:t xml:space="preserve">приказом </w:t>
      </w:r>
      <w:proofErr w:type="spellStart"/>
      <w:r w:rsidRPr="00F3509E">
        <w:rPr>
          <w:rFonts w:hAnsi="Times New Roman" w:cs="Times New Roman"/>
          <w:color w:val="000000"/>
          <w:sz w:val="24"/>
          <w:szCs w:val="24"/>
          <w:lang w:val="ru-RU"/>
        </w:rPr>
        <w:t>Минпросвещения</w:t>
      </w:r>
      <w:proofErr w:type="spellEnd"/>
      <w:r w:rsidRPr="00F3509E">
        <w:rPr>
          <w:rFonts w:hAnsi="Times New Roman" w:cs="Times New Roman"/>
          <w:color w:val="000000"/>
          <w:sz w:val="24"/>
          <w:szCs w:val="24"/>
          <w:lang w:val="ru-RU"/>
        </w:rPr>
        <w:t xml:space="preserve"> от 20.05.2020 № 254. В ноябре 2022 года также была начата работа переходу на</w:t>
      </w:r>
      <w:r w:rsidRPr="00F3509E">
        <w:rPr>
          <w:rFonts w:hAnsi="Times New Roman" w:cs="Times New Roman"/>
          <w:color w:val="000000"/>
          <w:sz w:val="24"/>
          <w:szCs w:val="24"/>
        </w:rPr>
        <w:t> </w:t>
      </w:r>
      <w:r w:rsidRPr="00F3509E">
        <w:rPr>
          <w:rFonts w:hAnsi="Times New Roman" w:cs="Times New Roman"/>
          <w:color w:val="000000"/>
          <w:sz w:val="24"/>
          <w:szCs w:val="24"/>
          <w:lang w:val="ru-RU"/>
        </w:rPr>
        <w:t xml:space="preserve">новый федеральный перечень учебников, утвержденный приказом </w:t>
      </w:r>
      <w:proofErr w:type="spellStart"/>
      <w:r w:rsidRPr="00F3509E">
        <w:rPr>
          <w:rFonts w:hAnsi="Times New Roman" w:cs="Times New Roman"/>
          <w:color w:val="000000"/>
          <w:sz w:val="24"/>
          <w:szCs w:val="24"/>
          <w:lang w:val="ru-RU"/>
        </w:rPr>
        <w:t>Минпросвещения</w:t>
      </w:r>
      <w:proofErr w:type="spellEnd"/>
      <w:r w:rsidRPr="00F3509E">
        <w:rPr>
          <w:rFonts w:hAnsi="Times New Roman" w:cs="Times New Roman"/>
          <w:color w:val="000000"/>
          <w:sz w:val="24"/>
          <w:szCs w:val="24"/>
        </w:rPr>
        <w:t> </w:t>
      </w:r>
      <w:r w:rsidRPr="00F3509E">
        <w:rPr>
          <w:rFonts w:hAnsi="Times New Roman" w:cs="Times New Roman"/>
          <w:color w:val="000000"/>
          <w:sz w:val="24"/>
          <w:szCs w:val="24"/>
          <w:lang w:val="ru-RU"/>
        </w:rPr>
        <w:t>от 21.09.2022 № 858.</w:t>
      </w:r>
      <w:r w:rsidRPr="00F3509E">
        <w:rPr>
          <w:rFonts w:hAnsi="Times New Roman" w:cs="Times New Roman"/>
          <w:color w:val="000000"/>
          <w:sz w:val="24"/>
          <w:szCs w:val="24"/>
        </w:rPr>
        <w:t> </w:t>
      </w:r>
      <w:r w:rsidRPr="00F3509E">
        <w:rPr>
          <w:rFonts w:hAnsi="Times New Roman" w:cs="Times New Roman"/>
          <w:color w:val="000000"/>
          <w:sz w:val="24"/>
          <w:szCs w:val="24"/>
          <w:lang w:val="ru-RU"/>
        </w:rPr>
        <w:t>Подготовлен перспективный перечень учебников, которые Школе необходимо закупить до сентября 2023 года. Также составлен список пособий, которые нужно будет списать до даты.</w:t>
      </w:r>
    </w:p>
    <w:p w:rsidR="00F452A6" w:rsidRPr="00F3509E" w:rsidRDefault="007828C5" w:rsidP="00F3509E">
      <w:pPr>
        <w:spacing w:before="0" w:beforeAutospacing="0" w:after="0" w:afterAutospacing="0"/>
        <w:ind w:firstLine="720"/>
        <w:jc w:val="both"/>
        <w:rPr>
          <w:rFonts w:hAnsi="Times New Roman" w:cs="Times New Roman"/>
          <w:color w:val="000000"/>
          <w:sz w:val="24"/>
          <w:szCs w:val="24"/>
          <w:lang w:val="ru-RU"/>
        </w:rPr>
      </w:pPr>
      <w:r w:rsidRPr="00F3509E">
        <w:rPr>
          <w:rFonts w:hAnsi="Times New Roman" w:cs="Times New Roman"/>
          <w:color w:val="000000"/>
          <w:sz w:val="24"/>
          <w:szCs w:val="24"/>
          <w:lang w:val="ru-RU"/>
        </w:rPr>
        <w:t>Оснащенность библиотеки учебными пособиями достаточная</w:t>
      </w:r>
      <w:r w:rsidR="00F3509E" w:rsidRPr="00F3509E">
        <w:rPr>
          <w:rFonts w:hAnsi="Times New Roman" w:cs="Times New Roman"/>
          <w:color w:val="000000"/>
          <w:sz w:val="24"/>
          <w:szCs w:val="24"/>
          <w:lang w:val="ru-RU"/>
        </w:rPr>
        <w:t>.</w:t>
      </w:r>
      <w:r w:rsidRPr="00F3509E">
        <w:rPr>
          <w:rFonts w:hAnsi="Times New Roman" w:cs="Times New Roman"/>
          <w:color w:val="000000"/>
          <w:sz w:val="24"/>
          <w:szCs w:val="24"/>
          <w:lang w:val="ru-RU"/>
        </w:rPr>
        <w:t xml:space="preserve"> Отсутствует финансирование библиотеки на закупку периодических изданий и обновление фонда художественной литературы.</w:t>
      </w:r>
    </w:p>
    <w:p w:rsidR="00F3509E" w:rsidRPr="00E06C99" w:rsidRDefault="00F3509E" w:rsidP="00522D8E">
      <w:pPr>
        <w:spacing w:before="0" w:beforeAutospacing="0" w:after="0" w:afterAutospacing="0"/>
        <w:jc w:val="center"/>
        <w:rPr>
          <w:rFonts w:hAnsi="Times New Roman" w:cs="Times New Roman"/>
          <w:color w:val="000000"/>
          <w:sz w:val="24"/>
          <w:szCs w:val="24"/>
          <w:lang w:val="ru-RU"/>
        </w:rPr>
      </w:pPr>
    </w:p>
    <w:p w:rsidR="00F452A6" w:rsidRPr="00E06C99" w:rsidRDefault="007828C5" w:rsidP="00522D8E">
      <w:pPr>
        <w:spacing w:before="0" w:beforeAutospacing="0" w:after="0" w:afterAutospacing="0"/>
        <w:jc w:val="center"/>
        <w:rPr>
          <w:rFonts w:hAnsi="Times New Roman" w:cs="Times New Roman"/>
          <w:color w:val="000000"/>
          <w:sz w:val="24"/>
          <w:szCs w:val="24"/>
          <w:lang w:val="ru-RU"/>
        </w:rPr>
      </w:pPr>
      <w:r w:rsidRPr="00E06C99">
        <w:rPr>
          <w:rFonts w:hAnsi="Times New Roman" w:cs="Times New Roman"/>
          <w:b/>
          <w:bCs/>
          <w:color w:val="000000"/>
          <w:sz w:val="24"/>
          <w:szCs w:val="24"/>
        </w:rPr>
        <w:t>XI</w:t>
      </w:r>
      <w:r w:rsidRPr="00E06C99">
        <w:rPr>
          <w:rFonts w:hAnsi="Times New Roman" w:cs="Times New Roman"/>
          <w:b/>
          <w:bCs/>
          <w:color w:val="000000"/>
          <w:sz w:val="24"/>
          <w:szCs w:val="24"/>
          <w:lang w:val="ru-RU"/>
        </w:rPr>
        <w:t>. МАТЕРИАЛЬНО-ТЕХНИЧЕСКАЯ</w:t>
      </w:r>
      <w:r w:rsidRPr="00E06C99">
        <w:rPr>
          <w:rFonts w:hAnsi="Times New Roman" w:cs="Times New Roman"/>
          <w:b/>
          <w:bCs/>
          <w:color w:val="000000"/>
          <w:sz w:val="24"/>
          <w:szCs w:val="24"/>
        </w:rPr>
        <w:t> </w:t>
      </w:r>
      <w:r w:rsidRPr="00E06C99">
        <w:rPr>
          <w:rFonts w:hAnsi="Times New Roman" w:cs="Times New Roman"/>
          <w:b/>
          <w:bCs/>
          <w:color w:val="000000"/>
          <w:sz w:val="24"/>
          <w:szCs w:val="24"/>
          <w:lang w:val="ru-RU"/>
        </w:rPr>
        <w:t>БАЗА</w:t>
      </w:r>
    </w:p>
    <w:p w:rsidR="00F452A6" w:rsidRPr="00E06C99" w:rsidRDefault="007828C5" w:rsidP="00522D8E">
      <w:pPr>
        <w:spacing w:before="0" w:beforeAutospacing="0" w:after="0" w:afterAutospacing="0"/>
        <w:jc w:val="both"/>
        <w:rPr>
          <w:rFonts w:hAnsi="Times New Roman" w:cs="Times New Roman"/>
          <w:color w:val="000000"/>
          <w:sz w:val="24"/>
          <w:szCs w:val="24"/>
          <w:lang w:val="ru-RU"/>
        </w:rPr>
      </w:pPr>
      <w:r w:rsidRPr="00E06C99">
        <w:rPr>
          <w:rFonts w:hAnsi="Times New Roman" w:cs="Times New Roman"/>
          <w:color w:val="000000"/>
          <w:sz w:val="24"/>
          <w:szCs w:val="24"/>
          <w:lang w:val="ru-RU"/>
        </w:rPr>
        <w:t xml:space="preserve">Материально-техническое обеспечение Школы позволяет реализовывать в полной мере образовательные программы. В Школе оборудованы </w:t>
      </w:r>
      <w:r w:rsidR="00E06C99" w:rsidRPr="00E06C99">
        <w:rPr>
          <w:rFonts w:hAnsi="Times New Roman" w:cs="Times New Roman"/>
          <w:color w:val="000000"/>
          <w:sz w:val="24"/>
          <w:szCs w:val="24"/>
          <w:lang w:val="ru-RU"/>
        </w:rPr>
        <w:t>26</w:t>
      </w:r>
      <w:r w:rsidRPr="00E06C99">
        <w:rPr>
          <w:rFonts w:hAnsi="Times New Roman" w:cs="Times New Roman"/>
          <w:color w:val="000000"/>
          <w:sz w:val="24"/>
          <w:szCs w:val="24"/>
          <w:lang w:val="ru-RU"/>
        </w:rPr>
        <w:t xml:space="preserve"> учебных кабинета, в том числе:</w:t>
      </w:r>
    </w:p>
    <w:p w:rsidR="00F452A6" w:rsidRPr="00E06C99" w:rsidRDefault="007828C5" w:rsidP="00522D8E">
      <w:pPr>
        <w:numPr>
          <w:ilvl w:val="0"/>
          <w:numId w:val="31"/>
        </w:numPr>
        <w:spacing w:before="0" w:beforeAutospacing="0" w:after="0" w:afterAutospacing="0"/>
        <w:ind w:left="780" w:right="180"/>
        <w:contextualSpacing/>
        <w:jc w:val="both"/>
        <w:rPr>
          <w:rFonts w:hAnsi="Times New Roman" w:cs="Times New Roman"/>
          <w:color w:val="000000"/>
          <w:sz w:val="24"/>
          <w:szCs w:val="24"/>
        </w:rPr>
      </w:pPr>
      <w:proofErr w:type="spellStart"/>
      <w:r w:rsidRPr="00E06C99">
        <w:rPr>
          <w:rFonts w:hAnsi="Times New Roman" w:cs="Times New Roman"/>
          <w:color w:val="000000"/>
          <w:sz w:val="24"/>
          <w:szCs w:val="24"/>
        </w:rPr>
        <w:t>лаборатория</w:t>
      </w:r>
      <w:proofErr w:type="spellEnd"/>
      <w:r w:rsidRPr="00E06C99">
        <w:rPr>
          <w:rFonts w:hAnsi="Times New Roman" w:cs="Times New Roman"/>
          <w:color w:val="000000"/>
          <w:sz w:val="24"/>
          <w:szCs w:val="24"/>
        </w:rPr>
        <w:t xml:space="preserve"> </w:t>
      </w:r>
      <w:proofErr w:type="spellStart"/>
      <w:r w:rsidRPr="00E06C99">
        <w:rPr>
          <w:rFonts w:hAnsi="Times New Roman" w:cs="Times New Roman"/>
          <w:color w:val="000000"/>
          <w:sz w:val="24"/>
          <w:szCs w:val="24"/>
        </w:rPr>
        <w:t>по</w:t>
      </w:r>
      <w:proofErr w:type="spellEnd"/>
      <w:r w:rsidRPr="00E06C99">
        <w:rPr>
          <w:rFonts w:hAnsi="Times New Roman" w:cs="Times New Roman"/>
          <w:color w:val="000000"/>
          <w:sz w:val="24"/>
          <w:szCs w:val="24"/>
        </w:rPr>
        <w:t xml:space="preserve"> </w:t>
      </w:r>
      <w:proofErr w:type="spellStart"/>
      <w:r w:rsidRPr="00E06C99">
        <w:rPr>
          <w:rFonts w:hAnsi="Times New Roman" w:cs="Times New Roman"/>
          <w:color w:val="000000"/>
          <w:sz w:val="24"/>
          <w:szCs w:val="24"/>
        </w:rPr>
        <w:t>физике</w:t>
      </w:r>
      <w:proofErr w:type="spellEnd"/>
      <w:r w:rsidRPr="00E06C99">
        <w:rPr>
          <w:rFonts w:hAnsi="Times New Roman" w:cs="Times New Roman"/>
          <w:color w:val="000000"/>
          <w:sz w:val="24"/>
          <w:szCs w:val="24"/>
        </w:rPr>
        <w:t>;</w:t>
      </w:r>
    </w:p>
    <w:p w:rsidR="00F452A6" w:rsidRPr="00E06C99" w:rsidRDefault="007828C5" w:rsidP="00522D8E">
      <w:pPr>
        <w:numPr>
          <w:ilvl w:val="0"/>
          <w:numId w:val="31"/>
        </w:numPr>
        <w:spacing w:before="0" w:beforeAutospacing="0" w:after="0" w:afterAutospacing="0"/>
        <w:ind w:left="780" w:right="180"/>
        <w:contextualSpacing/>
        <w:jc w:val="both"/>
        <w:rPr>
          <w:rFonts w:hAnsi="Times New Roman" w:cs="Times New Roman"/>
          <w:color w:val="000000"/>
          <w:sz w:val="24"/>
          <w:szCs w:val="24"/>
        </w:rPr>
      </w:pPr>
      <w:r w:rsidRPr="00E06C99">
        <w:rPr>
          <w:rFonts w:hAnsi="Times New Roman" w:cs="Times New Roman"/>
          <w:color w:val="000000"/>
          <w:sz w:val="24"/>
          <w:szCs w:val="24"/>
        </w:rPr>
        <w:t>лаборатория по химии;</w:t>
      </w:r>
    </w:p>
    <w:p w:rsidR="00F452A6" w:rsidRPr="00E06C99" w:rsidRDefault="007828C5" w:rsidP="00522D8E">
      <w:pPr>
        <w:numPr>
          <w:ilvl w:val="0"/>
          <w:numId w:val="31"/>
        </w:numPr>
        <w:spacing w:before="0" w:beforeAutospacing="0" w:after="0" w:afterAutospacing="0"/>
        <w:ind w:left="780" w:right="180"/>
        <w:contextualSpacing/>
        <w:jc w:val="both"/>
        <w:rPr>
          <w:rFonts w:hAnsi="Times New Roman" w:cs="Times New Roman"/>
          <w:color w:val="000000"/>
          <w:sz w:val="24"/>
          <w:szCs w:val="24"/>
        </w:rPr>
      </w:pPr>
      <w:r w:rsidRPr="00E06C99">
        <w:rPr>
          <w:rFonts w:hAnsi="Times New Roman" w:cs="Times New Roman"/>
          <w:color w:val="000000"/>
          <w:sz w:val="24"/>
          <w:szCs w:val="24"/>
        </w:rPr>
        <w:t>лаборатория по биологии;</w:t>
      </w:r>
    </w:p>
    <w:p w:rsidR="00F452A6" w:rsidRPr="00E06C99" w:rsidRDefault="007828C5" w:rsidP="00522D8E">
      <w:pPr>
        <w:numPr>
          <w:ilvl w:val="0"/>
          <w:numId w:val="31"/>
        </w:numPr>
        <w:spacing w:before="0" w:beforeAutospacing="0" w:after="0" w:afterAutospacing="0"/>
        <w:ind w:left="780" w:right="180"/>
        <w:contextualSpacing/>
        <w:jc w:val="both"/>
        <w:rPr>
          <w:rFonts w:hAnsi="Times New Roman" w:cs="Times New Roman"/>
          <w:color w:val="000000"/>
          <w:sz w:val="24"/>
          <w:szCs w:val="24"/>
        </w:rPr>
      </w:pPr>
      <w:proofErr w:type="spellStart"/>
      <w:r w:rsidRPr="00E06C99">
        <w:rPr>
          <w:rFonts w:hAnsi="Times New Roman" w:cs="Times New Roman"/>
          <w:color w:val="000000"/>
          <w:sz w:val="24"/>
          <w:szCs w:val="24"/>
        </w:rPr>
        <w:t>компьютерны</w:t>
      </w:r>
      <w:proofErr w:type="spellEnd"/>
      <w:r w:rsidR="00E06C99" w:rsidRPr="00E06C99">
        <w:rPr>
          <w:rFonts w:hAnsi="Times New Roman" w:cs="Times New Roman"/>
          <w:color w:val="000000"/>
          <w:sz w:val="24"/>
          <w:szCs w:val="24"/>
          <w:lang w:val="ru-RU"/>
        </w:rPr>
        <w:t>й</w:t>
      </w:r>
      <w:r w:rsidRPr="00E06C99">
        <w:rPr>
          <w:rFonts w:hAnsi="Times New Roman" w:cs="Times New Roman"/>
          <w:color w:val="000000"/>
          <w:sz w:val="24"/>
          <w:szCs w:val="24"/>
        </w:rPr>
        <w:t xml:space="preserve"> </w:t>
      </w:r>
      <w:proofErr w:type="spellStart"/>
      <w:r w:rsidR="00E06C99" w:rsidRPr="00E06C99">
        <w:rPr>
          <w:rFonts w:hAnsi="Times New Roman" w:cs="Times New Roman"/>
          <w:color w:val="000000"/>
          <w:sz w:val="24"/>
          <w:szCs w:val="24"/>
        </w:rPr>
        <w:t>класс</w:t>
      </w:r>
      <w:proofErr w:type="spellEnd"/>
      <w:r w:rsidRPr="00E06C99">
        <w:rPr>
          <w:rFonts w:hAnsi="Times New Roman" w:cs="Times New Roman"/>
          <w:color w:val="000000"/>
          <w:sz w:val="24"/>
          <w:szCs w:val="24"/>
        </w:rPr>
        <w:t>;</w:t>
      </w:r>
    </w:p>
    <w:p w:rsidR="00E06C99" w:rsidRPr="00E06C99" w:rsidRDefault="00E06C99" w:rsidP="00522D8E">
      <w:pPr>
        <w:numPr>
          <w:ilvl w:val="0"/>
          <w:numId w:val="31"/>
        </w:numPr>
        <w:spacing w:before="0" w:beforeAutospacing="0" w:after="0" w:afterAutospacing="0"/>
        <w:ind w:left="780" w:right="180"/>
        <w:contextualSpacing/>
        <w:jc w:val="both"/>
        <w:rPr>
          <w:rFonts w:hAnsi="Times New Roman" w:cs="Times New Roman"/>
          <w:color w:val="000000"/>
          <w:sz w:val="24"/>
          <w:szCs w:val="24"/>
        </w:rPr>
      </w:pPr>
      <w:r w:rsidRPr="00E06C99">
        <w:rPr>
          <w:rFonts w:hAnsi="Times New Roman" w:cs="Times New Roman"/>
          <w:color w:val="000000"/>
          <w:sz w:val="24"/>
          <w:szCs w:val="24"/>
          <w:lang w:val="ru-RU"/>
        </w:rPr>
        <w:t>две Точки роста</w:t>
      </w:r>
    </w:p>
    <w:p w:rsidR="00F452A6" w:rsidRPr="00E06C99" w:rsidRDefault="007828C5" w:rsidP="00522D8E">
      <w:pPr>
        <w:numPr>
          <w:ilvl w:val="0"/>
          <w:numId w:val="31"/>
        </w:numPr>
        <w:spacing w:before="0" w:beforeAutospacing="0" w:after="0" w:afterAutospacing="0"/>
        <w:ind w:left="780" w:right="180"/>
        <w:contextualSpacing/>
        <w:jc w:val="both"/>
        <w:rPr>
          <w:rFonts w:hAnsi="Times New Roman" w:cs="Times New Roman"/>
          <w:color w:val="000000"/>
          <w:sz w:val="24"/>
          <w:szCs w:val="24"/>
        </w:rPr>
      </w:pPr>
      <w:proofErr w:type="spellStart"/>
      <w:r w:rsidRPr="00E06C99">
        <w:rPr>
          <w:rFonts w:hAnsi="Times New Roman" w:cs="Times New Roman"/>
          <w:color w:val="000000"/>
          <w:sz w:val="24"/>
          <w:szCs w:val="24"/>
        </w:rPr>
        <w:t>столярная</w:t>
      </w:r>
      <w:proofErr w:type="spellEnd"/>
      <w:r w:rsidRPr="00E06C99">
        <w:rPr>
          <w:rFonts w:hAnsi="Times New Roman" w:cs="Times New Roman"/>
          <w:color w:val="000000"/>
          <w:sz w:val="24"/>
          <w:szCs w:val="24"/>
        </w:rPr>
        <w:t xml:space="preserve"> </w:t>
      </w:r>
      <w:proofErr w:type="spellStart"/>
      <w:r w:rsidRPr="00E06C99">
        <w:rPr>
          <w:rFonts w:hAnsi="Times New Roman" w:cs="Times New Roman"/>
          <w:color w:val="000000"/>
          <w:sz w:val="24"/>
          <w:szCs w:val="24"/>
        </w:rPr>
        <w:t>мастерская</w:t>
      </w:r>
      <w:proofErr w:type="spellEnd"/>
      <w:r w:rsidRPr="00E06C99">
        <w:rPr>
          <w:rFonts w:hAnsi="Times New Roman" w:cs="Times New Roman"/>
          <w:color w:val="000000"/>
          <w:sz w:val="24"/>
          <w:szCs w:val="24"/>
        </w:rPr>
        <w:t>;</w:t>
      </w:r>
    </w:p>
    <w:p w:rsidR="00F452A6" w:rsidRPr="00E06C99" w:rsidRDefault="007828C5" w:rsidP="00522D8E">
      <w:pPr>
        <w:numPr>
          <w:ilvl w:val="0"/>
          <w:numId w:val="31"/>
        </w:numPr>
        <w:spacing w:before="0" w:beforeAutospacing="0" w:after="0" w:afterAutospacing="0"/>
        <w:ind w:left="780" w:right="180"/>
        <w:contextualSpacing/>
        <w:jc w:val="both"/>
        <w:rPr>
          <w:rFonts w:hAnsi="Times New Roman" w:cs="Times New Roman"/>
          <w:color w:val="000000"/>
          <w:sz w:val="24"/>
          <w:szCs w:val="24"/>
        </w:rPr>
      </w:pPr>
      <w:r w:rsidRPr="00E06C99">
        <w:rPr>
          <w:rFonts w:hAnsi="Times New Roman" w:cs="Times New Roman"/>
          <w:color w:val="000000"/>
          <w:sz w:val="24"/>
          <w:szCs w:val="24"/>
        </w:rPr>
        <w:t>кабинет технологии для девочек;</w:t>
      </w:r>
    </w:p>
    <w:p w:rsidR="00F452A6" w:rsidRPr="00E06C99" w:rsidRDefault="007828C5" w:rsidP="00522D8E">
      <w:pPr>
        <w:numPr>
          <w:ilvl w:val="0"/>
          <w:numId w:val="31"/>
        </w:numPr>
        <w:spacing w:before="0" w:beforeAutospacing="0" w:after="0" w:afterAutospacing="0"/>
        <w:ind w:left="780" w:right="180"/>
        <w:jc w:val="both"/>
        <w:rPr>
          <w:rFonts w:hAnsi="Times New Roman" w:cs="Times New Roman"/>
          <w:color w:val="000000"/>
          <w:sz w:val="24"/>
          <w:szCs w:val="24"/>
          <w:lang w:val="ru-RU"/>
        </w:rPr>
      </w:pPr>
      <w:r w:rsidRPr="00E06C99">
        <w:rPr>
          <w:rFonts w:hAnsi="Times New Roman" w:cs="Times New Roman"/>
          <w:color w:val="000000"/>
          <w:sz w:val="24"/>
          <w:szCs w:val="24"/>
          <w:lang w:val="ru-RU"/>
        </w:rPr>
        <w:t>кабинет ОБЖ</w:t>
      </w:r>
      <w:r w:rsidR="00E06C99" w:rsidRPr="00E06C99">
        <w:rPr>
          <w:rFonts w:hAnsi="Times New Roman" w:cs="Times New Roman"/>
          <w:color w:val="000000"/>
          <w:sz w:val="24"/>
          <w:szCs w:val="24"/>
          <w:lang w:val="ru-RU"/>
        </w:rPr>
        <w:t>;</w:t>
      </w:r>
    </w:p>
    <w:p w:rsidR="00E06C99" w:rsidRPr="00E06C99" w:rsidRDefault="00E06C99" w:rsidP="00522D8E">
      <w:pPr>
        <w:numPr>
          <w:ilvl w:val="0"/>
          <w:numId w:val="31"/>
        </w:numPr>
        <w:spacing w:before="0" w:beforeAutospacing="0" w:after="0" w:afterAutospacing="0"/>
        <w:ind w:left="780" w:right="180"/>
        <w:jc w:val="both"/>
        <w:rPr>
          <w:rFonts w:hAnsi="Times New Roman" w:cs="Times New Roman"/>
          <w:color w:val="000000"/>
          <w:sz w:val="24"/>
          <w:szCs w:val="24"/>
          <w:lang w:val="ru-RU"/>
        </w:rPr>
      </w:pPr>
      <w:r w:rsidRPr="00E06C99">
        <w:rPr>
          <w:rFonts w:hAnsi="Times New Roman" w:cs="Times New Roman"/>
          <w:color w:val="000000"/>
          <w:sz w:val="24"/>
          <w:szCs w:val="24"/>
          <w:lang w:val="ru-RU"/>
        </w:rPr>
        <w:t>кабинет географии;</w:t>
      </w:r>
    </w:p>
    <w:p w:rsidR="00E06C99" w:rsidRPr="00E06C99" w:rsidRDefault="00E06C99" w:rsidP="00522D8E">
      <w:pPr>
        <w:numPr>
          <w:ilvl w:val="0"/>
          <w:numId w:val="31"/>
        </w:numPr>
        <w:spacing w:before="0" w:beforeAutospacing="0" w:after="0" w:afterAutospacing="0"/>
        <w:ind w:left="780" w:right="180"/>
        <w:jc w:val="both"/>
        <w:rPr>
          <w:rFonts w:hAnsi="Times New Roman" w:cs="Times New Roman"/>
          <w:color w:val="000000"/>
          <w:sz w:val="24"/>
          <w:szCs w:val="24"/>
          <w:lang w:val="ru-RU"/>
        </w:rPr>
      </w:pPr>
      <w:r w:rsidRPr="00E06C99">
        <w:rPr>
          <w:rFonts w:hAnsi="Times New Roman" w:cs="Times New Roman"/>
          <w:color w:val="000000"/>
          <w:sz w:val="24"/>
          <w:szCs w:val="24"/>
          <w:lang w:val="ru-RU"/>
        </w:rPr>
        <w:t>кабинет музыки;</w:t>
      </w:r>
    </w:p>
    <w:p w:rsidR="00E06C99" w:rsidRPr="00E06C99" w:rsidRDefault="00E06C99" w:rsidP="00522D8E">
      <w:pPr>
        <w:numPr>
          <w:ilvl w:val="0"/>
          <w:numId w:val="31"/>
        </w:numPr>
        <w:spacing w:before="0" w:beforeAutospacing="0" w:after="0" w:afterAutospacing="0"/>
        <w:ind w:left="780" w:right="180"/>
        <w:jc w:val="both"/>
        <w:rPr>
          <w:rFonts w:hAnsi="Times New Roman" w:cs="Times New Roman"/>
          <w:color w:val="000000"/>
          <w:sz w:val="24"/>
          <w:szCs w:val="24"/>
          <w:lang w:val="ru-RU"/>
        </w:rPr>
      </w:pPr>
      <w:r w:rsidRPr="00E06C99">
        <w:rPr>
          <w:rFonts w:hAnsi="Times New Roman" w:cs="Times New Roman"/>
          <w:color w:val="000000"/>
          <w:sz w:val="24"/>
          <w:szCs w:val="24"/>
          <w:lang w:val="ru-RU"/>
        </w:rPr>
        <w:t>две сенсорные комнаты;</w:t>
      </w:r>
    </w:p>
    <w:p w:rsidR="00F452A6" w:rsidRPr="00233628" w:rsidRDefault="007828C5" w:rsidP="00522D8E">
      <w:pPr>
        <w:spacing w:before="0" w:beforeAutospacing="0" w:after="0" w:afterAutospacing="0"/>
        <w:jc w:val="both"/>
        <w:rPr>
          <w:rFonts w:hAnsi="Times New Roman" w:cs="Times New Roman"/>
          <w:color w:val="000000"/>
          <w:sz w:val="24"/>
          <w:szCs w:val="24"/>
          <w:lang w:val="ru-RU"/>
        </w:rPr>
      </w:pPr>
      <w:r w:rsidRPr="00233628">
        <w:rPr>
          <w:rFonts w:hAnsi="Times New Roman" w:cs="Times New Roman"/>
          <w:color w:val="000000"/>
          <w:sz w:val="24"/>
          <w:szCs w:val="24"/>
          <w:lang w:val="ru-RU"/>
        </w:rPr>
        <w:t xml:space="preserve">В Школе есть </w:t>
      </w:r>
      <w:r w:rsidR="00233628">
        <w:rPr>
          <w:rFonts w:hAnsi="Times New Roman" w:cs="Times New Roman"/>
          <w:color w:val="000000"/>
          <w:sz w:val="24"/>
          <w:szCs w:val="24"/>
          <w:lang w:val="ru-RU"/>
        </w:rPr>
        <w:t>учебный кабинет и сенсорная комната</w:t>
      </w:r>
      <w:r w:rsidRPr="00233628">
        <w:rPr>
          <w:rFonts w:hAnsi="Times New Roman" w:cs="Times New Roman"/>
          <w:color w:val="000000"/>
          <w:sz w:val="24"/>
          <w:szCs w:val="24"/>
          <w:lang w:val="ru-RU"/>
        </w:rPr>
        <w:t xml:space="preserve"> для инвалидов и лиц с ОВЗ. </w:t>
      </w:r>
      <w:r w:rsidR="00233628">
        <w:rPr>
          <w:rFonts w:hAnsi="Times New Roman" w:cs="Times New Roman"/>
          <w:color w:val="000000"/>
          <w:sz w:val="24"/>
          <w:szCs w:val="24"/>
          <w:lang w:val="ru-RU"/>
        </w:rPr>
        <w:t>Они</w:t>
      </w:r>
      <w:r w:rsidRPr="00233628">
        <w:rPr>
          <w:rFonts w:hAnsi="Times New Roman" w:cs="Times New Roman"/>
          <w:color w:val="000000"/>
          <w:sz w:val="24"/>
          <w:szCs w:val="24"/>
          <w:lang w:val="ru-RU"/>
        </w:rPr>
        <w:t xml:space="preserve"> расположен</w:t>
      </w:r>
      <w:r w:rsidR="00233628">
        <w:rPr>
          <w:rFonts w:hAnsi="Times New Roman" w:cs="Times New Roman"/>
          <w:color w:val="000000"/>
          <w:sz w:val="24"/>
          <w:szCs w:val="24"/>
          <w:lang w:val="ru-RU"/>
        </w:rPr>
        <w:t>ы</w:t>
      </w:r>
      <w:r w:rsidRPr="00233628">
        <w:rPr>
          <w:rFonts w:hAnsi="Times New Roman" w:cs="Times New Roman"/>
          <w:color w:val="000000"/>
          <w:sz w:val="24"/>
          <w:szCs w:val="24"/>
          <w:lang w:val="ru-RU"/>
        </w:rPr>
        <w:t xml:space="preserve"> на первом этаже. Доступ к кабинету осуществляется через вход, оборудованный пандусом.</w:t>
      </w:r>
    </w:p>
    <w:p w:rsidR="00F452A6" w:rsidRPr="00233628" w:rsidRDefault="007828C5" w:rsidP="00522D8E">
      <w:pPr>
        <w:spacing w:before="0" w:beforeAutospacing="0" w:after="0" w:afterAutospacing="0"/>
        <w:jc w:val="both"/>
        <w:rPr>
          <w:rFonts w:hAnsi="Times New Roman" w:cs="Times New Roman"/>
          <w:color w:val="000000"/>
          <w:sz w:val="24"/>
          <w:szCs w:val="24"/>
          <w:lang w:val="ru-RU"/>
        </w:rPr>
      </w:pPr>
      <w:r w:rsidRPr="00233628">
        <w:rPr>
          <w:rFonts w:hAnsi="Times New Roman" w:cs="Times New Roman"/>
          <w:color w:val="000000"/>
          <w:sz w:val="24"/>
          <w:szCs w:val="24"/>
          <w:lang w:val="ru-RU"/>
        </w:rPr>
        <w:t xml:space="preserve">На втором этаже здания </w:t>
      </w:r>
      <w:r w:rsidR="00233628" w:rsidRPr="00233628">
        <w:rPr>
          <w:rFonts w:hAnsi="Times New Roman" w:cs="Times New Roman"/>
          <w:color w:val="000000"/>
          <w:sz w:val="24"/>
          <w:szCs w:val="24"/>
          <w:lang w:val="ru-RU"/>
        </w:rPr>
        <w:t>оборудован</w:t>
      </w:r>
      <w:r w:rsidRPr="00233628">
        <w:rPr>
          <w:rFonts w:hAnsi="Times New Roman" w:cs="Times New Roman"/>
          <w:color w:val="000000"/>
          <w:sz w:val="24"/>
          <w:szCs w:val="24"/>
          <w:lang w:val="ru-RU"/>
        </w:rPr>
        <w:t xml:space="preserve">  актовый </w:t>
      </w:r>
      <w:r w:rsidR="00233628" w:rsidRPr="00233628">
        <w:rPr>
          <w:rFonts w:hAnsi="Times New Roman" w:cs="Times New Roman"/>
          <w:color w:val="000000"/>
          <w:sz w:val="24"/>
          <w:szCs w:val="24"/>
          <w:lang w:val="ru-RU"/>
        </w:rPr>
        <w:t>зал</w:t>
      </w:r>
      <w:r w:rsidRPr="00233628">
        <w:rPr>
          <w:rFonts w:hAnsi="Times New Roman" w:cs="Times New Roman"/>
          <w:color w:val="000000"/>
          <w:sz w:val="24"/>
          <w:szCs w:val="24"/>
          <w:lang w:val="ru-RU"/>
        </w:rPr>
        <w:t>. На первом этаже оборудованы столовая и пищеблок</w:t>
      </w:r>
      <w:r w:rsidR="00233628" w:rsidRPr="00233628">
        <w:rPr>
          <w:rFonts w:hAnsi="Times New Roman" w:cs="Times New Roman"/>
          <w:color w:val="000000"/>
          <w:sz w:val="24"/>
          <w:szCs w:val="24"/>
          <w:lang w:val="ru-RU"/>
        </w:rPr>
        <w:t>, 2 спортивных зала.</w:t>
      </w:r>
    </w:p>
    <w:p w:rsidR="00F452A6" w:rsidRDefault="007828C5" w:rsidP="00522D8E">
      <w:pPr>
        <w:spacing w:before="0" w:beforeAutospacing="0" w:after="0" w:afterAutospacing="0"/>
        <w:rPr>
          <w:b/>
          <w:bCs/>
          <w:color w:val="252525"/>
          <w:spacing w:val="-2"/>
          <w:sz w:val="48"/>
          <w:szCs w:val="48"/>
          <w:lang w:val="ru-RU"/>
        </w:rPr>
      </w:pPr>
      <w:r w:rsidRPr="00525D04">
        <w:rPr>
          <w:b/>
          <w:bCs/>
          <w:color w:val="252525"/>
          <w:spacing w:val="-2"/>
          <w:sz w:val="48"/>
          <w:szCs w:val="48"/>
          <w:lang w:val="ru-RU"/>
        </w:rPr>
        <w:t>СТАТИСТИЧЕСКАЯ ЧАСТЬ</w:t>
      </w:r>
    </w:p>
    <w:p w:rsidR="00A455A8" w:rsidRPr="00525D04" w:rsidRDefault="00A455A8" w:rsidP="00522D8E">
      <w:pPr>
        <w:spacing w:before="0" w:beforeAutospacing="0" w:after="0" w:afterAutospacing="0"/>
        <w:rPr>
          <w:b/>
          <w:bCs/>
          <w:color w:val="252525"/>
          <w:spacing w:val="-2"/>
          <w:sz w:val="48"/>
          <w:szCs w:val="48"/>
          <w:lang w:val="ru-RU"/>
        </w:rPr>
      </w:pPr>
    </w:p>
    <w:p w:rsidR="00F452A6" w:rsidRPr="00525D04" w:rsidRDefault="007828C5" w:rsidP="00522D8E">
      <w:pPr>
        <w:spacing w:before="0" w:beforeAutospacing="0" w:after="0" w:afterAutospacing="0"/>
        <w:jc w:val="center"/>
        <w:rPr>
          <w:rFonts w:hAnsi="Times New Roman" w:cs="Times New Roman"/>
          <w:color w:val="000000"/>
          <w:sz w:val="24"/>
          <w:szCs w:val="24"/>
          <w:lang w:val="ru-RU"/>
        </w:rPr>
      </w:pPr>
      <w:r w:rsidRPr="00525D04">
        <w:rPr>
          <w:rFonts w:hAnsi="Times New Roman" w:cs="Times New Roman"/>
          <w:b/>
          <w:bCs/>
          <w:color w:val="000000"/>
          <w:sz w:val="24"/>
          <w:szCs w:val="24"/>
          <w:lang w:val="ru-RU"/>
        </w:rPr>
        <w:t>РЕЗУЛЬТАТЫ АНАЛИЗА ПОКАЗАТЕЛЕЙ ДЕЯТЕЛЬНОСТИ ОРГАНИЗАЦИИ</w:t>
      </w:r>
    </w:p>
    <w:p w:rsidR="00F452A6" w:rsidRPr="00525D04" w:rsidRDefault="007828C5"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Данные приведены по состоянию на 31 декабря 2022</w:t>
      </w:r>
      <w:r w:rsidRPr="00525D04">
        <w:rPr>
          <w:rFonts w:hAnsi="Times New Roman" w:cs="Times New Roman"/>
          <w:color w:val="000000"/>
          <w:sz w:val="24"/>
          <w:szCs w:val="24"/>
        </w:rPr>
        <w:t> </w:t>
      </w:r>
      <w:r w:rsidRPr="00525D04">
        <w:rPr>
          <w:rFonts w:hAnsi="Times New Roman" w:cs="Times New Roman"/>
          <w:color w:val="000000"/>
          <w:sz w:val="24"/>
          <w:szCs w:val="24"/>
          <w:lang w:val="ru-RU"/>
        </w:rPr>
        <w:t>года.</w:t>
      </w:r>
    </w:p>
    <w:tbl>
      <w:tblPr>
        <w:tblW w:w="0" w:type="auto"/>
        <w:tblCellMar>
          <w:top w:w="15" w:type="dxa"/>
          <w:left w:w="15" w:type="dxa"/>
          <w:bottom w:w="15" w:type="dxa"/>
          <w:right w:w="15" w:type="dxa"/>
        </w:tblCellMar>
        <w:tblLook w:val="0600" w:firstRow="0" w:lastRow="0" w:firstColumn="0" w:lastColumn="0" w:noHBand="1" w:noVBand="1"/>
      </w:tblPr>
      <w:tblGrid>
        <w:gridCol w:w="7055"/>
        <w:gridCol w:w="1503"/>
        <w:gridCol w:w="1492"/>
      </w:tblGrid>
      <w:tr w:rsidR="00F452A6" w:rsidRPr="00525D0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525D04" w:rsidRDefault="007828C5" w:rsidP="00522D8E">
            <w:pPr>
              <w:spacing w:before="0" w:beforeAutospacing="0" w:after="0" w:afterAutospacing="0"/>
              <w:rPr>
                <w:rFonts w:hAnsi="Times New Roman" w:cs="Times New Roman"/>
                <w:color w:val="000000"/>
                <w:sz w:val="24"/>
                <w:szCs w:val="24"/>
              </w:rPr>
            </w:pPr>
            <w:proofErr w:type="spellStart"/>
            <w:r w:rsidRPr="00525D04">
              <w:rPr>
                <w:rFonts w:hAnsi="Times New Roman" w:cs="Times New Roman"/>
                <w:b/>
                <w:bCs/>
                <w:color w:val="000000"/>
                <w:sz w:val="24"/>
                <w:szCs w:val="24"/>
              </w:rPr>
              <w:t>Показатели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b/>
                <w:bCs/>
                <w:color w:val="000000"/>
                <w:sz w:val="24"/>
                <w:szCs w:val="24"/>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b/>
                <w:bCs/>
                <w:color w:val="000000"/>
                <w:sz w:val="24"/>
                <w:szCs w:val="24"/>
              </w:rPr>
              <w:t>Количество</w:t>
            </w:r>
          </w:p>
        </w:tc>
      </w:tr>
      <w:tr w:rsidR="00F452A6" w:rsidRPr="00525D04">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b/>
                <w:bCs/>
                <w:color w:val="000000"/>
                <w:sz w:val="24"/>
                <w:szCs w:val="24"/>
              </w:rPr>
              <w:t>Образовательная деятельность</w:t>
            </w:r>
          </w:p>
        </w:tc>
      </w:tr>
      <w:tr w:rsidR="00F452A6" w:rsidRPr="00525D0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Общая численность 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525D04"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278</w:t>
            </w:r>
          </w:p>
        </w:tc>
      </w:tr>
      <w:tr w:rsidR="00F452A6" w:rsidRPr="00525D0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Численность учащихся по образовательной программе</w:t>
            </w:r>
            <w:r w:rsidRPr="00525D04">
              <w:rPr>
                <w:rFonts w:hAnsi="Times New Roman" w:cs="Times New Roman"/>
                <w:color w:val="000000"/>
                <w:sz w:val="24"/>
                <w:szCs w:val="24"/>
              </w:rPr>
              <w:t> </w:t>
            </w:r>
            <w:r w:rsidRPr="00525D04">
              <w:rPr>
                <w:rFonts w:hAnsi="Times New Roman" w:cs="Times New Roman"/>
                <w:color w:val="000000"/>
                <w:sz w:val="24"/>
                <w:szCs w:val="24"/>
                <w:lang w:val="ru-RU"/>
              </w:rPr>
              <w:t>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proofErr w:type="spellStart"/>
            <w:r w:rsidRPr="00525D04">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525D04"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96</w:t>
            </w:r>
          </w:p>
        </w:tc>
      </w:tr>
      <w:tr w:rsidR="00F452A6" w:rsidRPr="00525D0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Численность учащихся по образовательной программе</w:t>
            </w:r>
            <w:r w:rsidRPr="00525D04">
              <w:rPr>
                <w:rFonts w:hAnsi="Times New Roman" w:cs="Times New Roman"/>
                <w:color w:val="000000"/>
                <w:sz w:val="24"/>
                <w:szCs w:val="24"/>
              </w:rPr>
              <w:t> </w:t>
            </w:r>
            <w:r w:rsidRPr="00525D04">
              <w:rPr>
                <w:rFonts w:hAnsi="Times New Roman" w:cs="Times New Roman"/>
                <w:color w:val="000000"/>
                <w:sz w:val="24"/>
                <w:szCs w:val="24"/>
                <w:lang w:val="ru-RU"/>
              </w:rPr>
              <w:t>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proofErr w:type="spellStart"/>
            <w:r w:rsidRPr="00525D04">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525D04"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153</w:t>
            </w:r>
          </w:p>
        </w:tc>
      </w:tr>
      <w:tr w:rsidR="00F452A6" w:rsidRPr="00525D0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Численность учащихся по образовательной программе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proofErr w:type="spellStart"/>
            <w:r w:rsidRPr="00525D04">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525D04"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29</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71FEF" w:rsidRDefault="007828C5" w:rsidP="00522D8E">
            <w:pPr>
              <w:spacing w:before="0" w:beforeAutospacing="0" w:after="0" w:afterAutospacing="0"/>
              <w:rPr>
                <w:rFonts w:hAnsi="Times New Roman" w:cs="Times New Roman"/>
                <w:color w:val="000000"/>
                <w:sz w:val="24"/>
                <w:szCs w:val="24"/>
                <w:lang w:val="ru-RU"/>
              </w:rPr>
            </w:pPr>
            <w:r w:rsidRPr="00771FEF">
              <w:rPr>
                <w:rFonts w:hAnsi="Times New Roman" w:cs="Times New Roman"/>
                <w:color w:val="000000"/>
                <w:sz w:val="24"/>
                <w:szCs w:val="24"/>
                <w:lang w:val="ru-RU"/>
              </w:rPr>
              <w:t>Численность (удельный вес) учащихся, успевающих на «4» и «5» по результатам промежуточной аттестации,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71FEF" w:rsidRDefault="007828C5" w:rsidP="00522D8E">
            <w:pPr>
              <w:spacing w:before="0" w:beforeAutospacing="0" w:after="0" w:afterAutospacing="0"/>
              <w:rPr>
                <w:rFonts w:hAnsi="Times New Roman" w:cs="Times New Roman"/>
                <w:color w:val="000000"/>
                <w:sz w:val="24"/>
                <w:szCs w:val="24"/>
              </w:rPr>
            </w:pPr>
            <w:proofErr w:type="spellStart"/>
            <w:r w:rsidRPr="00771FEF">
              <w:rPr>
                <w:rFonts w:hAnsi="Times New Roman" w:cs="Times New Roman"/>
                <w:color w:val="000000"/>
                <w:sz w:val="24"/>
                <w:szCs w:val="24"/>
              </w:rPr>
              <w:t>человек</w:t>
            </w:r>
            <w:proofErr w:type="spellEnd"/>
            <w:r w:rsidRPr="00771FEF">
              <w:rPr>
                <w:rFonts w:hAnsi="Times New Roman" w:cs="Times New Roman"/>
                <w:color w:val="000000"/>
                <w:sz w:val="24"/>
                <w:szCs w:val="24"/>
              </w:rPr>
              <w:t xml:space="preserve"> (</w:t>
            </w:r>
            <w:proofErr w:type="spellStart"/>
            <w:r w:rsidRPr="00771FEF">
              <w:rPr>
                <w:rFonts w:hAnsi="Times New Roman" w:cs="Times New Roman"/>
                <w:color w:val="000000"/>
                <w:sz w:val="24"/>
                <w:szCs w:val="24"/>
              </w:rPr>
              <w:t>процент</w:t>
            </w:r>
            <w:proofErr w:type="spellEnd"/>
            <w:r w:rsidRPr="00771FEF">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71FEF" w:rsidRDefault="00771FEF" w:rsidP="00522D8E">
            <w:pPr>
              <w:spacing w:before="0" w:beforeAutospacing="0" w:after="0" w:afterAutospacing="0"/>
              <w:rPr>
                <w:rFonts w:hAnsi="Times New Roman" w:cs="Times New Roman"/>
                <w:color w:val="000000"/>
                <w:sz w:val="24"/>
                <w:szCs w:val="24"/>
              </w:rPr>
            </w:pPr>
            <w:r w:rsidRPr="00771FEF">
              <w:rPr>
                <w:rFonts w:hAnsi="Times New Roman" w:cs="Times New Roman"/>
                <w:color w:val="000000"/>
                <w:sz w:val="24"/>
                <w:szCs w:val="24"/>
                <w:lang w:val="ru-RU"/>
              </w:rPr>
              <w:t>105</w:t>
            </w:r>
            <w:r w:rsidRPr="00771FEF">
              <w:rPr>
                <w:rFonts w:hAnsi="Times New Roman" w:cs="Times New Roman"/>
                <w:color w:val="000000"/>
                <w:sz w:val="24"/>
                <w:szCs w:val="24"/>
              </w:rPr>
              <w:t xml:space="preserve"> (46,</w:t>
            </w:r>
            <w:r w:rsidRPr="00771FEF">
              <w:rPr>
                <w:rFonts w:hAnsi="Times New Roman" w:cs="Times New Roman"/>
                <w:color w:val="000000"/>
                <w:sz w:val="24"/>
                <w:szCs w:val="24"/>
                <w:lang w:val="ru-RU"/>
              </w:rPr>
              <w:t>4</w:t>
            </w:r>
            <w:r w:rsidR="007828C5" w:rsidRPr="00771FEF">
              <w:rPr>
                <w:rFonts w:hAnsi="Times New Roman" w:cs="Times New Roman"/>
                <w:color w:val="000000"/>
                <w:sz w:val="24"/>
                <w:szCs w:val="24"/>
              </w:rPr>
              <w:t>%)</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71FEF" w:rsidRDefault="007828C5" w:rsidP="00522D8E">
            <w:pPr>
              <w:spacing w:before="0" w:beforeAutospacing="0" w:after="0" w:afterAutospacing="0"/>
              <w:rPr>
                <w:rFonts w:hAnsi="Times New Roman" w:cs="Times New Roman"/>
                <w:color w:val="000000"/>
                <w:sz w:val="24"/>
                <w:szCs w:val="24"/>
                <w:lang w:val="ru-RU"/>
              </w:rPr>
            </w:pPr>
            <w:r w:rsidRPr="00771FEF">
              <w:rPr>
                <w:rFonts w:hAnsi="Times New Roman" w:cs="Times New Roman"/>
                <w:color w:val="000000"/>
                <w:sz w:val="24"/>
                <w:szCs w:val="24"/>
                <w:lang w:val="ru-RU"/>
              </w:rPr>
              <w:t>Средний балл ГИА выпускников 9-го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71FEF" w:rsidRDefault="007828C5" w:rsidP="00522D8E">
            <w:pPr>
              <w:spacing w:before="0" w:beforeAutospacing="0" w:after="0" w:afterAutospacing="0"/>
              <w:rPr>
                <w:rFonts w:hAnsi="Times New Roman" w:cs="Times New Roman"/>
                <w:color w:val="000000"/>
                <w:sz w:val="24"/>
                <w:szCs w:val="24"/>
              </w:rPr>
            </w:pPr>
            <w:proofErr w:type="spellStart"/>
            <w:r w:rsidRPr="00771FEF">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71FEF" w:rsidRDefault="007828C5" w:rsidP="00522D8E">
            <w:pPr>
              <w:spacing w:before="0" w:beforeAutospacing="0" w:after="0" w:afterAutospacing="0"/>
              <w:rPr>
                <w:rFonts w:hAnsi="Times New Roman" w:cs="Times New Roman"/>
                <w:color w:val="000000"/>
                <w:sz w:val="24"/>
                <w:szCs w:val="24"/>
                <w:lang w:val="ru-RU"/>
              </w:rPr>
            </w:pPr>
            <w:r w:rsidRPr="00771FEF">
              <w:rPr>
                <w:rFonts w:hAnsi="Times New Roman" w:cs="Times New Roman"/>
                <w:color w:val="000000"/>
                <w:sz w:val="24"/>
                <w:szCs w:val="24"/>
              </w:rPr>
              <w:t>4</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71FEF" w:rsidRDefault="007828C5" w:rsidP="00522D8E">
            <w:pPr>
              <w:spacing w:before="0" w:beforeAutospacing="0" w:after="0" w:afterAutospacing="0"/>
              <w:rPr>
                <w:rFonts w:hAnsi="Times New Roman" w:cs="Times New Roman"/>
                <w:color w:val="000000"/>
                <w:sz w:val="24"/>
                <w:szCs w:val="24"/>
                <w:lang w:val="ru-RU"/>
              </w:rPr>
            </w:pPr>
            <w:r w:rsidRPr="00771FEF">
              <w:rPr>
                <w:rFonts w:hAnsi="Times New Roman" w:cs="Times New Roman"/>
                <w:color w:val="000000"/>
                <w:sz w:val="24"/>
                <w:szCs w:val="24"/>
                <w:lang w:val="ru-RU"/>
              </w:rPr>
              <w:t>Средний балл ГИА выпускников 9-го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71FEF" w:rsidRDefault="007828C5" w:rsidP="00522D8E">
            <w:pPr>
              <w:spacing w:before="0" w:beforeAutospacing="0" w:after="0" w:afterAutospacing="0"/>
              <w:rPr>
                <w:rFonts w:hAnsi="Times New Roman" w:cs="Times New Roman"/>
                <w:color w:val="000000"/>
                <w:sz w:val="24"/>
                <w:szCs w:val="24"/>
              </w:rPr>
            </w:pPr>
            <w:proofErr w:type="spellStart"/>
            <w:r w:rsidRPr="00771FEF">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71FEF" w:rsidRDefault="00771FEF" w:rsidP="00522D8E">
            <w:pPr>
              <w:spacing w:before="0" w:beforeAutospacing="0" w:after="0" w:afterAutospacing="0"/>
              <w:rPr>
                <w:rFonts w:hAnsi="Times New Roman" w:cs="Times New Roman"/>
                <w:color w:val="000000"/>
                <w:sz w:val="24"/>
                <w:szCs w:val="24"/>
                <w:lang w:val="ru-RU"/>
              </w:rPr>
            </w:pPr>
            <w:r w:rsidRPr="00771FEF">
              <w:rPr>
                <w:rFonts w:hAnsi="Times New Roman" w:cs="Times New Roman"/>
                <w:color w:val="000000"/>
                <w:sz w:val="24"/>
                <w:szCs w:val="24"/>
                <w:lang w:val="ru-RU"/>
              </w:rPr>
              <w:t>3</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2E21A2" w:rsidRDefault="007828C5" w:rsidP="00522D8E">
            <w:pPr>
              <w:spacing w:before="0" w:beforeAutospacing="0" w:after="0" w:afterAutospacing="0"/>
              <w:rPr>
                <w:rFonts w:hAnsi="Times New Roman" w:cs="Times New Roman"/>
                <w:color w:val="000000"/>
                <w:sz w:val="24"/>
                <w:szCs w:val="24"/>
                <w:lang w:val="ru-RU"/>
              </w:rPr>
            </w:pPr>
            <w:r w:rsidRPr="002E21A2">
              <w:rPr>
                <w:rFonts w:hAnsi="Times New Roman" w:cs="Times New Roman"/>
                <w:color w:val="000000"/>
                <w:sz w:val="24"/>
                <w:szCs w:val="24"/>
                <w:lang w:val="ru-RU"/>
              </w:rPr>
              <w:t>Средний балл ЕГЭ выпускников 11-го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2E21A2" w:rsidRDefault="007828C5" w:rsidP="00522D8E">
            <w:pPr>
              <w:spacing w:before="0" w:beforeAutospacing="0" w:after="0" w:afterAutospacing="0"/>
              <w:rPr>
                <w:rFonts w:hAnsi="Times New Roman" w:cs="Times New Roman"/>
                <w:color w:val="000000"/>
                <w:sz w:val="24"/>
                <w:szCs w:val="24"/>
              </w:rPr>
            </w:pPr>
            <w:proofErr w:type="spellStart"/>
            <w:r w:rsidRPr="002E21A2">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2E21A2" w:rsidRDefault="002E21A2" w:rsidP="00522D8E">
            <w:pPr>
              <w:spacing w:before="0" w:beforeAutospacing="0" w:after="0" w:afterAutospacing="0"/>
              <w:rPr>
                <w:rFonts w:hAnsi="Times New Roman" w:cs="Times New Roman"/>
                <w:color w:val="000000"/>
                <w:sz w:val="24"/>
                <w:szCs w:val="24"/>
                <w:lang w:val="ru-RU"/>
              </w:rPr>
            </w:pPr>
            <w:r w:rsidRPr="002E21A2">
              <w:rPr>
                <w:rFonts w:hAnsi="Times New Roman" w:cs="Times New Roman"/>
                <w:color w:val="000000"/>
                <w:sz w:val="24"/>
                <w:szCs w:val="24"/>
                <w:lang w:val="ru-RU"/>
              </w:rPr>
              <w:t>60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2E21A2" w:rsidRDefault="007828C5" w:rsidP="00522D8E">
            <w:pPr>
              <w:spacing w:before="0" w:beforeAutospacing="0" w:after="0" w:afterAutospacing="0"/>
              <w:rPr>
                <w:rFonts w:hAnsi="Times New Roman" w:cs="Times New Roman"/>
                <w:color w:val="000000"/>
                <w:sz w:val="24"/>
                <w:szCs w:val="24"/>
                <w:lang w:val="ru-RU"/>
              </w:rPr>
            </w:pPr>
            <w:r w:rsidRPr="002E21A2">
              <w:rPr>
                <w:rFonts w:hAnsi="Times New Roman" w:cs="Times New Roman"/>
                <w:color w:val="000000"/>
                <w:sz w:val="24"/>
                <w:szCs w:val="24"/>
                <w:lang w:val="ru-RU"/>
              </w:rPr>
              <w:t>Средний балл ЕГЭ выпускников 11-го класса по математике</w:t>
            </w:r>
            <w:r w:rsidR="002E21A2" w:rsidRPr="002E21A2">
              <w:rPr>
                <w:rFonts w:hAnsi="Times New Roman" w:cs="Times New Roman"/>
                <w:color w:val="000000"/>
                <w:sz w:val="24"/>
                <w:szCs w:val="24"/>
                <w:lang w:val="ru-RU"/>
              </w:rPr>
              <w:t xml:space="preserve"> (профиль / база)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2E21A2" w:rsidRDefault="007828C5" w:rsidP="00522D8E">
            <w:pPr>
              <w:spacing w:before="0" w:beforeAutospacing="0" w:after="0" w:afterAutospacing="0"/>
              <w:rPr>
                <w:rFonts w:hAnsi="Times New Roman" w:cs="Times New Roman"/>
                <w:color w:val="000000"/>
                <w:sz w:val="24"/>
                <w:szCs w:val="24"/>
              </w:rPr>
            </w:pPr>
            <w:proofErr w:type="spellStart"/>
            <w:r w:rsidRPr="002E21A2">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2E21A2" w:rsidRDefault="002E21A2" w:rsidP="00522D8E">
            <w:pPr>
              <w:spacing w:before="0" w:beforeAutospacing="0" w:after="0" w:afterAutospacing="0"/>
              <w:rPr>
                <w:rFonts w:hAnsi="Times New Roman" w:cs="Times New Roman"/>
                <w:color w:val="000000"/>
                <w:sz w:val="24"/>
                <w:szCs w:val="24"/>
                <w:lang w:val="ru-RU"/>
              </w:rPr>
            </w:pPr>
            <w:r w:rsidRPr="002E21A2">
              <w:rPr>
                <w:rFonts w:hAnsi="Times New Roman" w:cs="Times New Roman"/>
                <w:color w:val="000000"/>
                <w:sz w:val="24"/>
                <w:szCs w:val="24"/>
                <w:lang w:val="ru-RU"/>
              </w:rPr>
              <w:t>6</w:t>
            </w:r>
            <w:r w:rsidR="007828C5" w:rsidRPr="002E21A2">
              <w:rPr>
                <w:rFonts w:hAnsi="Times New Roman" w:cs="Times New Roman"/>
                <w:color w:val="000000"/>
                <w:sz w:val="24"/>
                <w:szCs w:val="24"/>
              </w:rPr>
              <w:t>4</w:t>
            </w:r>
            <w:r w:rsidRPr="002E21A2">
              <w:rPr>
                <w:rFonts w:hAnsi="Times New Roman" w:cs="Times New Roman"/>
                <w:color w:val="000000"/>
                <w:sz w:val="24"/>
                <w:szCs w:val="24"/>
                <w:lang w:val="ru-RU"/>
              </w:rPr>
              <w:t xml:space="preserve"> / 4</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proofErr w:type="spellStart"/>
            <w:r w:rsidRPr="00525D04">
              <w:rPr>
                <w:rFonts w:hAnsi="Times New Roman" w:cs="Times New Roman"/>
                <w:color w:val="000000"/>
                <w:sz w:val="24"/>
                <w:szCs w:val="24"/>
              </w:rPr>
              <w:t>человек</w:t>
            </w:r>
            <w:proofErr w:type="spellEnd"/>
            <w:r w:rsidRPr="00525D04">
              <w:rPr>
                <w:rFonts w:hAnsi="Times New Roman" w:cs="Times New Roman"/>
                <w:color w:val="000000"/>
                <w:sz w:val="24"/>
                <w:szCs w:val="24"/>
              </w:rPr>
              <w:t xml:space="preserve"> (</w:t>
            </w:r>
            <w:proofErr w:type="spellStart"/>
            <w:r w:rsidRPr="00525D04">
              <w:rPr>
                <w:rFonts w:hAnsi="Times New Roman" w:cs="Times New Roman"/>
                <w:color w:val="000000"/>
                <w:sz w:val="24"/>
                <w:szCs w:val="24"/>
              </w:rPr>
              <w:t>процент</w:t>
            </w:r>
            <w:proofErr w:type="spellEnd"/>
            <w:r w:rsidRPr="00525D04">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0 (0%)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Численность (удельный вес) выпускников 9-го класса, которые получили неудовлетворительные результаты на ГИА по математике,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proofErr w:type="spellStart"/>
            <w:r w:rsidRPr="00525D04">
              <w:rPr>
                <w:rFonts w:hAnsi="Times New Roman" w:cs="Times New Roman"/>
                <w:color w:val="000000"/>
                <w:sz w:val="24"/>
                <w:szCs w:val="24"/>
              </w:rPr>
              <w:t>человек</w:t>
            </w:r>
            <w:proofErr w:type="spellEnd"/>
            <w:r w:rsidRPr="00525D04">
              <w:rPr>
                <w:rFonts w:hAnsi="Times New Roman" w:cs="Times New Roman"/>
                <w:color w:val="000000"/>
                <w:sz w:val="24"/>
                <w:szCs w:val="24"/>
              </w:rPr>
              <w:t xml:space="preserve"> (</w:t>
            </w:r>
            <w:proofErr w:type="spellStart"/>
            <w:r w:rsidRPr="00525D04">
              <w:rPr>
                <w:rFonts w:hAnsi="Times New Roman" w:cs="Times New Roman"/>
                <w:color w:val="000000"/>
                <w:sz w:val="24"/>
                <w:szCs w:val="24"/>
              </w:rPr>
              <w:t>процент</w:t>
            </w:r>
            <w:proofErr w:type="spellEnd"/>
            <w:r w:rsidRPr="00525D04">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0 (0%)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русскому языку,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proofErr w:type="spellStart"/>
            <w:r w:rsidRPr="00525D04">
              <w:rPr>
                <w:rFonts w:hAnsi="Times New Roman" w:cs="Times New Roman"/>
                <w:color w:val="000000"/>
                <w:sz w:val="24"/>
                <w:szCs w:val="24"/>
              </w:rPr>
              <w:t>человек</w:t>
            </w:r>
            <w:proofErr w:type="spellEnd"/>
            <w:r w:rsidRPr="00525D04">
              <w:rPr>
                <w:rFonts w:hAnsi="Times New Roman" w:cs="Times New Roman"/>
                <w:color w:val="000000"/>
                <w:sz w:val="24"/>
                <w:szCs w:val="24"/>
              </w:rPr>
              <w:t xml:space="preserve"> (</w:t>
            </w:r>
            <w:proofErr w:type="spellStart"/>
            <w:r w:rsidRPr="00525D04">
              <w:rPr>
                <w:rFonts w:hAnsi="Times New Roman" w:cs="Times New Roman"/>
                <w:color w:val="000000"/>
                <w:sz w:val="24"/>
                <w:szCs w:val="24"/>
              </w:rPr>
              <w:t>процент</w:t>
            </w:r>
            <w:proofErr w:type="spellEnd"/>
            <w:r w:rsidRPr="00525D04">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0 (0%)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математике,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proofErr w:type="spellStart"/>
            <w:r w:rsidRPr="00525D04">
              <w:rPr>
                <w:rFonts w:hAnsi="Times New Roman" w:cs="Times New Roman"/>
                <w:color w:val="000000"/>
                <w:sz w:val="24"/>
                <w:szCs w:val="24"/>
              </w:rPr>
              <w:t>человек</w:t>
            </w:r>
            <w:proofErr w:type="spellEnd"/>
            <w:r w:rsidRPr="00525D04">
              <w:rPr>
                <w:rFonts w:hAnsi="Times New Roman" w:cs="Times New Roman"/>
                <w:color w:val="000000"/>
                <w:sz w:val="24"/>
                <w:szCs w:val="24"/>
              </w:rPr>
              <w:t xml:space="preserve"> (</w:t>
            </w:r>
            <w:proofErr w:type="spellStart"/>
            <w:r w:rsidRPr="00525D04">
              <w:rPr>
                <w:rFonts w:hAnsi="Times New Roman" w:cs="Times New Roman"/>
                <w:color w:val="000000"/>
                <w:sz w:val="24"/>
                <w:szCs w:val="24"/>
              </w:rPr>
              <w:t>процент</w:t>
            </w:r>
            <w:proofErr w:type="spellEnd"/>
            <w:r w:rsidRPr="00525D04">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0 (0%)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Численность (удельный вес) выпускников 9-го класса, которые не получили аттестаты,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proofErr w:type="spellStart"/>
            <w:r w:rsidRPr="00525D04">
              <w:rPr>
                <w:rFonts w:hAnsi="Times New Roman" w:cs="Times New Roman"/>
                <w:color w:val="000000"/>
                <w:sz w:val="24"/>
                <w:szCs w:val="24"/>
              </w:rPr>
              <w:t>человек</w:t>
            </w:r>
            <w:proofErr w:type="spellEnd"/>
            <w:r w:rsidRPr="00525D04">
              <w:rPr>
                <w:rFonts w:hAnsi="Times New Roman" w:cs="Times New Roman"/>
                <w:color w:val="000000"/>
                <w:sz w:val="24"/>
                <w:szCs w:val="24"/>
              </w:rPr>
              <w:t xml:space="preserve"> (</w:t>
            </w:r>
            <w:proofErr w:type="spellStart"/>
            <w:r w:rsidRPr="00525D04">
              <w:rPr>
                <w:rFonts w:hAnsi="Times New Roman" w:cs="Times New Roman"/>
                <w:color w:val="000000"/>
                <w:sz w:val="24"/>
                <w:szCs w:val="24"/>
              </w:rPr>
              <w:t>процент</w:t>
            </w:r>
            <w:proofErr w:type="spellEnd"/>
            <w:r w:rsidRPr="00525D04">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0 (0%)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Численность (удельный вес) выпускников 11-го класса, которые не получили аттестаты,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proofErr w:type="spellStart"/>
            <w:r w:rsidRPr="00525D04">
              <w:rPr>
                <w:rFonts w:hAnsi="Times New Roman" w:cs="Times New Roman"/>
                <w:color w:val="000000"/>
                <w:sz w:val="24"/>
                <w:szCs w:val="24"/>
              </w:rPr>
              <w:t>человек</w:t>
            </w:r>
            <w:proofErr w:type="spellEnd"/>
            <w:r w:rsidRPr="00525D04">
              <w:rPr>
                <w:rFonts w:hAnsi="Times New Roman" w:cs="Times New Roman"/>
                <w:color w:val="000000"/>
                <w:sz w:val="24"/>
                <w:szCs w:val="24"/>
              </w:rPr>
              <w:t xml:space="preserve"> (</w:t>
            </w:r>
            <w:proofErr w:type="spellStart"/>
            <w:r w:rsidRPr="00525D04">
              <w:rPr>
                <w:rFonts w:hAnsi="Times New Roman" w:cs="Times New Roman"/>
                <w:color w:val="000000"/>
                <w:sz w:val="24"/>
                <w:szCs w:val="24"/>
              </w:rPr>
              <w:t>процент</w:t>
            </w:r>
            <w:proofErr w:type="spellEnd"/>
            <w:r w:rsidRPr="00525D04">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0 (0%)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Численность (удельный вес) выпускников 9-го класса, которые получили аттестаты с отличием,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proofErr w:type="spellStart"/>
            <w:r w:rsidRPr="00525D04">
              <w:rPr>
                <w:rFonts w:hAnsi="Times New Roman" w:cs="Times New Roman"/>
                <w:color w:val="000000"/>
                <w:sz w:val="24"/>
                <w:szCs w:val="24"/>
              </w:rPr>
              <w:t>человек</w:t>
            </w:r>
            <w:proofErr w:type="spellEnd"/>
            <w:r w:rsidRPr="00525D04">
              <w:rPr>
                <w:rFonts w:hAnsi="Times New Roman" w:cs="Times New Roman"/>
                <w:color w:val="000000"/>
                <w:sz w:val="24"/>
                <w:szCs w:val="24"/>
              </w:rPr>
              <w:t xml:space="preserve"> (</w:t>
            </w:r>
            <w:proofErr w:type="spellStart"/>
            <w:r w:rsidRPr="00525D04">
              <w:rPr>
                <w:rFonts w:hAnsi="Times New Roman" w:cs="Times New Roman"/>
                <w:color w:val="000000"/>
                <w:sz w:val="24"/>
                <w:szCs w:val="24"/>
              </w:rPr>
              <w:t>процент</w:t>
            </w:r>
            <w:proofErr w:type="spellEnd"/>
            <w:r w:rsidRPr="00525D04">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67D19" w:rsidRDefault="00525D04" w:rsidP="00522D8E">
            <w:pPr>
              <w:spacing w:before="0" w:beforeAutospacing="0" w:after="0" w:afterAutospacing="0"/>
              <w:rPr>
                <w:rFonts w:hAnsi="Times New Roman" w:cs="Times New Roman"/>
                <w:color w:val="000000"/>
                <w:sz w:val="24"/>
                <w:szCs w:val="24"/>
                <w:highlight w:val="yellow"/>
              </w:rPr>
            </w:pPr>
            <w:r w:rsidRPr="00525D04">
              <w:rPr>
                <w:rFonts w:hAnsi="Times New Roman" w:cs="Times New Roman"/>
                <w:color w:val="000000"/>
                <w:sz w:val="24"/>
                <w:szCs w:val="24"/>
              </w:rPr>
              <w:t>0 (0%)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Численность (удельный вес) выпускников 11-го класса, которые получили аттестаты с отличием,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proofErr w:type="spellStart"/>
            <w:r w:rsidRPr="00525D04">
              <w:rPr>
                <w:rFonts w:hAnsi="Times New Roman" w:cs="Times New Roman"/>
                <w:color w:val="000000"/>
                <w:sz w:val="24"/>
                <w:szCs w:val="24"/>
              </w:rPr>
              <w:t>человек</w:t>
            </w:r>
            <w:proofErr w:type="spellEnd"/>
            <w:r w:rsidRPr="00525D04">
              <w:rPr>
                <w:rFonts w:hAnsi="Times New Roman" w:cs="Times New Roman"/>
                <w:color w:val="000000"/>
                <w:sz w:val="24"/>
                <w:szCs w:val="24"/>
              </w:rPr>
              <w:t xml:space="preserve"> (</w:t>
            </w:r>
            <w:proofErr w:type="spellStart"/>
            <w:r w:rsidRPr="00525D04">
              <w:rPr>
                <w:rFonts w:hAnsi="Times New Roman" w:cs="Times New Roman"/>
                <w:color w:val="000000"/>
                <w:sz w:val="24"/>
                <w:szCs w:val="24"/>
              </w:rPr>
              <w:t>процент</w:t>
            </w:r>
            <w:proofErr w:type="spellEnd"/>
            <w:r w:rsidRPr="00525D04">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67D19" w:rsidRDefault="00525D04" w:rsidP="00522D8E">
            <w:pPr>
              <w:spacing w:before="0" w:beforeAutospacing="0" w:after="0" w:afterAutospacing="0"/>
              <w:rPr>
                <w:rFonts w:hAnsi="Times New Roman" w:cs="Times New Roman"/>
                <w:color w:val="000000"/>
                <w:sz w:val="24"/>
                <w:szCs w:val="24"/>
                <w:highlight w:val="yellow"/>
              </w:rPr>
            </w:pPr>
            <w:r w:rsidRPr="00525D04">
              <w:rPr>
                <w:rFonts w:hAnsi="Times New Roman" w:cs="Times New Roman"/>
                <w:color w:val="000000"/>
                <w:sz w:val="24"/>
                <w:szCs w:val="24"/>
              </w:rPr>
              <w:t>0 (0%)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B36D1" w:rsidRDefault="007828C5" w:rsidP="00522D8E">
            <w:pPr>
              <w:spacing w:before="0" w:beforeAutospacing="0" w:after="0" w:afterAutospacing="0"/>
              <w:rPr>
                <w:rFonts w:hAnsi="Times New Roman" w:cs="Times New Roman"/>
                <w:color w:val="000000"/>
                <w:sz w:val="24"/>
                <w:szCs w:val="24"/>
                <w:lang w:val="ru-RU"/>
              </w:rPr>
            </w:pPr>
            <w:r w:rsidRPr="00FB36D1">
              <w:rPr>
                <w:rFonts w:hAnsi="Times New Roman" w:cs="Times New Roman"/>
                <w:color w:val="000000"/>
                <w:sz w:val="24"/>
                <w:szCs w:val="24"/>
                <w:lang w:val="ru-RU"/>
              </w:rPr>
              <w:t>Численность (удельный вес) учащихся, которые принимали участие в олимпиадах, смотрах, конкурсах,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B36D1" w:rsidRDefault="007828C5" w:rsidP="00522D8E">
            <w:pPr>
              <w:spacing w:before="0" w:beforeAutospacing="0" w:after="0" w:afterAutospacing="0"/>
              <w:rPr>
                <w:rFonts w:hAnsi="Times New Roman" w:cs="Times New Roman"/>
                <w:color w:val="000000"/>
                <w:sz w:val="24"/>
                <w:szCs w:val="24"/>
              </w:rPr>
            </w:pPr>
            <w:proofErr w:type="spellStart"/>
            <w:r w:rsidRPr="00FB36D1">
              <w:rPr>
                <w:rFonts w:hAnsi="Times New Roman" w:cs="Times New Roman"/>
                <w:color w:val="000000"/>
                <w:sz w:val="24"/>
                <w:szCs w:val="24"/>
              </w:rPr>
              <w:t>человек</w:t>
            </w:r>
            <w:proofErr w:type="spellEnd"/>
            <w:r w:rsidRPr="00FB36D1">
              <w:rPr>
                <w:rFonts w:hAnsi="Times New Roman" w:cs="Times New Roman"/>
                <w:color w:val="000000"/>
                <w:sz w:val="24"/>
                <w:szCs w:val="24"/>
              </w:rPr>
              <w:t xml:space="preserve"> (</w:t>
            </w:r>
            <w:proofErr w:type="spellStart"/>
            <w:r w:rsidRPr="00FB36D1">
              <w:rPr>
                <w:rFonts w:hAnsi="Times New Roman" w:cs="Times New Roman"/>
                <w:color w:val="000000"/>
                <w:sz w:val="24"/>
                <w:szCs w:val="24"/>
              </w:rPr>
              <w:t>процент</w:t>
            </w:r>
            <w:proofErr w:type="spellEnd"/>
            <w:r w:rsidRPr="00FB36D1">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B36D1" w:rsidRDefault="00FB36D1" w:rsidP="00522D8E">
            <w:pPr>
              <w:spacing w:before="0" w:beforeAutospacing="0" w:after="0" w:afterAutospacing="0"/>
              <w:rPr>
                <w:rFonts w:hAnsi="Times New Roman" w:cs="Times New Roman"/>
                <w:color w:val="000000"/>
                <w:sz w:val="24"/>
                <w:szCs w:val="24"/>
              </w:rPr>
            </w:pPr>
            <w:r w:rsidRPr="00FB36D1">
              <w:rPr>
                <w:rFonts w:hAnsi="Times New Roman" w:cs="Times New Roman"/>
                <w:color w:val="000000"/>
                <w:sz w:val="24"/>
                <w:szCs w:val="24"/>
                <w:lang w:val="ru-RU"/>
              </w:rPr>
              <w:t>1</w:t>
            </w:r>
            <w:r w:rsidR="00474BC6">
              <w:rPr>
                <w:rFonts w:hAnsi="Times New Roman" w:cs="Times New Roman"/>
                <w:color w:val="000000"/>
                <w:sz w:val="24"/>
                <w:szCs w:val="24"/>
                <w:lang w:val="ru-RU"/>
              </w:rPr>
              <w:t>9</w:t>
            </w:r>
            <w:r w:rsidR="00474BC6">
              <w:rPr>
                <w:rFonts w:hAnsi="Times New Roman" w:cs="Times New Roman"/>
                <w:color w:val="000000"/>
                <w:sz w:val="24"/>
                <w:szCs w:val="24"/>
              </w:rPr>
              <w:t>5 (</w:t>
            </w:r>
            <w:r w:rsidR="00474BC6">
              <w:rPr>
                <w:rFonts w:hAnsi="Times New Roman" w:cs="Times New Roman"/>
                <w:color w:val="000000"/>
                <w:sz w:val="24"/>
                <w:szCs w:val="24"/>
                <w:lang w:val="ru-RU"/>
              </w:rPr>
              <w:t>67</w:t>
            </w:r>
            <w:r w:rsidR="007828C5" w:rsidRPr="00FB36D1">
              <w:rPr>
                <w:rFonts w:hAnsi="Times New Roman" w:cs="Times New Roman"/>
                <w:color w:val="000000"/>
                <w:sz w:val="24"/>
                <w:szCs w:val="24"/>
              </w:rPr>
              <w:t>%)</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74BC6" w:rsidRDefault="007828C5" w:rsidP="00522D8E">
            <w:pPr>
              <w:spacing w:before="0" w:beforeAutospacing="0" w:after="0" w:afterAutospacing="0"/>
              <w:rPr>
                <w:rFonts w:hAnsi="Times New Roman" w:cs="Times New Roman"/>
                <w:color w:val="000000"/>
                <w:sz w:val="24"/>
                <w:szCs w:val="24"/>
                <w:lang w:val="ru-RU"/>
              </w:rPr>
            </w:pPr>
            <w:r w:rsidRPr="00474BC6">
              <w:rPr>
                <w:rFonts w:hAnsi="Times New Roman" w:cs="Times New Roman"/>
                <w:color w:val="000000"/>
                <w:sz w:val="24"/>
                <w:szCs w:val="24"/>
                <w:lang w:val="ru-RU"/>
              </w:rPr>
              <w:t>Численность (удельный вес) учащихся – победителей и призеров олимпиад, смотров, конкурсов от общей численности обучающихся,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74BC6" w:rsidRDefault="007828C5" w:rsidP="00522D8E">
            <w:pPr>
              <w:spacing w:before="0" w:beforeAutospacing="0" w:after="0" w:afterAutospacing="0"/>
              <w:rPr>
                <w:rFonts w:hAnsi="Times New Roman" w:cs="Times New Roman"/>
                <w:color w:val="000000"/>
                <w:sz w:val="24"/>
                <w:szCs w:val="24"/>
              </w:rPr>
            </w:pPr>
            <w:proofErr w:type="spellStart"/>
            <w:r w:rsidRPr="00474BC6">
              <w:rPr>
                <w:rFonts w:hAnsi="Times New Roman" w:cs="Times New Roman"/>
                <w:color w:val="000000"/>
                <w:sz w:val="24"/>
                <w:szCs w:val="24"/>
              </w:rPr>
              <w:t>человек</w:t>
            </w:r>
            <w:proofErr w:type="spellEnd"/>
            <w:r w:rsidRPr="00474BC6">
              <w:rPr>
                <w:rFonts w:hAnsi="Times New Roman" w:cs="Times New Roman"/>
                <w:color w:val="000000"/>
                <w:sz w:val="24"/>
                <w:szCs w:val="24"/>
              </w:rPr>
              <w:t xml:space="preserve"> (</w:t>
            </w:r>
            <w:proofErr w:type="spellStart"/>
            <w:r w:rsidRPr="00474BC6">
              <w:rPr>
                <w:rFonts w:hAnsi="Times New Roman" w:cs="Times New Roman"/>
                <w:color w:val="000000"/>
                <w:sz w:val="24"/>
                <w:szCs w:val="24"/>
              </w:rPr>
              <w:t>процент</w:t>
            </w:r>
            <w:proofErr w:type="spellEnd"/>
            <w:r w:rsidRPr="00474BC6">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74BC6" w:rsidRDefault="00474BC6" w:rsidP="00522D8E">
            <w:pPr>
              <w:spacing w:before="0" w:beforeAutospacing="0" w:after="0" w:afterAutospacing="0"/>
              <w:rPr>
                <w:rFonts w:hAnsi="Times New Roman" w:cs="Times New Roman"/>
                <w:color w:val="000000"/>
                <w:sz w:val="24"/>
                <w:szCs w:val="24"/>
              </w:rPr>
            </w:pPr>
            <w:r w:rsidRPr="00474BC6">
              <w:rPr>
                <w:rFonts w:hAnsi="Times New Roman" w:cs="Times New Roman"/>
                <w:color w:val="000000"/>
                <w:sz w:val="24"/>
                <w:szCs w:val="24"/>
                <w:lang w:val="ru-RU"/>
              </w:rPr>
              <w:t>67</w:t>
            </w:r>
            <w:r w:rsidRPr="00474BC6">
              <w:rPr>
                <w:rFonts w:hAnsi="Times New Roman" w:cs="Times New Roman"/>
                <w:color w:val="000000"/>
                <w:sz w:val="24"/>
                <w:szCs w:val="24"/>
              </w:rPr>
              <w:t xml:space="preserve"> (</w:t>
            </w:r>
            <w:r w:rsidRPr="00474BC6">
              <w:rPr>
                <w:rFonts w:hAnsi="Times New Roman" w:cs="Times New Roman"/>
                <w:color w:val="000000"/>
                <w:sz w:val="24"/>
                <w:szCs w:val="24"/>
                <w:lang w:val="ru-RU"/>
              </w:rPr>
              <w:t>23</w:t>
            </w:r>
            <w:r w:rsidR="007828C5" w:rsidRPr="00474BC6">
              <w:rPr>
                <w:rFonts w:hAnsi="Times New Roman" w:cs="Times New Roman"/>
                <w:color w:val="000000"/>
                <w:sz w:val="24"/>
                <w:szCs w:val="24"/>
              </w:rPr>
              <w:t>%)</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74BC6" w:rsidRDefault="007828C5" w:rsidP="00522D8E">
            <w:pPr>
              <w:spacing w:before="0" w:beforeAutospacing="0" w:after="0" w:afterAutospacing="0"/>
              <w:rPr>
                <w:rFonts w:hAnsi="Times New Roman" w:cs="Times New Roman"/>
                <w:color w:val="000000"/>
                <w:sz w:val="24"/>
                <w:szCs w:val="24"/>
              </w:rPr>
            </w:pPr>
            <w:r w:rsidRPr="00474BC6">
              <w:rPr>
                <w:rFonts w:hAnsi="Times New Roman" w:cs="Times New Roman"/>
                <w:color w:val="000000"/>
                <w:sz w:val="24"/>
                <w:szCs w:val="24"/>
              </w:rPr>
              <w:t>− регионального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74BC6"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74BC6" w:rsidRDefault="00474BC6" w:rsidP="00522D8E">
            <w:pPr>
              <w:spacing w:before="0" w:beforeAutospacing="0" w:after="0" w:afterAutospacing="0"/>
              <w:rPr>
                <w:rFonts w:hAnsi="Times New Roman" w:cs="Times New Roman"/>
                <w:color w:val="000000"/>
                <w:sz w:val="24"/>
                <w:szCs w:val="24"/>
              </w:rPr>
            </w:pPr>
            <w:r w:rsidRPr="00474BC6">
              <w:rPr>
                <w:rFonts w:hAnsi="Times New Roman" w:cs="Times New Roman"/>
                <w:color w:val="000000"/>
                <w:sz w:val="24"/>
                <w:szCs w:val="24"/>
                <w:lang w:val="ru-RU"/>
              </w:rPr>
              <w:t>7</w:t>
            </w:r>
            <w:r w:rsidRPr="00474BC6">
              <w:rPr>
                <w:rFonts w:hAnsi="Times New Roman" w:cs="Times New Roman"/>
                <w:color w:val="000000"/>
                <w:sz w:val="24"/>
                <w:szCs w:val="24"/>
              </w:rPr>
              <w:t xml:space="preserve"> (2,</w:t>
            </w:r>
            <w:r w:rsidRPr="00474BC6">
              <w:rPr>
                <w:rFonts w:hAnsi="Times New Roman" w:cs="Times New Roman"/>
                <w:color w:val="000000"/>
                <w:sz w:val="24"/>
                <w:szCs w:val="24"/>
                <w:lang w:val="ru-RU"/>
              </w:rPr>
              <w:t>4</w:t>
            </w:r>
            <w:r w:rsidR="007828C5" w:rsidRPr="00474BC6">
              <w:rPr>
                <w:rFonts w:hAnsi="Times New Roman" w:cs="Times New Roman"/>
                <w:color w:val="000000"/>
                <w:sz w:val="24"/>
                <w:szCs w:val="24"/>
              </w:rPr>
              <w:t>%)</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67D19" w:rsidRDefault="007828C5" w:rsidP="00522D8E">
            <w:pPr>
              <w:spacing w:before="0" w:beforeAutospacing="0" w:after="0" w:afterAutospacing="0"/>
              <w:rPr>
                <w:rFonts w:hAnsi="Times New Roman" w:cs="Times New Roman"/>
                <w:color w:val="000000"/>
                <w:sz w:val="24"/>
                <w:szCs w:val="24"/>
                <w:highlight w:val="yellow"/>
              </w:rPr>
            </w:pPr>
            <w:r w:rsidRPr="00525D04">
              <w:rPr>
                <w:rFonts w:hAnsi="Times New Roman" w:cs="Times New Roman"/>
                <w:color w:val="000000"/>
                <w:sz w:val="24"/>
                <w:szCs w:val="24"/>
              </w:rPr>
              <w:t>− федерального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67D19" w:rsidRDefault="00F452A6" w:rsidP="00522D8E">
            <w:pPr>
              <w:spacing w:before="0" w:beforeAutospacing="0" w:after="0" w:afterAutospacing="0"/>
              <w:ind w:left="75" w:right="75"/>
              <w:rPr>
                <w:rFonts w:hAnsi="Times New Roman" w:cs="Times New Roman"/>
                <w:color w:val="000000"/>
                <w:sz w:val="24"/>
                <w:szCs w:val="24"/>
                <w:highlight w:val="yellow"/>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67D19" w:rsidRDefault="00525D04" w:rsidP="00522D8E">
            <w:pPr>
              <w:spacing w:before="0" w:beforeAutospacing="0" w:after="0" w:afterAutospacing="0"/>
              <w:rPr>
                <w:rFonts w:hAnsi="Times New Roman" w:cs="Times New Roman"/>
                <w:color w:val="000000"/>
                <w:sz w:val="24"/>
                <w:szCs w:val="24"/>
                <w:highlight w:val="yellow"/>
              </w:rPr>
            </w:pPr>
            <w:r w:rsidRPr="00525D04">
              <w:rPr>
                <w:rFonts w:hAnsi="Times New Roman" w:cs="Times New Roman"/>
                <w:color w:val="000000"/>
                <w:sz w:val="24"/>
                <w:szCs w:val="24"/>
              </w:rPr>
              <w:t>0 (0%)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 международного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0 (0%)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lang w:val="ru-RU"/>
              </w:rPr>
            </w:pPr>
            <w:r w:rsidRPr="003658E4">
              <w:rPr>
                <w:rFonts w:hAnsi="Times New Roman" w:cs="Times New Roman"/>
                <w:color w:val="000000"/>
                <w:sz w:val="24"/>
                <w:szCs w:val="24"/>
                <w:lang w:val="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rPr>
            </w:pPr>
            <w:proofErr w:type="spellStart"/>
            <w:r w:rsidRPr="003658E4">
              <w:rPr>
                <w:rFonts w:hAnsi="Times New Roman" w:cs="Times New Roman"/>
                <w:color w:val="000000"/>
                <w:sz w:val="24"/>
                <w:szCs w:val="24"/>
              </w:rPr>
              <w:t>человек</w:t>
            </w:r>
            <w:proofErr w:type="spellEnd"/>
            <w:r w:rsidRPr="003658E4">
              <w:rPr>
                <w:rFonts w:hAnsi="Times New Roman" w:cs="Times New Roman"/>
                <w:color w:val="000000"/>
                <w:sz w:val="24"/>
                <w:szCs w:val="24"/>
              </w:rPr>
              <w:t xml:space="preserve"> (</w:t>
            </w:r>
            <w:proofErr w:type="spellStart"/>
            <w:r w:rsidRPr="003658E4">
              <w:rPr>
                <w:rFonts w:hAnsi="Times New Roman" w:cs="Times New Roman"/>
                <w:color w:val="000000"/>
                <w:sz w:val="24"/>
                <w:szCs w:val="24"/>
              </w:rPr>
              <w:t>процент</w:t>
            </w:r>
            <w:proofErr w:type="spellEnd"/>
            <w:r w:rsidRPr="003658E4">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3658E4" w:rsidP="00522D8E">
            <w:pPr>
              <w:spacing w:before="0" w:beforeAutospacing="0" w:after="0" w:afterAutospacing="0"/>
              <w:rPr>
                <w:rFonts w:hAnsi="Times New Roman" w:cs="Times New Roman"/>
                <w:color w:val="000000"/>
                <w:sz w:val="24"/>
                <w:szCs w:val="24"/>
              </w:rPr>
            </w:pPr>
            <w:r w:rsidRPr="003658E4">
              <w:rPr>
                <w:rFonts w:hAnsi="Times New Roman" w:cs="Times New Roman"/>
                <w:color w:val="000000"/>
                <w:sz w:val="24"/>
                <w:szCs w:val="24"/>
                <w:lang w:val="ru-RU"/>
              </w:rPr>
              <w:t>29</w:t>
            </w:r>
            <w:r w:rsidR="007828C5" w:rsidRPr="003658E4">
              <w:rPr>
                <w:rFonts w:hAnsi="Times New Roman" w:cs="Times New Roman"/>
                <w:color w:val="000000"/>
                <w:sz w:val="24"/>
                <w:szCs w:val="24"/>
              </w:rPr>
              <w:t xml:space="preserve"> (</w:t>
            </w:r>
            <w:r w:rsidRPr="003658E4">
              <w:rPr>
                <w:rFonts w:hAnsi="Times New Roman" w:cs="Times New Roman"/>
                <w:color w:val="000000"/>
                <w:sz w:val="24"/>
                <w:szCs w:val="24"/>
                <w:lang w:val="ru-RU"/>
              </w:rPr>
              <w:t>1</w:t>
            </w:r>
            <w:r w:rsidR="007828C5" w:rsidRPr="003658E4">
              <w:rPr>
                <w:rFonts w:hAnsi="Times New Roman" w:cs="Times New Roman"/>
                <w:color w:val="000000"/>
                <w:sz w:val="24"/>
                <w:szCs w:val="24"/>
              </w:rPr>
              <w:t>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lang w:val="ru-RU"/>
              </w:rPr>
            </w:pPr>
            <w:r w:rsidRPr="003658E4">
              <w:rPr>
                <w:rFonts w:hAnsi="Times New Roman" w:cs="Times New Roman"/>
                <w:color w:val="000000"/>
                <w:sz w:val="24"/>
                <w:szCs w:val="24"/>
                <w:lang w:val="ru-RU"/>
              </w:rPr>
              <w:t>Численность (удельный вес) учащихся по программам профильного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rPr>
            </w:pPr>
            <w:proofErr w:type="spellStart"/>
            <w:r w:rsidRPr="003658E4">
              <w:rPr>
                <w:rFonts w:hAnsi="Times New Roman" w:cs="Times New Roman"/>
                <w:color w:val="000000"/>
                <w:sz w:val="24"/>
                <w:szCs w:val="24"/>
              </w:rPr>
              <w:t>человек</w:t>
            </w:r>
            <w:proofErr w:type="spellEnd"/>
            <w:r w:rsidRPr="003658E4">
              <w:rPr>
                <w:rFonts w:hAnsi="Times New Roman" w:cs="Times New Roman"/>
                <w:color w:val="000000"/>
                <w:sz w:val="24"/>
                <w:szCs w:val="24"/>
              </w:rPr>
              <w:t xml:space="preserve"> (</w:t>
            </w:r>
            <w:proofErr w:type="spellStart"/>
            <w:r w:rsidRPr="003658E4">
              <w:rPr>
                <w:rFonts w:hAnsi="Times New Roman" w:cs="Times New Roman"/>
                <w:color w:val="000000"/>
                <w:sz w:val="24"/>
                <w:szCs w:val="24"/>
              </w:rPr>
              <w:t>процент</w:t>
            </w:r>
            <w:proofErr w:type="spellEnd"/>
            <w:r w:rsidRPr="003658E4">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3658E4" w:rsidP="00522D8E">
            <w:pPr>
              <w:spacing w:before="0" w:beforeAutospacing="0" w:after="0" w:afterAutospacing="0"/>
              <w:rPr>
                <w:rFonts w:hAnsi="Times New Roman" w:cs="Times New Roman"/>
                <w:color w:val="000000"/>
                <w:sz w:val="24"/>
                <w:szCs w:val="24"/>
              </w:rPr>
            </w:pPr>
            <w:r w:rsidRPr="003658E4">
              <w:rPr>
                <w:rFonts w:hAnsi="Times New Roman" w:cs="Times New Roman"/>
                <w:color w:val="000000"/>
                <w:sz w:val="24"/>
                <w:szCs w:val="24"/>
              </w:rPr>
              <w:t>0 (</w:t>
            </w:r>
            <w:r w:rsidRPr="003658E4">
              <w:rPr>
                <w:rFonts w:hAnsi="Times New Roman" w:cs="Times New Roman"/>
                <w:color w:val="000000"/>
                <w:sz w:val="24"/>
                <w:szCs w:val="24"/>
                <w:lang w:val="ru-RU"/>
              </w:rPr>
              <w:t>0</w:t>
            </w:r>
            <w:r w:rsidR="007828C5" w:rsidRPr="003658E4">
              <w:rPr>
                <w:rFonts w:hAnsi="Times New Roman" w:cs="Times New Roman"/>
                <w:color w:val="000000"/>
                <w:sz w:val="24"/>
                <w:szCs w:val="24"/>
              </w:rPr>
              <w:t>%)</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lang w:val="ru-RU"/>
              </w:rPr>
            </w:pPr>
            <w:r w:rsidRPr="003658E4">
              <w:rPr>
                <w:rFonts w:hAnsi="Times New Roman" w:cs="Times New Roman"/>
                <w:color w:val="000000"/>
                <w:sz w:val="24"/>
                <w:szCs w:val="24"/>
                <w:lang w:val="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rPr>
            </w:pPr>
            <w:proofErr w:type="spellStart"/>
            <w:r w:rsidRPr="003658E4">
              <w:rPr>
                <w:rFonts w:hAnsi="Times New Roman" w:cs="Times New Roman"/>
                <w:color w:val="000000"/>
                <w:sz w:val="24"/>
                <w:szCs w:val="24"/>
              </w:rPr>
              <w:t>человек</w:t>
            </w:r>
            <w:proofErr w:type="spellEnd"/>
            <w:r w:rsidRPr="003658E4">
              <w:rPr>
                <w:rFonts w:hAnsi="Times New Roman" w:cs="Times New Roman"/>
                <w:color w:val="000000"/>
                <w:sz w:val="24"/>
                <w:szCs w:val="24"/>
              </w:rPr>
              <w:t xml:space="preserve"> (</w:t>
            </w:r>
            <w:proofErr w:type="spellStart"/>
            <w:r w:rsidRPr="003658E4">
              <w:rPr>
                <w:rFonts w:hAnsi="Times New Roman" w:cs="Times New Roman"/>
                <w:color w:val="000000"/>
                <w:sz w:val="24"/>
                <w:szCs w:val="24"/>
              </w:rPr>
              <w:t>процент</w:t>
            </w:r>
            <w:proofErr w:type="spellEnd"/>
            <w:r w:rsidRPr="003658E4">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3658E4" w:rsidP="00522D8E">
            <w:pPr>
              <w:spacing w:before="0" w:beforeAutospacing="0" w:after="0" w:afterAutospacing="0"/>
              <w:rPr>
                <w:rFonts w:hAnsi="Times New Roman" w:cs="Times New Roman"/>
                <w:color w:val="000000"/>
                <w:sz w:val="24"/>
                <w:szCs w:val="24"/>
              </w:rPr>
            </w:pPr>
            <w:r w:rsidRPr="003658E4">
              <w:rPr>
                <w:rFonts w:hAnsi="Times New Roman" w:cs="Times New Roman"/>
                <w:color w:val="000000"/>
                <w:sz w:val="24"/>
                <w:szCs w:val="24"/>
                <w:lang w:val="ru-RU"/>
              </w:rPr>
              <w:t>0</w:t>
            </w:r>
            <w:r w:rsidRPr="003658E4">
              <w:rPr>
                <w:rFonts w:hAnsi="Times New Roman" w:cs="Times New Roman"/>
                <w:color w:val="000000"/>
                <w:sz w:val="24"/>
                <w:szCs w:val="24"/>
              </w:rPr>
              <w:t xml:space="preserve"> (</w:t>
            </w:r>
            <w:r w:rsidR="007828C5" w:rsidRPr="003658E4">
              <w:rPr>
                <w:rFonts w:hAnsi="Times New Roman" w:cs="Times New Roman"/>
                <w:color w:val="000000"/>
                <w:sz w:val="24"/>
                <w:szCs w:val="24"/>
              </w:rPr>
              <w:t>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Численность (удельный вес) учащихся в рамках сетевой формы реализации образовательных программ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proofErr w:type="spellStart"/>
            <w:r w:rsidRPr="00525D04">
              <w:rPr>
                <w:rFonts w:hAnsi="Times New Roman" w:cs="Times New Roman"/>
                <w:color w:val="000000"/>
                <w:sz w:val="24"/>
                <w:szCs w:val="24"/>
              </w:rPr>
              <w:t>человек</w:t>
            </w:r>
            <w:proofErr w:type="spellEnd"/>
            <w:r w:rsidRPr="00525D04">
              <w:rPr>
                <w:rFonts w:hAnsi="Times New Roman" w:cs="Times New Roman"/>
                <w:color w:val="000000"/>
                <w:sz w:val="24"/>
                <w:szCs w:val="24"/>
              </w:rPr>
              <w:t xml:space="preserve"> (</w:t>
            </w:r>
            <w:proofErr w:type="spellStart"/>
            <w:r w:rsidRPr="00525D04">
              <w:rPr>
                <w:rFonts w:hAnsi="Times New Roman" w:cs="Times New Roman"/>
                <w:color w:val="000000"/>
                <w:sz w:val="24"/>
                <w:szCs w:val="24"/>
              </w:rPr>
              <w:t>процент</w:t>
            </w:r>
            <w:proofErr w:type="spellEnd"/>
            <w:r w:rsidRPr="00525D04">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0 (0%)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lang w:val="ru-RU"/>
              </w:rPr>
            </w:pPr>
            <w:r w:rsidRPr="003658E4">
              <w:rPr>
                <w:rFonts w:hAnsi="Times New Roman" w:cs="Times New Roman"/>
                <w:color w:val="000000"/>
                <w:sz w:val="24"/>
                <w:szCs w:val="24"/>
                <w:lang w:val="ru-RU"/>
              </w:rPr>
              <w:t xml:space="preserve">Общая численность </w:t>
            </w:r>
            <w:proofErr w:type="spellStart"/>
            <w:r w:rsidRPr="003658E4">
              <w:rPr>
                <w:rFonts w:hAnsi="Times New Roman" w:cs="Times New Roman"/>
                <w:color w:val="000000"/>
                <w:sz w:val="24"/>
                <w:szCs w:val="24"/>
                <w:lang w:val="ru-RU"/>
              </w:rPr>
              <w:t>педработников</w:t>
            </w:r>
            <w:proofErr w:type="spellEnd"/>
            <w:r w:rsidRPr="003658E4">
              <w:rPr>
                <w:rFonts w:hAnsi="Times New Roman" w:cs="Times New Roman"/>
                <w:color w:val="000000"/>
                <w:sz w:val="24"/>
                <w:szCs w:val="24"/>
                <w:lang w:val="ru-RU"/>
              </w:rPr>
              <w:t xml:space="preserve">, в том числе количество </w:t>
            </w:r>
            <w:proofErr w:type="spellStart"/>
            <w:r w:rsidRPr="003658E4">
              <w:rPr>
                <w:rFonts w:hAnsi="Times New Roman" w:cs="Times New Roman"/>
                <w:color w:val="000000"/>
                <w:sz w:val="24"/>
                <w:szCs w:val="24"/>
                <w:lang w:val="ru-RU"/>
              </w:rPr>
              <w:t>педработников</w:t>
            </w:r>
            <w:proofErr w:type="spellEnd"/>
            <w:r w:rsidRPr="003658E4">
              <w:rPr>
                <w:rFonts w:hAnsi="Times New Roman" w:cs="Times New Roman"/>
                <w:color w:val="000000"/>
                <w:sz w:val="24"/>
                <w:szCs w:val="24"/>
                <w:lang w:val="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rPr>
            </w:pPr>
            <w:proofErr w:type="spellStart"/>
            <w:r w:rsidRPr="003658E4">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3658E4" w:rsidP="00522D8E">
            <w:pPr>
              <w:spacing w:before="0" w:beforeAutospacing="0" w:after="0" w:afterAutospacing="0"/>
              <w:rPr>
                <w:rFonts w:hAnsi="Times New Roman" w:cs="Times New Roman"/>
                <w:color w:val="000000"/>
                <w:sz w:val="24"/>
                <w:szCs w:val="24"/>
                <w:lang w:val="ru-RU"/>
              </w:rPr>
            </w:pPr>
            <w:r w:rsidRPr="003658E4">
              <w:rPr>
                <w:rFonts w:hAnsi="Times New Roman" w:cs="Times New Roman"/>
                <w:color w:val="000000"/>
                <w:sz w:val="24"/>
                <w:szCs w:val="24"/>
                <w:lang w:val="ru-RU"/>
              </w:rPr>
              <w:t>27</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rPr>
            </w:pPr>
            <w:r w:rsidRPr="003658E4">
              <w:rPr>
                <w:rFonts w:hAnsi="Times New Roman" w:cs="Times New Roman"/>
                <w:color w:val="000000"/>
                <w:sz w:val="24"/>
                <w:szCs w:val="24"/>
              </w:rPr>
              <w:t>− с высшим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3658E4" w:rsidP="00522D8E">
            <w:pPr>
              <w:spacing w:before="0" w:beforeAutospacing="0" w:after="0" w:afterAutospacing="0"/>
              <w:rPr>
                <w:rFonts w:hAnsi="Times New Roman" w:cs="Times New Roman"/>
                <w:color w:val="000000"/>
                <w:sz w:val="24"/>
                <w:szCs w:val="24"/>
                <w:lang w:val="ru-RU"/>
              </w:rPr>
            </w:pPr>
            <w:r w:rsidRPr="003658E4">
              <w:rPr>
                <w:rFonts w:hAnsi="Times New Roman" w:cs="Times New Roman"/>
                <w:color w:val="000000"/>
                <w:sz w:val="24"/>
                <w:szCs w:val="24"/>
                <w:lang w:val="ru-RU"/>
              </w:rPr>
              <w:t>2</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rPr>
            </w:pPr>
            <w:r w:rsidRPr="003658E4">
              <w:rPr>
                <w:rFonts w:hAnsi="Times New Roman" w:cs="Times New Roman"/>
                <w:color w:val="000000"/>
                <w:sz w:val="24"/>
                <w:szCs w:val="24"/>
              </w:rPr>
              <w:t>− высшим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3658E4" w:rsidP="00522D8E">
            <w:pPr>
              <w:spacing w:before="0" w:beforeAutospacing="0" w:after="0" w:afterAutospacing="0"/>
              <w:rPr>
                <w:rFonts w:hAnsi="Times New Roman" w:cs="Times New Roman"/>
                <w:color w:val="000000"/>
                <w:sz w:val="24"/>
                <w:szCs w:val="24"/>
                <w:lang w:val="ru-RU"/>
              </w:rPr>
            </w:pPr>
            <w:r w:rsidRPr="003658E4">
              <w:rPr>
                <w:rFonts w:hAnsi="Times New Roman" w:cs="Times New Roman"/>
                <w:color w:val="000000"/>
                <w:sz w:val="24"/>
                <w:szCs w:val="24"/>
                <w:lang w:val="ru-RU"/>
              </w:rPr>
              <w:t>23</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rPr>
            </w:pPr>
            <w:r w:rsidRPr="003658E4">
              <w:rPr>
                <w:rFonts w:hAnsi="Times New Roman" w:cs="Times New Roman"/>
                <w:color w:val="000000"/>
                <w:sz w:val="24"/>
                <w:szCs w:val="24"/>
              </w:rPr>
              <w:t>− средним профессиональным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3658E4" w:rsidP="00522D8E">
            <w:pPr>
              <w:spacing w:before="0" w:beforeAutospacing="0" w:after="0" w:afterAutospacing="0"/>
              <w:rPr>
                <w:rFonts w:hAnsi="Times New Roman" w:cs="Times New Roman"/>
                <w:color w:val="000000"/>
                <w:sz w:val="24"/>
                <w:szCs w:val="24"/>
                <w:lang w:val="ru-RU"/>
              </w:rPr>
            </w:pPr>
            <w:r w:rsidRPr="003658E4">
              <w:rPr>
                <w:rFonts w:hAnsi="Times New Roman" w:cs="Times New Roman"/>
                <w:color w:val="000000"/>
                <w:sz w:val="24"/>
                <w:szCs w:val="24"/>
                <w:lang w:val="ru-RU"/>
              </w:rPr>
              <w:t>1</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rPr>
            </w:pPr>
            <w:r w:rsidRPr="003658E4">
              <w:rPr>
                <w:rFonts w:hAnsi="Times New Roman" w:cs="Times New Roman"/>
                <w:color w:val="000000"/>
                <w:sz w:val="24"/>
                <w:szCs w:val="24"/>
              </w:rPr>
              <w:t>− средним профессиональным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rPr>
            </w:pPr>
            <w:r w:rsidRPr="003658E4">
              <w:rPr>
                <w:rFonts w:hAnsi="Times New Roman" w:cs="Times New Roman"/>
                <w:color w:val="000000"/>
                <w:sz w:val="24"/>
                <w:szCs w:val="24"/>
              </w:rPr>
              <w:t>1</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lang w:val="ru-RU"/>
              </w:rPr>
            </w:pPr>
            <w:r w:rsidRPr="003658E4">
              <w:rPr>
                <w:rFonts w:hAnsi="Times New Roman" w:cs="Times New Roman"/>
                <w:color w:val="000000"/>
                <w:sz w:val="24"/>
                <w:szCs w:val="24"/>
                <w:lang w:val="ru-RU"/>
              </w:rPr>
              <w:t xml:space="preserve">Численность (удельный вес) </w:t>
            </w:r>
            <w:proofErr w:type="spellStart"/>
            <w:r w:rsidRPr="003658E4">
              <w:rPr>
                <w:rFonts w:hAnsi="Times New Roman" w:cs="Times New Roman"/>
                <w:color w:val="000000"/>
                <w:sz w:val="24"/>
                <w:szCs w:val="24"/>
                <w:lang w:val="ru-RU"/>
              </w:rPr>
              <w:t>педработников</w:t>
            </w:r>
            <w:proofErr w:type="spellEnd"/>
            <w:r w:rsidRPr="003658E4">
              <w:rPr>
                <w:rFonts w:hAnsi="Times New Roman" w:cs="Times New Roman"/>
                <w:color w:val="000000"/>
                <w:sz w:val="24"/>
                <w:szCs w:val="24"/>
                <w:lang w:val="ru-RU"/>
              </w:rPr>
              <w:t xml:space="preserve"> с квалификационной категорией от общей численности таких работников,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rPr>
            </w:pPr>
            <w:proofErr w:type="spellStart"/>
            <w:r w:rsidRPr="003658E4">
              <w:rPr>
                <w:rFonts w:hAnsi="Times New Roman" w:cs="Times New Roman"/>
                <w:color w:val="000000"/>
                <w:sz w:val="24"/>
                <w:szCs w:val="24"/>
              </w:rPr>
              <w:t>человек</w:t>
            </w:r>
            <w:proofErr w:type="spellEnd"/>
            <w:r w:rsidRPr="003658E4">
              <w:rPr>
                <w:rFonts w:hAnsi="Times New Roman" w:cs="Times New Roman"/>
                <w:color w:val="000000"/>
                <w:sz w:val="24"/>
                <w:szCs w:val="24"/>
              </w:rPr>
              <w:t xml:space="preserve"> (</w:t>
            </w:r>
            <w:proofErr w:type="spellStart"/>
            <w:r w:rsidRPr="003658E4">
              <w:rPr>
                <w:rFonts w:hAnsi="Times New Roman" w:cs="Times New Roman"/>
                <w:color w:val="000000"/>
                <w:sz w:val="24"/>
                <w:szCs w:val="24"/>
              </w:rPr>
              <w:t>процент</w:t>
            </w:r>
            <w:proofErr w:type="spellEnd"/>
            <w:r w:rsidRPr="003658E4">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3658E4" w:rsidP="00522D8E">
            <w:pPr>
              <w:spacing w:before="0" w:beforeAutospacing="0" w:after="0" w:afterAutospacing="0"/>
              <w:rPr>
                <w:rFonts w:hAnsi="Times New Roman" w:cs="Times New Roman"/>
                <w:color w:val="000000"/>
                <w:sz w:val="24"/>
                <w:szCs w:val="24"/>
              </w:rPr>
            </w:pPr>
            <w:r w:rsidRPr="003658E4">
              <w:rPr>
                <w:rFonts w:hAnsi="Times New Roman" w:cs="Times New Roman"/>
                <w:color w:val="000000"/>
                <w:sz w:val="24"/>
                <w:szCs w:val="24"/>
                <w:lang w:val="ru-RU"/>
              </w:rPr>
              <w:t>22</w:t>
            </w:r>
            <w:r w:rsidRPr="003658E4">
              <w:rPr>
                <w:rFonts w:hAnsi="Times New Roman" w:cs="Times New Roman"/>
                <w:color w:val="000000"/>
                <w:sz w:val="24"/>
                <w:szCs w:val="24"/>
              </w:rPr>
              <w:t xml:space="preserve"> (</w:t>
            </w:r>
            <w:r w:rsidRPr="003658E4">
              <w:rPr>
                <w:rFonts w:hAnsi="Times New Roman" w:cs="Times New Roman"/>
                <w:color w:val="000000"/>
                <w:sz w:val="24"/>
                <w:szCs w:val="24"/>
                <w:lang w:val="ru-RU"/>
              </w:rPr>
              <w:t>81</w:t>
            </w:r>
            <w:r w:rsidR="007828C5" w:rsidRPr="003658E4">
              <w:rPr>
                <w:rFonts w:hAnsi="Times New Roman" w:cs="Times New Roman"/>
                <w:color w:val="000000"/>
                <w:sz w:val="24"/>
                <w:szCs w:val="24"/>
              </w:rPr>
              <w:t>%)</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rPr>
            </w:pPr>
            <w:r w:rsidRPr="003658E4">
              <w:rPr>
                <w:rFonts w:hAnsi="Times New Roman" w:cs="Times New Roman"/>
                <w:color w:val="000000"/>
                <w:sz w:val="24"/>
                <w:szCs w:val="24"/>
              </w:rPr>
              <w:t>− с высшей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3658E4" w:rsidP="00522D8E">
            <w:pPr>
              <w:spacing w:before="0" w:beforeAutospacing="0" w:after="0" w:afterAutospacing="0"/>
              <w:rPr>
                <w:rFonts w:hAnsi="Times New Roman" w:cs="Times New Roman"/>
                <w:color w:val="000000"/>
                <w:sz w:val="24"/>
                <w:szCs w:val="24"/>
              </w:rPr>
            </w:pPr>
            <w:r w:rsidRPr="003658E4">
              <w:rPr>
                <w:rFonts w:hAnsi="Times New Roman" w:cs="Times New Roman"/>
                <w:color w:val="000000"/>
                <w:sz w:val="24"/>
                <w:szCs w:val="24"/>
              </w:rPr>
              <w:t>1</w:t>
            </w:r>
            <w:r w:rsidRPr="003658E4">
              <w:rPr>
                <w:rFonts w:hAnsi="Times New Roman" w:cs="Times New Roman"/>
                <w:color w:val="000000"/>
                <w:sz w:val="24"/>
                <w:szCs w:val="24"/>
                <w:lang w:val="ru-RU"/>
              </w:rPr>
              <w:t>4</w:t>
            </w:r>
            <w:r w:rsidRPr="003658E4">
              <w:rPr>
                <w:rFonts w:hAnsi="Times New Roman" w:cs="Times New Roman"/>
                <w:color w:val="000000"/>
                <w:sz w:val="24"/>
                <w:szCs w:val="24"/>
              </w:rPr>
              <w:t xml:space="preserve"> (</w:t>
            </w:r>
            <w:r w:rsidRPr="003658E4">
              <w:rPr>
                <w:rFonts w:hAnsi="Times New Roman" w:cs="Times New Roman"/>
                <w:color w:val="000000"/>
                <w:sz w:val="24"/>
                <w:szCs w:val="24"/>
                <w:lang w:val="ru-RU"/>
              </w:rPr>
              <w:t>52</w:t>
            </w:r>
            <w:r w:rsidR="007828C5" w:rsidRPr="003658E4">
              <w:rPr>
                <w:rFonts w:hAnsi="Times New Roman" w:cs="Times New Roman"/>
                <w:color w:val="000000"/>
                <w:sz w:val="24"/>
                <w:szCs w:val="24"/>
              </w:rPr>
              <w:t>%)</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rPr>
            </w:pPr>
            <w:r w:rsidRPr="003658E4">
              <w:rPr>
                <w:rFonts w:hAnsi="Times New Roman" w:cs="Times New Roman"/>
                <w:color w:val="000000"/>
                <w:sz w:val="24"/>
                <w:szCs w:val="24"/>
              </w:rPr>
              <w:t>− первой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3658E4" w:rsidP="00522D8E">
            <w:pPr>
              <w:spacing w:before="0" w:beforeAutospacing="0" w:after="0" w:afterAutospacing="0"/>
              <w:rPr>
                <w:rFonts w:hAnsi="Times New Roman" w:cs="Times New Roman"/>
                <w:color w:val="000000"/>
                <w:sz w:val="24"/>
                <w:szCs w:val="24"/>
              </w:rPr>
            </w:pPr>
            <w:r w:rsidRPr="003658E4">
              <w:rPr>
                <w:rFonts w:hAnsi="Times New Roman" w:cs="Times New Roman"/>
                <w:color w:val="000000"/>
                <w:sz w:val="24"/>
                <w:szCs w:val="24"/>
                <w:lang w:val="ru-RU"/>
              </w:rPr>
              <w:t>8</w:t>
            </w:r>
            <w:r w:rsidRPr="003658E4">
              <w:rPr>
                <w:rFonts w:hAnsi="Times New Roman" w:cs="Times New Roman"/>
                <w:color w:val="000000"/>
                <w:sz w:val="24"/>
                <w:szCs w:val="24"/>
              </w:rPr>
              <w:t xml:space="preserve"> (</w:t>
            </w:r>
            <w:r w:rsidRPr="003658E4">
              <w:rPr>
                <w:rFonts w:hAnsi="Times New Roman" w:cs="Times New Roman"/>
                <w:color w:val="000000"/>
                <w:sz w:val="24"/>
                <w:szCs w:val="24"/>
                <w:lang w:val="ru-RU"/>
              </w:rPr>
              <w:t>30</w:t>
            </w:r>
            <w:r w:rsidR="007828C5" w:rsidRPr="003658E4">
              <w:rPr>
                <w:rFonts w:hAnsi="Times New Roman" w:cs="Times New Roman"/>
                <w:color w:val="000000"/>
                <w:sz w:val="24"/>
                <w:szCs w:val="24"/>
              </w:rPr>
              <w:t>%)</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549FA" w:rsidRDefault="007828C5" w:rsidP="00522D8E">
            <w:pPr>
              <w:spacing w:before="0" w:beforeAutospacing="0" w:after="0" w:afterAutospacing="0"/>
              <w:rPr>
                <w:rFonts w:hAnsi="Times New Roman" w:cs="Times New Roman"/>
                <w:color w:val="000000"/>
                <w:sz w:val="24"/>
                <w:szCs w:val="24"/>
                <w:lang w:val="ru-RU"/>
              </w:rPr>
            </w:pPr>
            <w:r w:rsidRPr="00D549FA">
              <w:rPr>
                <w:rFonts w:hAnsi="Times New Roman" w:cs="Times New Roman"/>
                <w:color w:val="000000"/>
                <w:sz w:val="24"/>
                <w:szCs w:val="24"/>
                <w:lang w:val="ru-RU"/>
              </w:rPr>
              <w:t xml:space="preserve">Численность (удельный вес) </w:t>
            </w:r>
            <w:proofErr w:type="spellStart"/>
            <w:r w:rsidRPr="00D549FA">
              <w:rPr>
                <w:rFonts w:hAnsi="Times New Roman" w:cs="Times New Roman"/>
                <w:color w:val="000000"/>
                <w:sz w:val="24"/>
                <w:szCs w:val="24"/>
                <w:lang w:val="ru-RU"/>
              </w:rPr>
              <w:t>педработников</w:t>
            </w:r>
            <w:proofErr w:type="spellEnd"/>
            <w:r w:rsidRPr="00D549FA">
              <w:rPr>
                <w:rFonts w:hAnsi="Times New Roman" w:cs="Times New Roman"/>
                <w:color w:val="000000"/>
                <w:sz w:val="24"/>
                <w:szCs w:val="24"/>
                <w:lang w:val="ru-RU"/>
              </w:rPr>
              <w:t xml:space="preserve"> от общей численности таких работников с педагогическим стажем:</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549FA" w:rsidRDefault="007828C5" w:rsidP="00522D8E">
            <w:pPr>
              <w:spacing w:before="0" w:beforeAutospacing="0" w:after="0" w:afterAutospacing="0"/>
              <w:rPr>
                <w:rFonts w:hAnsi="Times New Roman" w:cs="Times New Roman"/>
                <w:color w:val="000000"/>
                <w:sz w:val="24"/>
                <w:szCs w:val="24"/>
              </w:rPr>
            </w:pPr>
            <w:proofErr w:type="spellStart"/>
            <w:r w:rsidRPr="00D549FA">
              <w:rPr>
                <w:rFonts w:hAnsi="Times New Roman" w:cs="Times New Roman"/>
                <w:color w:val="000000"/>
                <w:sz w:val="24"/>
                <w:szCs w:val="24"/>
              </w:rPr>
              <w:t>человек</w:t>
            </w:r>
            <w:proofErr w:type="spellEnd"/>
            <w:r w:rsidRPr="00D549FA">
              <w:rPr>
                <w:rFonts w:hAnsi="Times New Roman" w:cs="Times New Roman"/>
                <w:color w:val="000000"/>
                <w:sz w:val="24"/>
                <w:szCs w:val="24"/>
              </w:rPr>
              <w:t xml:space="preserve"> (</w:t>
            </w:r>
            <w:proofErr w:type="spellStart"/>
            <w:r w:rsidRPr="00D549FA">
              <w:rPr>
                <w:rFonts w:hAnsi="Times New Roman" w:cs="Times New Roman"/>
                <w:color w:val="000000"/>
                <w:sz w:val="24"/>
                <w:szCs w:val="24"/>
              </w:rPr>
              <w:t>процент</w:t>
            </w:r>
            <w:proofErr w:type="spellEnd"/>
            <w:r w:rsidRPr="00D549FA">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549FA" w:rsidRDefault="007828C5" w:rsidP="00522D8E">
            <w:pPr>
              <w:spacing w:before="0" w:beforeAutospacing="0" w:after="0" w:afterAutospacing="0"/>
              <w:rPr>
                <w:rFonts w:hAnsi="Times New Roman" w:cs="Times New Roman"/>
                <w:color w:val="000000"/>
                <w:sz w:val="24"/>
                <w:szCs w:val="24"/>
              </w:rPr>
            </w:pPr>
            <w:r w:rsidRPr="00D549FA">
              <w:rPr>
                <w:rFonts w:hAnsi="Times New Roman" w:cs="Times New Roman"/>
                <w:color w:val="000000"/>
                <w:sz w:val="24"/>
                <w:szCs w:val="24"/>
              </w:rPr>
              <w:t>17 (33%)</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549FA" w:rsidRDefault="007828C5" w:rsidP="00522D8E">
            <w:pPr>
              <w:spacing w:before="0" w:beforeAutospacing="0" w:after="0" w:afterAutospacing="0"/>
              <w:rPr>
                <w:rFonts w:hAnsi="Times New Roman" w:cs="Times New Roman"/>
                <w:color w:val="000000"/>
                <w:sz w:val="24"/>
                <w:szCs w:val="24"/>
              </w:rPr>
            </w:pPr>
            <w:r w:rsidRPr="00D549FA">
              <w:rPr>
                <w:rFonts w:hAnsi="Times New Roman" w:cs="Times New Roman"/>
                <w:color w:val="000000"/>
                <w:sz w:val="24"/>
                <w:szCs w:val="24"/>
              </w:rPr>
              <w:t>− до 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549FA"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549FA" w:rsidRDefault="00D549FA" w:rsidP="00522D8E">
            <w:pPr>
              <w:spacing w:before="0" w:beforeAutospacing="0" w:after="0" w:afterAutospacing="0"/>
              <w:rPr>
                <w:rFonts w:hAnsi="Times New Roman" w:cs="Times New Roman"/>
                <w:color w:val="000000"/>
                <w:sz w:val="24"/>
                <w:szCs w:val="24"/>
              </w:rPr>
            </w:pPr>
            <w:r w:rsidRPr="00D549FA">
              <w:rPr>
                <w:rFonts w:hAnsi="Times New Roman" w:cs="Times New Roman"/>
                <w:color w:val="000000"/>
                <w:sz w:val="24"/>
                <w:szCs w:val="24"/>
                <w:lang w:val="ru-RU"/>
              </w:rPr>
              <w:t>3</w:t>
            </w:r>
            <w:r w:rsidR="00A16C00" w:rsidRPr="00D549FA">
              <w:rPr>
                <w:rFonts w:hAnsi="Times New Roman" w:cs="Times New Roman"/>
                <w:color w:val="000000"/>
                <w:sz w:val="24"/>
                <w:szCs w:val="24"/>
              </w:rPr>
              <w:t xml:space="preserve"> (</w:t>
            </w:r>
            <w:r w:rsidRPr="00D549FA">
              <w:rPr>
                <w:rFonts w:hAnsi="Times New Roman" w:cs="Times New Roman"/>
                <w:color w:val="000000"/>
                <w:sz w:val="24"/>
                <w:szCs w:val="24"/>
                <w:lang w:val="ru-RU"/>
              </w:rPr>
              <w:t>11</w:t>
            </w:r>
            <w:r w:rsidR="007828C5" w:rsidRPr="00D549FA">
              <w:rPr>
                <w:rFonts w:hAnsi="Times New Roman" w:cs="Times New Roman"/>
                <w:color w:val="000000"/>
                <w:sz w:val="24"/>
                <w:szCs w:val="24"/>
              </w:rPr>
              <w:t>%)</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549FA" w:rsidRDefault="007828C5" w:rsidP="00522D8E">
            <w:pPr>
              <w:spacing w:before="0" w:beforeAutospacing="0" w:after="0" w:afterAutospacing="0"/>
              <w:rPr>
                <w:rFonts w:hAnsi="Times New Roman" w:cs="Times New Roman"/>
                <w:color w:val="000000"/>
                <w:sz w:val="24"/>
                <w:szCs w:val="24"/>
              </w:rPr>
            </w:pPr>
            <w:r w:rsidRPr="00D549FA">
              <w:rPr>
                <w:rFonts w:hAnsi="Times New Roman" w:cs="Times New Roman"/>
                <w:color w:val="000000"/>
                <w:sz w:val="24"/>
                <w:szCs w:val="24"/>
              </w:rPr>
              <w:t>− больше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549FA"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549FA" w:rsidRDefault="00D549FA" w:rsidP="00522D8E">
            <w:pPr>
              <w:spacing w:before="0" w:beforeAutospacing="0" w:after="0" w:afterAutospacing="0"/>
              <w:rPr>
                <w:rFonts w:hAnsi="Times New Roman" w:cs="Times New Roman"/>
                <w:color w:val="000000"/>
                <w:sz w:val="24"/>
                <w:szCs w:val="24"/>
              </w:rPr>
            </w:pPr>
            <w:r w:rsidRPr="00D549FA">
              <w:rPr>
                <w:rFonts w:hAnsi="Times New Roman" w:cs="Times New Roman"/>
                <w:color w:val="000000"/>
                <w:sz w:val="24"/>
                <w:szCs w:val="24"/>
                <w:lang w:val="ru-RU"/>
              </w:rPr>
              <w:t>8</w:t>
            </w:r>
            <w:r w:rsidR="00A16C00" w:rsidRPr="00D549FA">
              <w:rPr>
                <w:rFonts w:hAnsi="Times New Roman" w:cs="Times New Roman"/>
                <w:color w:val="000000"/>
                <w:sz w:val="24"/>
                <w:szCs w:val="24"/>
              </w:rPr>
              <w:t xml:space="preserve"> (</w:t>
            </w:r>
            <w:r w:rsidRPr="00D549FA">
              <w:rPr>
                <w:rFonts w:hAnsi="Times New Roman" w:cs="Times New Roman"/>
                <w:color w:val="000000"/>
                <w:sz w:val="24"/>
                <w:szCs w:val="24"/>
                <w:lang w:val="ru-RU"/>
              </w:rPr>
              <w:t>30</w:t>
            </w:r>
            <w:r w:rsidR="007828C5" w:rsidRPr="00D549FA">
              <w:rPr>
                <w:rFonts w:hAnsi="Times New Roman" w:cs="Times New Roman"/>
                <w:color w:val="000000"/>
                <w:sz w:val="24"/>
                <w:szCs w:val="24"/>
              </w:rPr>
              <w:t>%)</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53AB5" w:rsidRDefault="007828C5" w:rsidP="00522D8E">
            <w:pPr>
              <w:spacing w:before="0" w:beforeAutospacing="0" w:after="0" w:afterAutospacing="0"/>
              <w:rPr>
                <w:rFonts w:hAnsi="Times New Roman" w:cs="Times New Roman"/>
                <w:color w:val="000000"/>
                <w:sz w:val="24"/>
                <w:szCs w:val="24"/>
                <w:lang w:val="ru-RU"/>
              </w:rPr>
            </w:pPr>
            <w:r w:rsidRPr="00453AB5">
              <w:rPr>
                <w:rFonts w:hAnsi="Times New Roman" w:cs="Times New Roman"/>
                <w:color w:val="000000"/>
                <w:sz w:val="24"/>
                <w:szCs w:val="24"/>
                <w:lang w:val="ru-RU"/>
              </w:rPr>
              <w:t xml:space="preserve">Численность (удельный вес) </w:t>
            </w:r>
            <w:proofErr w:type="spellStart"/>
            <w:r w:rsidRPr="00453AB5">
              <w:rPr>
                <w:rFonts w:hAnsi="Times New Roman" w:cs="Times New Roman"/>
                <w:color w:val="000000"/>
                <w:sz w:val="24"/>
                <w:szCs w:val="24"/>
                <w:lang w:val="ru-RU"/>
              </w:rPr>
              <w:t>педработников</w:t>
            </w:r>
            <w:proofErr w:type="spellEnd"/>
            <w:r w:rsidRPr="00453AB5">
              <w:rPr>
                <w:rFonts w:hAnsi="Times New Roman" w:cs="Times New Roman"/>
                <w:color w:val="000000"/>
                <w:sz w:val="24"/>
                <w:szCs w:val="24"/>
                <w:lang w:val="ru-RU"/>
              </w:rPr>
              <w:t xml:space="preserve"> от общей численности таких работников в 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53AB5" w:rsidRDefault="007828C5" w:rsidP="00522D8E">
            <w:pPr>
              <w:spacing w:before="0" w:beforeAutospacing="0" w:after="0" w:afterAutospacing="0"/>
              <w:rPr>
                <w:rFonts w:hAnsi="Times New Roman" w:cs="Times New Roman"/>
                <w:color w:val="000000"/>
                <w:sz w:val="24"/>
                <w:szCs w:val="24"/>
              </w:rPr>
            </w:pPr>
            <w:proofErr w:type="spellStart"/>
            <w:r w:rsidRPr="00453AB5">
              <w:rPr>
                <w:rFonts w:hAnsi="Times New Roman" w:cs="Times New Roman"/>
                <w:color w:val="000000"/>
                <w:sz w:val="24"/>
                <w:szCs w:val="24"/>
              </w:rPr>
              <w:t>человек</w:t>
            </w:r>
            <w:proofErr w:type="spellEnd"/>
            <w:r w:rsidRPr="00453AB5">
              <w:rPr>
                <w:rFonts w:hAnsi="Times New Roman" w:cs="Times New Roman"/>
                <w:color w:val="000000"/>
                <w:sz w:val="24"/>
                <w:szCs w:val="24"/>
              </w:rPr>
              <w:t xml:space="preserve"> (</w:t>
            </w:r>
            <w:proofErr w:type="spellStart"/>
            <w:r w:rsidRPr="00453AB5">
              <w:rPr>
                <w:rFonts w:hAnsi="Times New Roman" w:cs="Times New Roman"/>
                <w:color w:val="000000"/>
                <w:sz w:val="24"/>
                <w:szCs w:val="24"/>
              </w:rPr>
              <w:t>процент</w:t>
            </w:r>
            <w:proofErr w:type="spellEnd"/>
            <w:r w:rsidRPr="00453AB5">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53AB5" w:rsidRDefault="00F452A6" w:rsidP="00522D8E">
            <w:pPr>
              <w:spacing w:before="0" w:beforeAutospacing="0" w:after="0" w:afterAutospacing="0"/>
              <w:rPr>
                <w:rFonts w:hAnsi="Times New Roman" w:cs="Times New Roman"/>
                <w:color w:val="000000"/>
                <w:sz w:val="24"/>
                <w:szCs w:val="24"/>
              </w:rPr>
            </w:pP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53AB5" w:rsidRDefault="007828C5" w:rsidP="00522D8E">
            <w:pPr>
              <w:spacing w:before="0" w:beforeAutospacing="0" w:after="0" w:afterAutospacing="0"/>
              <w:rPr>
                <w:rFonts w:hAnsi="Times New Roman" w:cs="Times New Roman"/>
                <w:color w:val="000000"/>
                <w:sz w:val="24"/>
                <w:szCs w:val="24"/>
              </w:rPr>
            </w:pPr>
            <w:r w:rsidRPr="00453AB5">
              <w:rPr>
                <w:rFonts w:hAnsi="Times New Roman" w:cs="Times New Roman"/>
                <w:color w:val="000000"/>
                <w:sz w:val="24"/>
                <w:szCs w:val="24"/>
              </w:rPr>
              <w:t>− до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53AB5"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53AB5" w:rsidRDefault="00D549FA" w:rsidP="00522D8E">
            <w:pPr>
              <w:spacing w:before="0" w:beforeAutospacing="0" w:after="0" w:afterAutospacing="0"/>
              <w:rPr>
                <w:rFonts w:hAnsi="Times New Roman" w:cs="Times New Roman"/>
                <w:color w:val="000000"/>
                <w:sz w:val="24"/>
                <w:szCs w:val="24"/>
              </w:rPr>
            </w:pPr>
            <w:r w:rsidRPr="00453AB5">
              <w:rPr>
                <w:rFonts w:hAnsi="Times New Roman" w:cs="Times New Roman"/>
                <w:color w:val="000000"/>
                <w:sz w:val="24"/>
                <w:szCs w:val="24"/>
                <w:lang w:val="ru-RU"/>
              </w:rPr>
              <w:t>4</w:t>
            </w:r>
            <w:r w:rsidRPr="00453AB5">
              <w:rPr>
                <w:rFonts w:hAnsi="Times New Roman" w:cs="Times New Roman"/>
                <w:color w:val="000000"/>
                <w:sz w:val="24"/>
                <w:szCs w:val="24"/>
              </w:rPr>
              <w:t xml:space="preserve"> (</w:t>
            </w:r>
            <w:r w:rsidRPr="00453AB5">
              <w:rPr>
                <w:rFonts w:hAnsi="Times New Roman" w:cs="Times New Roman"/>
                <w:color w:val="000000"/>
                <w:sz w:val="24"/>
                <w:szCs w:val="24"/>
                <w:lang w:val="ru-RU"/>
              </w:rPr>
              <w:t>15</w:t>
            </w:r>
            <w:r w:rsidR="007828C5" w:rsidRPr="00453AB5">
              <w:rPr>
                <w:rFonts w:hAnsi="Times New Roman" w:cs="Times New Roman"/>
                <w:color w:val="000000"/>
                <w:sz w:val="24"/>
                <w:szCs w:val="24"/>
              </w:rPr>
              <w:t>%)</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53AB5" w:rsidRDefault="007828C5" w:rsidP="00522D8E">
            <w:pPr>
              <w:spacing w:before="0" w:beforeAutospacing="0" w:after="0" w:afterAutospacing="0"/>
              <w:rPr>
                <w:rFonts w:hAnsi="Times New Roman" w:cs="Times New Roman"/>
                <w:color w:val="000000"/>
                <w:sz w:val="24"/>
                <w:szCs w:val="24"/>
              </w:rPr>
            </w:pPr>
            <w:r w:rsidRPr="00453AB5">
              <w:rPr>
                <w:rFonts w:hAnsi="Times New Roman" w:cs="Times New Roman"/>
                <w:color w:val="000000"/>
                <w:sz w:val="24"/>
                <w:szCs w:val="24"/>
              </w:rPr>
              <w:t>− от 55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53AB5"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53AB5" w:rsidRDefault="00453AB5" w:rsidP="00522D8E">
            <w:pPr>
              <w:spacing w:before="0" w:beforeAutospacing="0" w:after="0" w:afterAutospacing="0"/>
              <w:rPr>
                <w:rFonts w:hAnsi="Times New Roman" w:cs="Times New Roman"/>
                <w:color w:val="000000"/>
                <w:sz w:val="24"/>
                <w:szCs w:val="24"/>
              </w:rPr>
            </w:pPr>
            <w:r w:rsidRPr="00453AB5">
              <w:rPr>
                <w:rFonts w:hAnsi="Times New Roman" w:cs="Times New Roman"/>
                <w:color w:val="000000"/>
                <w:sz w:val="24"/>
                <w:szCs w:val="24"/>
                <w:lang w:val="ru-RU"/>
              </w:rPr>
              <w:t>7</w:t>
            </w:r>
            <w:r w:rsidRPr="00453AB5">
              <w:rPr>
                <w:rFonts w:hAnsi="Times New Roman" w:cs="Times New Roman"/>
                <w:color w:val="000000"/>
                <w:sz w:val="24"/>
                <w:szCs w:val="24"/>
              </w:rPr>
              <w:t xml:space="preserve"> (</w:t>
            </w:r>
            <w:r w:rsidRPr="00453AB5">
              <w:rPr>
                <w:rFonts w:hAnsi="Times New Roman" w:cs="Times New Roman"/>
                <w:color w:val="000000"/>
                <w:sz w:val="24"/>
                <w:szCs w:val="24"/>
                <w:lang w:val="ru-RU"/>
              </w:rPr>
              <w:t>30</w:t>
            </w:r>
            <w:r w:rsidR="007828C5" w:rsidRPr="00453AB5">
              <w:rPr>
                <w:rFonts w:hAnsi="Times New Roman" w:cs="Times New Roman"/>
                <w:color w:val="000000"/>
                <w:sz w:val="24"/>
                <w:szCs w:val="24"/>
              </w:rPr>
              <w:t>%)</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672B0" w:rsidRDefault="007828C5" w:rsidP="00522D8E">
            <w:pPr>
              <w:spacing w:before="0" w:beforeAutospacing="0" w:after="0" w:afterAutospacing="0"/>
              <w:rPr>
                <w:rFonts w:hAnsi="Times New Roman" w:cs="Times New Roman"/>
                <w:color w:val="000000"/>
                <w:sz w:val="24"/>
                <w:szCs w:val="24"/>
                <w:lang w:val="ru-RU"/>
              </w:rPr>
            </w:pPr>
            <w:r w:rsidRPr="007672B0">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672B0" w:rsidRDefault="007828C5" w:rsidP="00522D8E">
            <w:pPr>
              <w:spacing w:before="0" w:beforeAutospacing="0" w:after="0" w:afterAutospacing="0"/>
              <w:rPr>
                <w:rFonts w:hAnsi="Times New Roman" w:cs="Times New Roman"/>
                <w:color w:val="000000"/>
                <w:sz w:val="24"/>
                <w:szCs w:val="24"/>
              </w:rPr>
            </w:pPr>
            <w:proofErr w:type="spellStart"/>
            <w:r w:rsidRPr="007672B0">
              <w:rPr>
                <w:rFonts w:hAnsi="Times New Roman" w:cs="Times New Roman"/>
                <w:color w:val="000000"/>
                <w:sz w:val="24"/>
                <w:szCs w:val="24"/>
              </w:rPr>
              <w:t>человек</w:t>
            </w:r>
            <w:proofErr w:type="spellEnd"/>
            <w:r w:rsidRPr="007672B0">
              <w:rPr>
                <w:rFonts w:hAnsi="Times New Roman" w:cs="Times New Roman"/>
                <w:color w:val="000000"/>
                <w:sz w:val="24"/>
                <w:szCs w:val="24"/>
              </w:rPr>
              <w:t xml:space="preserve"> (</w:t>
            </w:r>
            <w:proofErr w:type="spellStart"/>
            <w:r w:rsidRPr="007672B0">
              <w:rPr>
                <w:rFonts w:hAnsi="Times New Roman" w:cs="Times New Roman"/>
                <w:color w:val="000000"/>
                <w:sz w:val="24"/>
                <w:szCs w:val="24"/>
              </w:rPr>
              <w:t>процент</w:t>
            </w:r>
            <w:proofErr w:type="spellEnd"/>
            <w:r w:rsidRPr="007672B0">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672B0" w:rsidRDefault="007672B0" w:rsidP="00522D8E">
            <w:pPr>
              <w:spacing w:before="0" w:beforeAutospacing="0" w:after="0" w:afterAutospacing="0"/>
              <w:rPr>
                <w:rFonts w:hAnsi="Times New Roman" w:cs="Times New Roman"/>
                <w:color w:val="000000"/>
                <w:sz w:val="24"/>
                <w:szCs w:val="24"/>
              </w:rPr>
            </w:pPr>
            <w:r w:rsidRPr="007672B0">
              <w:rPr>
                <w:rFonts w:hAnsi="Times New Roman" w:cs="Times New Roman"/>
                <w:color w:val="000000"/>
                <w:sz w:val="24"/>
                <w:szCs w:val="24"/>
                <w:lang w:val="ru-RU"/>
              </w:rPr>
              <w:t>27</w:t>
            </w:r>
            <w:r w:rsidRPr="007672B0">
              <w:rPr>
                <w:rFonts w:hAnsi="Times New Roman" w:cs="Times New Roman"/>
                <w:color w:val="000000"/>
                <w:sz w:val="24"/>
                <w:szCs w:val="24"/>
              </w:rPr>
              <w:t xml:space="preserve"> (</w:t>
            </w:r>
            <w:r w:rsidRPr="007672B0">
              <w:rPr>
                <w:rFonts w:hAnsi="Times New Roman" w:cs="Times New Roman"/>
                <w:color w:val="000000"/>
                <w:sz w:val="24"/>
                <w:szCs w:val="24"/>
                <w:lang w:val="ru-RU"/>
              </w:rPr>
              <w:t>100</w:t>
            </w:r>
            <w:r w:rsidR="007828C5" w:rsidRPr="007672B0">
              <w:rPr>
                <w:rFonts w:hAnsi="Times New Roman" w:cs="Times New Roman"/>
                <w:color w:val="000000"/>
                <w:sz w:val="24"/>
                <w:szCs w:val="24"/>
              </w:rPr>
              <w:t>%)</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549FA" w:rsidRDefault="007828C5" w:rsidP="00522D8E">
            <w:pPr>
              <w:spacing w:before="0" w:beforeAutospacing="0" w:after="0" w:afterAutospacing="0"/>
              <w:rPr>
                <w:rFonts w:hAnsi="Times New Roman" w:cs="Times New Roman"/>
                <w:color w:val="000000"/>
                <w:sz w:val="24"/>
                <w:szCs w:val="24"/>
                <w:lang w:val="ru-RU"/>
              </w:rPr>
            </w:pPr>
            <w:r w:rsidRPr="00D549FA">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w:t>
            </w:r>
            <w:r w:rsidR="00D549FA" w:rsidRPr="00D549FA">
              <w:rPr>
                <w:rFonts w:hAnsi="Times New Roman" w:cs="Times New Roman"/>
                <w:color w:val="000000"/>
                <w:sz w:val="24"/>
                <w:szCs w:val="24"/>
                <w:lang w:val="ru-RU"/>
              </w:rPr>
              <w:t xml:space="preserve"> обновленных </w:t>
            </w:r>
            <w:r w:rsidRPr="00D549FA">
              <w:rPr>
                <w:rFonts w:hAnsi="Times New Roman" w:cs="Times New Roman"/>
                <w:color w:val="000000"/>
                <w:sz w:val="24"/>
                <w:szCs w:val="24"/>
                <w:lang w:val="ru-RU"/>
              </w:rPr>
              <w:t xml:space="preserve"> ФГОС,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549FA" w:rsidRDefault="007828C5" w:rsidP="00522D8E">
            <w:pPr>
              <w:spacing w:before="0" w:beforeAutospacing="0" w:after="0" w:afterAutospacing="0"/>
              <w:rPr>
                <w:rFonts w:hAnsi="Times New Roman" w:cs="Times New Roman"/>
                <w:color w:val="000000"/>
                <w:sz w:val="24"/>
                <w:szCs w:val="24"/>
              </w:rPr>
            </w:pPr>
            <w:proofErr w:type="spellStart"/>
            <w:r w:rsidRPr="00D549FA">
              <w:rPr>
                <w:rFonts w:hAnsi="Times New Roman" w:cs="Times New Roman"/>
                <w:color w:val="000000"/>
                <w:sz w:val="24"/>
                <w:szCs w:val="24"/>
              </w:rPr>
              <w:t>человек</w:t>
            </w:r>
            <w:proofErr w:type="spellEnd"/>
            <w:r w:rsidRPr="00D549FA">
              <w:rPr>
                <w:rFonts w:hAnsi="Times New Roman" w:cs="Times New Roman"/>
                <w:color w:val="000000"/>
                <w:sz w:val="24"/>
                <w:szCs w:val="24"/>
              </w:rPr>
              <w:t xml:space="preserve"> (</w:t>
            </w:r>
            <w:proofErr w:type="spellStart"/>
            <w:r w:rsidRPr="00D549FA">
              <w:rPr>
                <w:rFonts w:hAnsi="Times New Roman" w:cs="Times New Roman"/>
                <w:color w:val="000000"/>
                <w:sz w:val="24"/>
                <w:szCs w:val="24"/>
              </w:rPr>
              <w:t>процент</w:t>
            </w:r>
            <w:proofErr w:type="spellEnd"/>
            <w:r w:rsidRPr="00D549FA">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549FA" w:rsidRDefault="002E4457"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11</w:t>
            </w:r>
            <w:r w:rsidR="00D549FA" w:rsidRPr="00D549FA">
              <w:rPr>
                <w:rFonts w:hAnsi="Times New Roman" w:cs="Times New Roman"/>
                <w:color w:val="000000"/>
                <w:sz w:val="24"/>
                <w:szCs w:val="24"/>
              </w:rPr>
              <w:t xml:space="preserve"> (4</w:t>
            </w:r>
            <w:r>
              <w:rPr>
                <w:rFonts w:hAnsi="Times New Roman" w:cs="Times New Roman"/>
                <w:color w:val="000000"/>
                <w:sz w:val="24"/>
                <w:szCs w:val="24"/>
                <w:lang w:val="ru-RU"/>
              </w:rPr>
              <w:t>1</w:t>
            </w:r>
            <w:r w:rsidR="007828C5" w:rsidRPr="00D549FA">
              <w:rPr>
                <w:rFonts w:hAnsi="Times New Roman" w:cs="Times New Roman"/>
                <w:color w:val="000000"/>
                <w:sz w:val="24"/>
                <w:szCs w:val="24"/>
              </w:rPr>
              <w:t>%)</w:t>
            </w:r>
          </w:p>
        </w:tc>
      </w:tr>
      <w:tr w:rsidR="00F452A6" w:rsidRPr="00467D19">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rPr>
            </w:pPr>
            <w:r w:rsidRPr="00C71E61">
              <w:rPr>
                <w:rFonts w:hAnsi="Times New Roman" w:cs="Times New Roman"/>
                <w:b/>
                <w:bCs/>
                <w:color w:val="000000"/>
                <w:sz w:val="24"/>
                <w:szCs w:val="24"/>
              </w:rPr>
              <w:t>Инфраструктура</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lang w:val="ru-RU"/>
              </w:rPr>
            </w:pPr>
            <w:r w:rsidRPr="00C71E61">
              <w:rPr>
                <w:rFonts w:hAnsi="Times New Roman" w:cs="Times New Roman"/>
                <w:color w:val="000000"/>
                <w:sz w:val="24"/>
                <w:szCs w:val="24"/>
                <w:lang w:val="ru-RU"/>
              </w:rPr>
              <w:t>Количество компьютеров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rPr>
            </w:pPr>
            <w:proofErr w:type="spellStart"/>
            <w:r w:rsidRPr="00C71E61">
              <w:rPr>
                <w:rFonts w:hAnsi="Times New Roman" w:cs="Times New Roman"/>
                <w:color w:val="000000"/>
                <w:sz w:val="24"/>
                <w:szCs w:val="24"/>
              </w:rPr>
              <w:t>единиц</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E06C99" w:rsidP="00522D8E">
            <w:pPr>
              <w:spacing w:before="0" w:beforeAutospacing="0" w:after="0" w:afterAutospacing="0"/>
              <w:rPr>
                <w:rFonts w:hAnsi="Times New Roman" w:cs="Times New Roman"/>
                <w:color w:val="000000"/>
                <w:sz w:val="24"/>
                <w:szCs w:val="24"/>
                <w:lang w:val="ru-RU"/>
              </w:rPr>
            </w:pPr>
            <w:r w:rsidRPr="00C71E61">
              <w:rPr>
                <w:rFonts w:hAnsi="Times New Roman" w:cs="Times New Roman"/>
                <w:color w:val="000000"/>
                <w:sz w:val="24"/>
                <w:szCs w:val="24"/>
                <w:lang w:val="ru-RU"/>
              </w:rPr>
              <w:t>0,2</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lang w:val="ru-RU"/>
              </w:rPr>
            </w:pPr>
            <w:r w:rsidRPr="00C71E61">
              <w:rPr>
                <w:rFonts w:hAnsi="Times New Roman" w:cs="Times New Roman"/>
                <w:color w:val="000000"/>
                <w:sz w:val="24"/>
                <w:szCs w:val="24"/>
                <w:lang w:val="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rPr>
            </w:pPr>
            <w:proofErr w:type="spellStart"/>
            <w:r w:rsidRPr="00C71E61">
              <w:rPr>
                <w:rFonts w:hAnsi="Times New Roman" w:cs="Times New Roman"/>
                <w:color w:val="000000"/>
                <w:sz w:val="24"/>
                <w:szCs w:val="24"/>
              </w:rPr>
              <w:t>единиц</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C71E61" w:rsidP="00522D8E">
            <w:pPr>
              <w:spacing w:before="0" w:beforeAutospacing="0" w:after="0" w:afterAutospacing="0"/>
              <w:rPr>
                <w:rFonts w:hAnsi="Times New Roman" w:cs="Times New Roman"/>
                <w:color w:val="000000"/>
                <w:sz w:val="24"/>
                <w:szCs w:val="24"/>
                <w:lang w:val="ru-RU"/>
              </w:rPr>
            </w:pPr>
            <w:r w:rsidRPr="00C71E61">
              <w:rPr>
                <w:rFonts w:hAnsi="Times New Roman" w:cs="Times New Roman"/>
                <w:color w:val="000000"/>
                <w:sz w:val="24"/>
                <w:szCs w:val="24"/>
                <w:lang w:val="ru-RU"/>
              </w:rPr>
              <w:t>73</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lang w:val="ru-RU"/>
              </w:rPr>
            </w:pPr>
            <w:r w:rsidRPr="00C71E61">
              <w:rPr>
                <w:rFonts w:hAnsi="Times New Roman" w:cs="Times New Roman"/>
                <w:color w:val="000000"/>
                <w:sz w:val="24"/>
                <w:szCs w:val="24"/>
                <w:lang w:val="ru-RU"/>
              </w:rPr>
              <w:t>Наличие в Школе системы электронного документооборота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rPr>
            </w:pPr>
            <w:proofErr w:type="spellStart"/>
            <w:r w:rsidRPr="00C71E61">
              <w:rPr>
                <w:rFonts w:hAnsi="Times New Roman" w:cs="Times New Roman"/>
                <w:color w:val="000000"/>
                <w:sz w:val="24"/>
                <w:szCs w:val="24"/>
              </w:rPr>
              <w:t>да</w:t>
            </w:r>
            <w:proofErr w:type="spellEnd"/>
            <w:r w:rsidRPr="00C71E61">
              <w:rPr>
                <w:rFonts w:hAnsi="Times New Roman" w:cs="Times New Roman"/>
                <w:color w:val="000000"/>
                <w:sz w:val="24"/>
                <w:szCs w:val="24"/>
              </w:rPr>
              <w:t>/</w:t>
            </w:r>
            <w:proofErr w:type="spellStart"/>
            <w:r w:rsidRPr="00C71E61">
              <w:rPr>
                <w:rFonts w:hAnsi="Times New Roman" w:cs="Times New Roman"/>
                <w:color w:val="000000"/>
                <w:sz w:val="24"/>
                <w:szCs w:val="24"/>
              </w:rPr>
              <w:t>нет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rPr>
            </w:pPr>
            <w:r w:rsidRPr="00C71E61">
              <w:rPr>
                <w:rFonts w:hAnsi="Times New Roman" w:cs="Times New Roman"/>
                <w:color w:val="000000"/>
                <w:sz w:val="24"/>
                <w:szCs w:val="24"/>
              </w:rPr>
              <w:t>да</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lang w:val="ru-RU"/>
              </w:rPr>
            </w:pPr>
            <w:r w:rsidRPr="00C71E61">
              <w:rPr>
                <w:rFonts w:hAnsi="Times New Roman" w:cs="Times New Roman"/>
                <w:color w:val="000000"/>
                <w:sz w:val="24"/>
                <w:szCs w:val="24"/>
                <w:lang w:val="ru-RU"/>
              </w:rPr>
              <w:t>Наличие в Школе читального зала библиотеки, в том числе наличие в ней: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rPr>
            </w:pPr>
            <w:proofErr w:type="spellStart"/>
            <w:r w:rsidRPr="00C71E61">
              <w:rPr>
                <w:rFonts w:hAnsi="Times New Roman" w:cs="Times New Roman"/>
                <w:color w:val="000000"/>
                <w:sz w:val="24"/>
                <w:szCs w:val="24"/>
              </w:rPr>
              <w:t>да</w:t>
            </w:r>
            <w:proofErr w:type="spellEnd"/>
            <w:r w:rsidRPr="00C71E61">
              <w:rPr>
                <w:rFonts w:hAnsi="Times New Roman" w:cs="Times New Roman"/>
                <w:color w:val="000000"/>
                <w:sz w:val="24"/>
                <w:szCs w:val="24"/>
              </w:rPr>
              <w:t>/</w:t>
            </w:r>
            <w:proofErr w:type="spellStart"/>
            <w:r w:rsidRPr="00C71E61">
              <w:rPr>
                <w:rFonts w:hAnsi="Times New Roman" w:cs="Times New Roman"/>
                <w:color w:val="000000"/>
                <w:sz w:val="24"/>
                <w:szCs w:val="24"/>
              </w:rPr>
              <w:t>нет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rPr>
            </w:pPr>
            <w:r w:rsidRPr="00C71E61">
              <w:rPr>
                <w:rFonts w:hAnsi="Times New Roman" w:cs="Times New Roman"/>
                <w:color w:val="000000"/>
                <w:sz w:val="24"/>
                <w:szCs w:val="24"/>
              </w:rPr>
              <w:t>да</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lang w:val="ru-RU"/>
              </w:rPr>
            </w:pPr>
            <w:r w:rsidRPr="00C71E61">
              <w:rPr>
                <w:rFonts w:hAnsi="Times New Roman" w:cs="Times New Roman"/>
                <w:color w:val="000000"/>
                <w:sz w:val="24"/>
                <w:szCs w:val="24"/>
                <w:lang w:val="ru-RU"/>
              </w:rPr>
              <w:t>− рабочих мест для работы на компьютере или ноутбуке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F452A6" w:rsidP="00522D8E">
            <w:pPr>
              <w:spacing w:before="0" w:beforeAutospacing="0" w:after="0" w:afterAutospacing="0"/>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rPr>
            </w:pPr>
            <w:proofErr w:type="spellStart"/>
            <w:r w:rsidRPr="00C71E61">
              <w:rPr>
                <w:rFonts w:hAnsi="Times New Roman" w:cs="Times New Roman"/>
                <w:color w:val="000000"/>
                <w:sz w:val="24"/>
                <w:szCs w:val="24"/>
              </w:rPr>
              <w:t>да</w:t>
            </w:r>
            <w:proofErr w:type="spellEnd"/>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rPr>
            </w:pPr>
            <w:r w:rsidRPr="00C71E61">
              <w:rPr>
                <w:rFonts w:hAnsi="Times New Roman" w:cs="Times New Roman"/>
                <w:color w:val="000000"/>
                <w:sz w:val="24"/>
                <w:szCs w:val="24"/>
              </w:rPr>
              <w:t>− медиатеки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rPr>
            </w:pPr>
            <w:r w:rsidRPr="00C71E61">
              <w:rPr>
                <w:rFonts w:hAnsi="Times New Roman" w:cs="Times New Roman"/>
                <w:color w:val="000000"/>
                <w:sz w:val="24"/>
                <w:szCs w:val="24"/>
              </w:rPr>
              <w:t>да</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lang w:val="ru-RU"/>
              </w:rPr>
            </w:pPr>
            <w:r w:rsidRPr="00C71E61">
              <w:rPr>
                <w:rFonts w:hAnsi="Times New Roman" w:cs="Times New Roman"/>
                <w:color w:val="000000"/>
                <w:sz w:val="24"/>
                <w:szCs w:val="24"/>
                <w:lang w:val="ru-RU"/>
              </w:rPr>
              <w:t>− средств сканирования и распознавания текста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F452A6" w:rsidP="00522D8E">
            <w:pPr>
              <w:spacing w:before="0" w:beforeAutospacing="0" w:after="0" w:afterAutospacing="0"/>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E06C99" w:rsidP="00522D8E">
            <w:pPr>
              <w:spacing w:before="0" w:beforeAutospacing="0" w:after="0" w:afterAutospacing="0"/>
              <w:rPr>
                <w:rFonts w:hAnsi="Times New Roman" w:cs="Times New Roman"/>
                <w:color w:val="000000"/>
                <w:sz w:val="24"/>
                <w:szCs w:val="24"/>
                <w:lang w:val="ru-RU"/>
              </w:rPr>
            </w:pPr>
            <w:r w:rsidRPr="00C71E61">
              <w:rPr>
                <w:rFonts w:hAnsi="Times New Roman" w:cs="Times New Roman"/>
                <w:color w:val="000000"/>
                <w:sz w:val="24"/>
                <w:szCs w:val="24"/>
                <w:lang w:val="ru-RU"/>
              </w:rPr>
              <w:t>да</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lang w:val="ru-RU"/>
              </w:rPr>
            </w:pPr>
            <w:r w:rsidRPr="00C71E61">
              <w:rPr>
                <w:rFonts w:hAnsi="Times New Roman" w:cs="Times New Roman"/>
                <w:color w:val="000000"/>
                <w:sz w:val="24"/>
                <w:szCs w:val="24"/>
                <w:lang w:val="ru-RU"/>
              </w:rPr>
              <w:t>− выхода в интернет с библиотечных компьютеров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F452A6" w:rsidP="00522D8E">
            <w:pPr>
              <w:spacing w:before="0" w:beforeAutospacing="0" w:after="0" w:afterAutospacing="0"/>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rPr>
            </w:pPr>
            <w:proofErr w:type="spellStart"/>
            <w:r w:rsidRPr="00C71E61">
              <w:rPr>
                <w:rFonts w:hAnsi="Times New Roman" w:cs="Times New Roman"/>
                <w:color w:val="000000"/>
                <w:sz w:val="24"/>
                <w:szCs w:val="24"/>
              </w:rPr>
              <w:t>да</w:t>
            </w:r>
            <w:proofErr w:type="spellEnd"/>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rPr>
            </w:pPr>
            <w:r w:rsidRPr="00C71E61">
              <w:rPr>
                <w:rFonts w:hAnsi="Times New Roman" w:cs="Times New Roman"/>
                <w:color w:val="000000"/>
                <w:sz w:val="24"/>
                <w:szCs w:val="24"/>
              </w:rPr>
              <w:t>− системы контроля распечатки материалов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E06C99" w:rsidP="00522D8E">
            <w:pPr>
              <w:spacing w:before="0" w:beforeAutospacing="0" w:after="0" w:afterAutospacing="0"/>
              <w:rPr>
                <w:rFonts w:hAnsi="Times New Roman" w:cs="Times New Roman"/>
                <w:color w:val="000000"/>
                <w:sz w:val="24"/>
                <w:szCs w:val="24"/>
                <w:lang w:val="ru-RU"/>
              </w:rPr>
            </w:pPr>
            <w:r w:rsidRPr="00C71E61">
              <w:rPr>
                <w:rFonts w:hAnsi="Times New Roman" w:cs="Times New Roman"/>
                <w:color w:val="000000"/>
                <w:sz w:val="24"/>
                <w:szCs w:val="24"/>
                <w:lang w:val="ru-RU"/>
              </w:rPr>
              <w:t>да</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lang w:val="ru-RU"/>
              </w:rPr>
            </w:pPr>
            <w:r w:rsidRPr="00C71E61">
              <w:rPr>
                <w:rFonts w:hAnsi="Times New Roman" w:cs="Times New Roman"/>
                <w:color w:val="000000"/>
                <w:sz w:val="24"/>
                <w:szCs w:val="24"/>
                <w:lang w:val="ru-RU"/>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rPr>
            </w:pPr>
            <w:proofErr w:type="spellStart"/>
            <w:r w:rsidRPr="00C71E61">
              <w:rPr>
                <w:rFonts w:hAnsi="Times New Roman" w:cs="Times New Roman"/>
                <w:color w:val="000000"/>
                <w:sz w:val="24"/>
                <w:szCs w:val="24"/>
              </w:rPr>
              <w:t>человек</w:t>
            </w:r>
            <w:proofErr w:type="spellEnd"/>
            <w:r w:rsidRPr="00C71E61">
              <w:rPr>
                <w:rFonts w:hAnsi="Times New Roman" w:cs="Times New Roman"/>
                <w:color w:val="000000"/>
                <w:sz w:val="24"/>
                <w:szCs w:val="24"/>
              </w:rPr>
              <w:t xml:space="preserve"> (</w:t>
            </w:r>
            <w:proofErr w:type="spellStart"/>
            <w:r w:rsidRPr="00C71E61">
              <w:rPr>
                <w:rFonts w:hAnsi="Times New Roman" w:cs="Times New Roman"/>
                <w:color w:val="000000"/>
                <w:sz w:val="24"/>
                <w:szCs w:val="24"/>
              </w:rPr>
              <w:t>процент</w:t>
            </w:r>
            <w:proofErr w:type="spellEnd"/>
            <w:r w:rsidRPr="00C71E61">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672B0" w:rsidP="00E06C99">
            <w:pPr>
              <w:spacing w:before="0" w:beforeAutospacing="0" w:after="0" w:afterAutospacing="0"/>
              <w:rPr>
                <w:rFonts w:hAnsi="Times New Roman" w:cs="Times New Roman"/>
                <w:color w:val="000000"/>
                <w:sz w:val="24"/>
                <w:szCs w:val="24"/>
              </w:rPr>
            </w:pPr>
            <w:r w:rsidRPr="00C71E61">
              <w:rPr>
                <w:rFonts w:hAnsi="Times New Roman" w:cs="Times New Roman"/>
                <w:color w:val="000000"/>
                <w:sz w:val="24"/>
                <w:szCs w:val="24"/>
                <w:lang w:val="ru-RU"/>
              </w:rPr>
              <w:t>2</w:t>
            </w:r>
            <w:r w:rsidR="00E06C99" w:rsidRPr="00C71E61">
              <w:rPr>
                <w:rFonts w:hAnsi="Times New Roman" w:cs="Times New Roman"/>
                <w:color w:val="000000"/>
                <w:sz w:val="24"/>
                <w:szCs w:val="24"/>
                <w:lang w:val="ru-RU"/>
              </w:rPr>
              <w:t xml:space="preserve">91 </w:t>
            </w:r>
            <w:r w:rsidR="007828C5" w:rsidRPr="00C71E61">
              <w:rPr>
                <w:rFonts w:hAnsi="Times New Roman" w:cs="Times New Roman"/>
                <w:color w:val="000000"/>
                <w:sz w:val="24"/>
                <w:szCs w:val="24"/>
              </w:rPr>
              <w:t xml:space="preserve"> (100%)</w:t>
            </w:r>
          </w:p>
        </w:tc>
      </w:tr>
      <w:tr w:rsidR="00F452A6" w:rsidRPr="00467D19" w:rsidTr="007672B0">
        <w:trPr>
          <w:trHeight w:val="82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lang w:val="ru-RU"/>
              </w:rPr>
            </w:pPr>
            <w:r w:rsidRPr="00C71E61">
              <w:rPr>
                <w:rFonts w:hAnsi="Times New Roman" w:cs="Times New Roman"/>
                <w:color w:val="000000"/>
                <w:sz w:val="24"/>
                <w:szCs w:val="24"/>
                <w:lang w:val="ru-RU"/>
              </w:rPr>
              <w:t>Общая площадь помещений для образовательного процесса в расчете на одного обучающегося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rPr>
            </w:pPr>
            <w:proofErr w:type="spellStart"/>
            <w:r w:rsidRPr="00C71E61">
              <w:rPr>
                <w:rFonts w:hAnsi="Times New Roman" w:cs="Times New Roman"/>
                <w:color w:val="000000"/>
                <w:sz w:val="24"/>
                <w:szCs w:val="24"/>
              </w:rPr>
              <w:t>кв</w:t>
            </w:r>
            <w:proofErr w:type="spellEnd"/>
            <w:r w:rsidRPr="00C71E61">
              <w:rPr>
                <w:rFonts w:hAnsi="Times New Roman" w:cs="Times New Roman"/>
                <w:color w:val="000000"/>
                <w:sz w:val="24"/>
                <w:szCs w:val="24"/>
              </w:rPr>
              <w:t>.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72B0" w:rsidRPr="00C71E61" w:rsidRDefault="007672B0" w:rsidP="007672B0">
            <w:pPr>
              <w:spacing w:before="0" w:beforeAutospacing="0" w:after="0" w:afterAutospacing="0"/>
              <w:rPr>
                <w:rFonts w:ascii="Times New Roman" w:eastAsia="Times New Roman" w:hAnsi="Times New Roman" w:cs="Times New Roman"/>
              </w:rPr>
            </w:pPr>
            <w:r w:rsidRPr="00C71E61">
              <w:rPr>
                <w:rFonts w:ascii="Times New Roman" w:eastAsia="Times New Roman" w:hAnsi="Times New Roman" w:cs="Times New Roman"/>
              </w:rPr>
              <w:t>2060,3 м</w:t>
            </w:r>
            <w:r w:rsidRPr="00C71E61">
              <w:rPr>
                <w:rFonts w:ascii="Times New Roman" w:eastAsia="Times New Roman" w:hAnsi="Times New Roman" w:cs="Times New Roman"/>
                <w:vertAlign w:val="superscript"/>
              </w:rPr>
              <w:t>2</w:t>
            </w:r>
          </w:p>
          <w:p w:rsidR="00F452A6" w:rsidRPr="00C71E61" w:rsidRDefault="007672B0" w:rsidP="007672B0">
            <w:pPr>
              <w:spacing w:before="0" w:beforeAutospacing="0" w:after="0" w:afterAutospacing="0"/>
              <w:rPr>
                <w:rFonts w:hAnsi="Times New Roman" w:cs="Times New Roman"/>
                <w:color w:val="000000"/>
                <w:sz w:val="24"/>
                <w:szCs w:val="24"/>
                <w:lang w:val="ru-RU"/>
              </w:rPr>
            </w:pPr>
            <w:r w:rsidRPr="00C71E61">
              <w:rPr>
                <w:rFonts w:ascii="Times New Roman" w:eastAsia="Times New Roman" w:hAnsi="Times New Roman" w:cs="Times New Roman"/>
              </w:rPr>
              <w:t xml:space="preserve">на 1 </w:t>
            </w:r>
            <w:proofErr w:type="spellStart"/>
            <w:r w:rsidRPr="00C71E61">
              <w:rPr>
                <w:rFonts w:ascii="Times New Roman" w:eastAsia="Times New Roman" w:hAnsi="Times New Roman" w:cs="Times New Roman"/>
              </w:rPr>
              <w:t>уч-ся</w:t>
            </w:r>
            <w:proofErr w:type="spellEnd"/>
            <w:r w:rsidRPr="00C71E61">
              <w:rPr>
                <w:lang w:val="ru-RU"/>
              </w:rPr>
              <w:t xml:space="preserve"> </w:t>
            </w:r>
            <w:r w:rsidRPr="00C71E61">
              <w:rPr>
                <w:rFonts w:ascii="Times New Roman" w:eastAsia="Times New Roman" w:hAnsi="Times New Roman" w:cs="Times New Roman"/>
              </w:rPr>
              <w:t xml:space="preserve"> 3,9 м</w:t>
            </w:r>
            <w:r w:rsidRPr="00C71E61">
              <w:rPr>
                <w:rFonts w:ascii="Times New Roman" w:eastAsia="Times New Roman" w:hAnsi="Times New Roman" w:cs="Times New Roman"/>
                <w:vertAlign w:val="superscript"/>
              </w:rPr>
              <w:t>2</w:t>
            </w:r>
          </w:p>
        </w:tc>
      </w:tr>
    </w:tbl>
    <w:p w:rsidR="00F452A6" w:rsidRPr="00525D04" w:rsidRDefault="007828C5" w:rsidP="00522D8E">
      <w:pPr>
        <w:spacing w:before="0" w:beforeAutospacing="0" w:after="0" w:afterAutospacing="0"/>
        <w:ind w:firstLine="720"/>
        <w:jc w:val="both"/>
        <w:rPr>
          <w:rFonts w:hAnsi="Times New Roman" w:cs="Times New Roman"/>
          <w:color w:val="000000"/>
          <w:sz w:val="24"/>
          <w:szCs w:val="24"/>
          <w:lang w:val="ru-RU"/>
        </w:rPr>
      </w:pPr>
      <w:r w:rsidRPr="00525D04">
        <w:rPr>
          <w:rFonts w:hAnsi="Times New Roman" w:cs="Times New Roman"/>
          <w:color w:val="000000"/>
          <w:sz w:val="24"/>
          <w:szCs w:val="24"/>
          <w:lang w:val="ru-RU"/>
        </w:rPr>
        <w:t>Анализ показателей указывает на то, что Школа имеет достаточную инфраструктуру, которая соответствует требованиям СП 2.4.3648-20 и СанПиН 1.2.3685-21 и позволяет реализовывать образовательные программы в полном объеме в соответствии с ФГОС по уровням общего образования.</w:t>
      </w:r>
    </w:p>
    <w:p w:rsidR="00F452A6" w:rsidRPr="00525D04" w:rsidRDefault="007828C5" w:rsidP="00522D8E">
      <w:pPr>
        <w:spacing w:before="0" w:beforeAutospacing="0" w:after="0" w:afterAutospacing="0"/>
        <w:ind w:firstLine="720"/>
        <w:jc w:val="both"/>
        <w:rPr>
          <w:rFonts w:hAnsi="Times New Roman" w:cs="Times New Roman"/>
          <w:color w:val="000000"/>
          <w:sz w:val="24"/>
          <w:szCs w:val="24"/>
          <w:lang w:val="ru-RU"/>
        </w:rPr>
      </w:pPr>
      <w:r w:rsidRPr="00525D04">
        <w:rPr>
          <w:rFonts w:hAnsi="Times New Roman" w:cs="Times New Roman"/>
          <w:color w:val="000000"/>
          <w:sz w:val="24"/>
          <w:szCs w:val="24"/>
          <w:lang w:val="ru-RU"/>
        </w:rPr>
        <w:t>В Школе созданы условия для реализации ФГОС-2021: разработаны ООП НОО и ООО, учителя прошли обучение по дополнительным профессиональным программам повышения квалификации по тематике ФГОС -2021. Результаты реализации ООП НОО и ООО по ФГОС-2021 показывают, что Школа успешно реализовала мероприятия по внедрению ФГОС-2021.</w:t>
      </w:r>
    </w:p>
    <w:p w:rsidR="00F452A6" w:rsidRPr="00467D19" w:rsidRDefault="007828C5" w:rsidP="00522D8E">
      <w:pPr>
        <w:spacing w:before="0" w:beforeAutospacing="0" w:after="0" w:afterAutospacing="0"/>
        <w:ind w:firstLine="720"/>
        <w:jc w:val="both"/>
        <w:rPr>
          <w:rFonts w:hAnsi="Times New Roman" w:cs="Times New Roman"/>
          <w:color w:val="000000"/>
          <w:sz w:val="24"/>
          <w:szCs w:val="24"/>
          <w:highlight w:val="yellow"/>
          <w:lang w:val="ru-RU"/>
        </w:rPr>
      </w:pPr>
      <w:r w:rsidRPr="00525D04">
        <w:rPr>
          <w:rFonts w:hAnsi="Times New Roman" w:cs="Times New Roman"/>
          <w:color w:val="000000"/>
          <w:sz w:val="24"/>
          <w:szCs w:val="24"/>
          <w:lang w:val="ru-RU"/>
        </w:rPr>
        <w:t>Школа укомплектована достаточным количеством педагогических и иных работников, которые имеют достаточную квалификацию и регулярно повышают квалификацию, что позволяет обеспечивать стабильные качественные результаты образовательных достижений обучающихся. Педагоги Школы владеют высоким уровнем ИКТ-компетенций.</w:t>
      </w:r>
    </w:p>
    <w:p w:rsidR="00F452A6" w:rsidRPr="002E21A2" w:rsidRDefault="007828C5" w:rsidP="00522D8E">
      <w:pPr>
        <w:spacing w:before="0" w:beforeAutospacing="0" w:after="0" w:afterAutospacing="0"/>
        <w:ind w:firstLine="720"/>
        <w:jc w:val="both"/>
        <w:rPr>
          <w:rFonts w:hAnsi="Times New Roman" w:cs="Times New Roman"/>
          <w:color w:val="000000"/>
          <w:sz w:val="24"/>
          <w:szCs w:val="24"/>
          <w:lang w:val="ru-RU"/>
        </w:rPr>
      </w:pPr>
      <w:r w:rsidRPr="002E21A2">
        <w:rPr>
          <w:rFonts w:hAnsi="Times New Roman" w:cs="Times New Roman"/>
          <w:color w:val="000000"/>
          <w:sz w:val="24"/>
          <w:szCs w:val="24"/>
          <w:lang w:val="ru-RU"/>
        </w:rPr>
        <w:t>Результаты ВПР показали среднее качество подготовки обучающихся Школы. Кроме этого, стоит отметить, что педагоги Школы недостаточно объективно оценивают обучающихся.</w:t>
      </w:r>
    </w:p>
    <w:p w:rsidR="00F452A6" w:rsidRPr="00771FEF" w:rsidRDefault="007828C5" w:rsidP="00771FEF">
      <w:pPr>
        <w:spacing w:before="0" w:beforeAutospacing="0" w:after="0" w:afterAutospacing="0"/>
        <w:ind w:firstLine="720"/>
        <w:jc w:val="both"/>
        <w:rPr>
          <w:rFonts w:hAnsi="Times New Roman" w:cs="Times New Roman"/>
          <w:color w:val="000000"/>
          <w:sz w:val="24"/>
          <w:szCs w:val="24"/>
          <w:lang w:val="ru-RU"/>
        </w:rPr>
      </w:pPr>
      <w:r w:rsidRPr="002E21A2">
        <w:rPr>
          <w:rFonts w:hAnsi="Times New Roman" w:cs="Times New Roman"/>
          <w:color w:val="000000"/>
          <w:sz w:val="24"/>
          <w:szCs w:val="24"/>
          <w:lang w:val="ru-RU"/>
        </w:rPr>
        <w:t xml:space="preserve">С 1 сентября 2022 года МБОУ </w:t>
      </w:r>
      <w:r w:rsidR="002E21A2" w:rsidRPr="002E21A2">
        <w:rPr>
          <w:rFonts w:hAnsi="Times New Roman" w:cs="Times New Roman"/>
          <w:color w:val="000000"/>
          <w:sz w:val="24"/>
          <w:szCs w:val="24"/>
          <w:lang w:val="ru-RU"/>
        </w:rPr>
        <w:t>– Рогнединская СОШ</w:t>
      </w:r>
      <w:r w:rsidRPr="002E21A2">
        <w:rPr>
          <w:rFonts w:hAnsi="Times New Roman" w:cs="Times New Roman"/>
          <w:color w:val="000000"/>
          <w:sz w:val="24"/>
          <w:szCs w:val="24"/>
          <w:lang w:val="ru-RU"/>
        </w:rPr>
        <w:t xml:space="preserve"> приступила к реализации ФГОС начального общего образования, утвержденного приказом </w:t>
      </w:r>
      <w:proofErr w:type="spellStart"/>
      <w:r w:rsidRPr="002E21A2">
        <w:rPr>
          <w:rFonts w:hAnsi="Times New Roman" w:cs="Times New Roman"/>
          <w:color w:val="000000"/>
          <w:sz w:val="24"/>
          <w:szCs w:val="24"/>
          <w:lang w:val="ru-RU"/>
        </w:rPr>
        <w:t>Минпросвещения</w:t>
      </w:r>
      <w:proofErr w:type="spellEnd"/>
      <w:r w:rsidRPr="002E21A2">
        <w:rPr>
          <w:rFonts w:hAnsi="Times New Roman" w:cs="Times New Roman"/>
          <w:color w:val="000000"/>
          <w:sz w:val="24"/>
          <w:szCs w:val="24"/>
          <w:lang w:val="ru-RU"/>
        </w:rPr>
        <w:t xml:space="preserve"> от 31.05.2021 № 286, и ФГОС основного общего образования, утвержденного приказом </w:t>
      </w:r>
      <w:proofErr w:type="spellStart"/>
      <w:r w:rsidRPr="002E21A2">
        <w:rPr>
          <w:rFonts w:hAnsi="Times New Roman" w:cs="Times New Roman"/>
          <w:color w:val="000000"/>
          <w:sz w:val="24"/>
          <w:szCs w:val="24"/>
          <w:lang w:val="ru-RU"/>
        </w:rPr>
        <w:t>Минпросвещения</w:t>
      </w:r>
      <w:proofErr w:type="spellEnd"/>
      <w:r w:rsidRPr="002E21A2">
        <w:rPr>
          <w:rFonts w:hAnsi="Times New Roman" w:cs="Times New Roman"/>
          <w:color w:val="000000"/>
          <w:sz w:val="24"/>
          <w:szCs w:val="24"/>
          <w:lang w:val="ru-RU"/>
        </w:rPr>
        <w:t xml:space="preserve"> от 31.05.2021 № 287, в 1-х и 5-х классах.</w:t>
      </w:r>
    </w:p>
    <w:sectPr w:rsidR="00F452A6" w:rsidRPr="00771FEF" w:rsidSect="00522D8E">
      <w:pgSz w:w="11907" w:h="16839"/>
      <w:pgMar w:top="454" w:right="567" w:bottom="45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A94"/>
    <w:multiLevelType w:val="multilevel"/>
    <w:tmpl w:val="B376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A74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25F28"/>
    <w:multiLevelType w:val="multilevel"/>
    <w:tmpl w:val="8128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C76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A4C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74466"/>
    <w:multiLevelType w:val="multilevel"/>
    <w:tmpl w:val="87D0D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5A18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982A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0E3D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4D2E94"/>
    <w:multiLevelType w:val="multilevel"/>
    <w:tmpl w:val="2836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5027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E0A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871B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E378A8"/>
    <w:multiLevelType w:val="multilevel"/>
    <w:tmpl w:val="15AC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E356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0643C2"/>
    <w:multiLevelType w:val="multilevel"/>
    <w:tmpl w:val="6DA0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AF24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F707D2"/>
    <w:multiLevelType w:val="hybridMultilevel"/>
    <w:tmpl w:val="331C13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CB01775"/>
    <w:multiLevelType w:val="multilevel"/>
    <w:tmpl w:val="60C87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5866F2"/>
    <w:multiLevelType w:val="multilevel"/>
    <w:tmpl w:val="2ADA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FA62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C925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B80A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0B6D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BD2A7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967E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C34CE6"/>
    <w:multiLevelType w:val="multilevel"/>
    <w:tmpl w:val="D796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5756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8E5F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7A0A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A97F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5F62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70E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6131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6E321B"/>
    <w:multiLevelType w:val="multilevel"/>
    <w:tmpl w:val="DB5C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E469CA"/>
    <w:multiLevelType w:val="multilevel"/>
    <w:tmpl w:val="7C3A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866374"/>
    <w:multiLevelType w:val="multilevel"/>
    <w:tmpl w:val="66F6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9918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9F62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260A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2E65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661C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534ED9"/>
    <w:multiLevelType w:val="multilevel"/>
    <w:tmpl w:val="5F64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E22E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CC7D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DD23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7"/>
  </w:num>
  <w:num w:numId="3">
    <w:abstractNumId w:val="11"/>
  </w:num>
  <w:num w:numId="4">
    <w:abstractNumId w:val="20"/>
  </w:num>
  <w:num w:numId="5">
    <w:abstractNumId w:val="4"/>
  </w:num>
  <w:num w:numId="6">
    <w:abstractNumId w:val="43"/>
  </w:num>
  <w:num w:numId="7">
    <w:abstractNumId w:val="37"/>
  </w:num>
  <w:num w:numId="8">
    <w:abstractNumId w:val="32"/>
  </w:num>
  <w:num w:numId="9">
    <w:abstractNumId w:val="24"/>
  </w:num>
  <w:num w:numId="10">
    <w:abstractNumId w:val="8"/>
  </w:num>
  <w:num w:numId="11">
    <w:abstractNumId w:val="16"/>
  </w:num>
  <w:num w:numId="12">
    <w:abstractNumId w:val="44"/>
  </w:num>
  <w:num w:numId="13">
    <w:abstractNumId w:val="39"/>
  </w:num>
  <w:num w:numId="14">
    <w:abstractNumId w:val="23"/>
  </w:num>
  <w:num w:numId="15">
    <w:abstractNumId w:val="45"/>
  </w:num>
  <w:num w:numId="16">
    <w:abstractNumId w:val="21"/>
  </w:num>
  <w:num w:numId="17">
    <w:abstractNumId w:val="22"/>
  </w:num>
  <w:num w:numId="18">
    <w:abstractNumId w:val="41"/>
  </w:num>
  <w:num w:numId="19">
    <w:abstractNumId w:val="6"/>
  </w:num>
  <w:num w:numId="20">
    <w:abstractNumId w:val="38"/>
  </w:num>
  <w:num w:numId="21">
    <w:abstractNumId w:val="25"/>
  </w:num>
  <w:num w:numId="22">
    <w:abstractNumId w:val="12"/>
  </w:num>
  <w:num w:numId="23">
    <w:abstractNumId w:val="29"/>
  </w:num>
  <w:num w:numId="24">
    <w:abstractNumId w:val="1"/>
  </w:num>
  <w:num w:numId="25">
    <w:abstractNumId w:val="14"/>
  </w:num>
  <w:num w:numId="26">
    <w:abstractNumId w:val="33"/>
  </w:num>
  <w:num w:numId="27">
    <w:abstractNumId w:val="3"/>
  </w:num>
  <w:num w:numId="28">
    <w:abstractNumId w:val="31"/>
  </w:num>
  <w:num w:numId="29">
    <w:abstractNumId w:val="10"/>
  </w:num>
  <w:num w:numId="30">
    <w:abstractNumId w:val="30"/>
  </w:num>
  <w:num w:numId="31">
    <w:abstractNumId w:val="40"/>
  </w:num>
  <w:num w:numId="32">
    <w:abstractNumId w:val="7"/>
  </w:num>
  <w:num w:numId="33">
    <w:abstractNumId w:val="17"/>
  </w:num>
  <w:num w:numId="34">
    <w:abstractNumId w:val="18"/>
  </w:num>
  <w:num w:numId="35">
    <w:abstractNumId w:val="13"/>
  </w:num>
  <w:num w:numId="36">
    <w:abstractNumId w:val="34"/>
  </w:num>
  <w:num w:numId="37">
    <w:abstractNumId w:val="42"/>
  </w:num>
  <w:num w:numId="38">
    <w:abstractNumId w:val="36"/>
  </w:num>
  <w:num w:numId="39">
    <w:abstractNumId w:val="19"/>
  </w:num>
  <w:num w:numId="40">
    <w:abstractNumId w:val="2"/>
  </w:num>
  <w:num w:numId="41">
    <w:abstractNumId w:val="5"/>
  </w:num>
  <w:num w:numId="42">
    <w:abstractNumId w:val="26"/>
  </w:num>
  <w:num w:numId="43">
    <w:abstractNumId w:val="0"/>
  </w:num>
  <w:num w:numId="44">
    <w:abstractNumId w:val="35"/>
  </w:num>
  <w:num w:numId="45">
    <w:abstractNumId w:val="9"/>
  </w:num>
  <w:num w:numId="46">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5A05CE"/>
    <w:rsid w:val="00063D04"/>
    <w:rsid w:val="00083FD3"/>
    <w:rsid w:val="0009635C"/>
    <w:rsid w:val="000D726E"/>
    <w:rsid w:val="000E0855"/>
    <w:rsid w:val="00114C4C"/>
    <w:rsid w:val="0014653D"/>
    <w:rsid w:val="001748A8"/>
    <w:rsid w:val="00175F21"/>
    <w:rsid w:val="00176FE0"/>
    <w:rsid w:val="001F065B"/>
    <w:rsid w:val="00233628"/>
    <w:rsid w:val="002D33B1"/>
    <w:rsid w:val="002D3591"/>
    <w:rsid w:val="002D7283"/>
    <w:rsid w:val="002E21A2"/>
    <w:rsid w:val="002E4457"/>
    <w:rsid w:val="003514A0"/>
    <w:rsid w:val="003658E4"/>
    <w:rsid w:val="003831B3"/>
    <w:rsid w:val="003A5C71"/>
    <w:rsid w:val="00400746"/>
    <w:rsid w:val="00453AB5"/>
    <w:rsid w:val="00467D19"/>
    <w:rsid w:val="00474BC6"/>
    <w:rsid w:val="004A52B4"/>
    <w:rsid w:val="004B558E"/>
    <w:rsid w:val="004D1E54"/>
    <w:rsid w:val="004D5366"/>
    <w:rsid w:val="004F7E17"/>
    <w:rsid w:val="0050315B"/>
    <w:rsid w:val="00522D8E"/>
    <w:rsid w:val="00525D04"/>
    <w:rsid w:val="00530387"/>
    <w:rsid w:val="00541E70"/>
    <w:rsid w:val="00554365"/>
    <w:rsid w:val="005846D8"/>
    <w:rsid w:val="00590533"/>
    <w:rsid w:val="005961F9"/>
    <w:rsid w:val="005A05CE"/>
    <w:rsid w:val="00605F1C"/>
    <w:rsid w:val="00653AF6"/>
    <w:rsid w:val="006624DB"/>
    <w:rsid w:val="00673D37"/>
    <w:rsid w:val="006C4B02"/>
    <w:rsid w:val="00700D24"/>
    <w:rsid w:val="00712622"/>
    <w:rsid w:val="007452D7"/>
    <w:rsid w:val="007672B0"/>
    <w:rsid w:val="00771FEF"/>
    <w:rsid w:val="007828C5"/>
    <w:rsid w:val="00783440"/>
    <w:rsid w:val="007860D2"/>
    <w:rsid w:val="007906F4"/>
    <w:rsid w:val="007B2334"/>
    <w:rsid w:val="008E1B42"/>
    <w:rsid w:val="008F305C"/>
    <w:rsid w:val="0090014E"/>
    <w:rsid w:val="009118A1"/>
    <w:rsid w:val="00945EB5"/>
    <w:rsid w:val="00987C0C"/>
    <w:rsid w:val="009A1080"/>
    <w:rsid w:val="009D0D2A"/>
    <w:rsid w:val="00A16C00"/>
    <w:rsid w:val="00A44A59"/>
    <w:rsid w:val="00A44D8C"/>
    <w:rsid w:val="00A455A8"/>
    <w:rsid w:val="00A64764"/>
    <w:rsid w:val="00A64E89"/>
    <w:rsid w:val="00A938ED"/>
    <w:rsid w:val="00B66251"/>
    <w:rsid w:val="00B73A5A"/>
    <w:rsid w:val="00BC5602"/>
    <w:rsid w:val="00C47CD4"/>
    <w:rsid w:val="00C71E61"/>
    <w:rsid w:val="00C929FE"/>
    <w:rsid w:val="00CB1E5E"/>
    <w:rsid w:val="00CB456F"/>
    <w:rsid w:val="00CC626B"/>
    <w:rsid w:val="00D36100"/>
    <w:rsid w:val="00D44606"/>
    <w:rsid w:val="00D549FA"/>
    <w:rsid w:val="00D728ED"/>
    <w:rsid w:val="00DD0CFD"/>
    <w:rsid w:val="00DD46F5"/>
    <w:rsid w:val="00DD7D67"/>
    <w:rsid w:val="00E06C99"/>
    <w:rsid w:val="00E2736C"/>
    <w:rsid w:val="00E438A1"/>
    <w:rsid w:val="00E5127F"/>
    <w:rsid w:val="00E51A2E"/>
    <w:rsid w:val="00E72662"/>
    <w:rsid w:val="00E8456A"/>
    <w:rsid w:val="00EA5824"/>
    <w:rsid w:val="00ED26E5"/>
    <w:rsid w:val="00F01E19"/>
    <w:rsid w:val="00F3509E"/>
    <w:rsid w:val="00F373A5"/>
    <w:rsid w:val="00F452A6"/>
    <w:rsid w:val="00F53480"/>
    <w:rsid w:val="00F538A5"/>
    <w:rsid w:val="00F92B3B"/>
    <w:rsid w:val="00FB3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197B"/>
  <w15:docId w15:val="{31DF1F88-605A-48BD-BA57-FEF76DF2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7828C5"/>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7828C5"/>
    <w:rPr>
      <w:rFonts w:ascii="Tahoma" w:hAnsi="Tahoma" w:cs="Tahoma"/>
      <w:sz w:val="16"/>
      <w:szCs w:val="16"/>
    </w:rPr>
  </w:style>
  <w:style w:type="character" w:styleId="a5">
    <w:name w:val="Hyperlink"/>
    <w:basedOn w:val="a0"/>
    <w:uiPriority w:val="99"/>
    <w:semiHidden/>
    <w:unhideWhenUsed/>
    <w:rsid w:val="0090014E"/>
    <w:rPr>
      <w:color w:val="0000FF"/>
      <w:u w:val="single"/>
    </w:rPr>
  </w:style>
  <w:style w:type="paragraph" w:customStyle="1" w:styleId="Default">
    <w:name w:val="Default"/>
    <w:rsid w:val="00400746"/>
    <w:pPr>
      <w:autoSpaceDE w:val="0"/>
      <w:autoSpaceDN w:val="0"/>
      <w:adjustRightInd w:val="0"/>
      <w:spacing w:before="0" w:beforeAutospacing="0" w:after="0" w:afterAutospacing="0"/>
    </w:pPr>
    <w:rPr>
      <w:rFonts w:ascii="Times New Roman" w:eastAsia="Times New Roman" w:hAnsi="Times New Roman" w:cs="Times New Roman"/>
      <w:color w:val="000000"/>
      <w:sz w:val="24"/>
      <w:szCs w:val="24"/>
      <w:lang w:val="ru-RU" w:eastAsia="ru-RU"/>
    </w:rPr>
  </w:style>
  <w:style w:type="paragraph" w:styleId="a6">
    <w:name w:val="List Paragraph"/>
    <w:basedOn w:val="a"/>
    <w:uiPriority w:val="34"/>
    <w:qFormat/>
    <w:rsid w:val="00A938ED"/>
    <w:pPr>
      <w:ind w:left="720"/>
      <w:contextualSpacing/>
    </w:pPr>
  </w:style>
  <w:style w:type="paragraph" w:styleId="a7">
    <w:name w:val="No Spacing"/>
    <w:link w:val="a8"/>
    <w:uiPriority w:val="1"/>
    <w:qFormat/>
    <w:rsid w:val="006624DB"/>
    <w:pPr>
      <w:spacing w:before="0" w:beforeAutospacing="0" w:after="0" w:afterAutospacing="0"/>
    </w:pPr>
    <w:rPr>
      <w:rFonts w:ascii="Cambria" w:eastAsia="Calibri" w:hAnsi="Cambria" w:cs="Times New Roman"/>
      <w:sz w:val="24"/>
      <w:szCs w:val="24"/>
      <w:lang w:val="ru-RU"/>
    </w:rPr>
  </w:style>
  <w:style w:type="character" w:customStyle="1" w:styleId="a8">
    <w:name w:val="Без интервала Знак"/>
    <w:basedOn w:val="a0"/>
    <w:link w:val="a7"/>
    <w:uiPriority w:val="1"/>
    <w:rsid w:val="006624DB"/>
    <w:rPr>
      <w:rFonts w:ascii="Cambria" w:eastAsia="Calibri" w:hAnsi="Cambria"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il.yandex.ru/?uid=12856758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3D10D-4452-4C33-87FC-82268BD5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Pages>
  <Words>13540</Words>
  <Characters>77178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Windows User</cp:lastModifiedBy>
  <cp:revision>18</cp:revision>
  <dcterms:created xsi:type="dcterms:W3CDTF">2011-11-02T04:15:00Z</dcterms:created>
  <dcterms:modified xsi:type="dcterms:W3CDTF">2023-05-10T10:59:00Z</dcterms:modified>
</cp:coreProperties>
</file>